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FD0" w:rsidRDefault="00CB4FD0" w:rsidP="00314698">
      <w:pPr>
        <w:pStyle w:val="af5"/>
        <w:rPr>
          <w:rFonts w:ascii="Times New Roman" w:hAnsi="Times New Roman"/>
          <w:b/>
          <w:bCs/>
          <w:sz w:val="28"/>
        </w:rPr>
      </w:pPr>
    </w:p>
    <w:p w:rsidR="00CB4FD0" w:rsidRDefault="00CB4FD0" w:rsidP="00CB4FD0">
      <w:pPr>
        <w:ind w:right="-104"/>
        <w:jc w:val="both"/>
        <w:rPr>
          <w:b/>
        </w:rPr>
      </w:pPr>
    </w:p>
    <w:p w:rsidR="00CB4FD0" w:rsidRDefault="00B927BA" w:rsidP="00CB4FD0">
      <w:pPr>
        <w:ind w:right="-104"/>
        <w:jc w:val="both"/>
        <w:rPr>
          <w:b/>
          <w:sz w:val="28"/>
          <w:szCs w:val="28"/>
        </w:rPr>
      </w:pPr>
      <w:r w:rsidRPr="00B927BA">
        <w:rPr>
          <w:b/>
          <w:sz w:val="28"/>
          <w:szCs w:val="28"/>
        </w:rPr>
        <w:drawing>
          <wp:inline distT="0" distB="0" distL="0" distR="0">
            <wp:extent cx="5940425" cy="8163231"/>
            <wp:effectExtent l="19050" t="0" r="3175" b="0"/>
            <wp:docPr id="1" name="Рисунок 1" descr="C:\Documents and Settings\User\Мои документы\Мои рисунки\Изображение.jpg"/>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Мои рисунки\Изображение.jpg"/>
                    <pic:cNvPicPr>
                      <a:picLocks noChangeAspect="1" noChangeArrowheads="1"/>
                    </pic:cNvPicPr>
                  </pic:nvPicPr>
                  <pic:blipFill>
                    <a:blip r:embed="rId6" cstate="print"/>
                    <a:srcRect/>
                    <a:stretch>
                      <a:fillRect/>
                    </a:stretch>
                  </pic:blipFill>
                  <pic:spPr bwMode="auto">
                    <a:xfrm>
                      <a:off x="0" y="0"/>
                      <a:ext cx="5940425" cy="8163231"/>
                    </a:xfrm>
                    <a:prstGeom prst="rect">
                      <a:avLst/>
                    </a:prstGeom>
                    <a:noFill/>
                    <a:ln w="9525">
                      <a:noFill/>
                      <a:miter lim="800000"/>
                      <a:headEnd/>
                      <a:tailEnd/>
                    </a:ln>
                  </pic:spPr>
                </pic:pic>
              </a:graphicData>
            </a:graphic>
          </wp:inline>
        </w:drawing>
      </w:r>
    </w:p>
    <w:p w:rsidR="00CB4FD0" w:rsidRDefault="00CB4FD0" w:rsidP="00CB4FD0">
      <w:pPr>
        <w:pStyle w:val="Default"/>
        <w:rPr>
          <w:b/>
          <w:bCs/>
        </w:rPr>
      </w:pPr>
    </w:p>
    <w:p w:rsidR="00CB4FD0" w:rsidRDefault="00CB4FD0" w:rsidP="00CB4FD0">
      <w:pPr>
        <w:pStyle w:val="Default"/>
        <w:rPr>
          <w:b/>
          <w:bCs/>
        </w:rPr>
      </w:pPr>
    </w:p>
    <w:p w:rsidR="00CB4FD0" w:rsidRDefault="00CB4FD0" w:rsidP="00CB4FD0">
      <w:pPr>
        <w:pStyle w:val="Default"/>
        <w:rPr>
          <w:b/>
          <w:bCs/>
        </w:rPr>
      </w:pPr>
    </w:p>
    <w:p w:rsidR="00B84C3E" w:rsidRDefault="00B84C3E" w:rsidP="00CB4FD0">
      <w:pPr>
        <w:pStyle w:val="Default"/>
        <w:rPr>
          <w:b/>
          <w:bCs/>
        </w:rPr>
      </w:pPr>
    </w:p>
    <w:p w:rsidR="00B84C3E" w:rsidRDefault="00B84C3E" w:rsidP="00CB4FD0">
      <w:pPr>
        <w:pStyle w:val="Default"/>
        <w:rPr>
          <w:b/>
          <w:bCs/>
        </w:rPr>
      </w:pPr>
    </w:p>
    <w:p w:rsidR="00B84C3E" w:rsidRDefault="00B84C3E" w:rsidP="00CB4FD0">
      <w:pPr>
        <w:pStyle w:val="Default"/>
        <w:rPr>
          <w:b/>
          <w:bCs/>
        </w:rPr>
      </w:pPr>
    </w:p>
    <w:p w:rsidR="00CB4FD0" w:rsidRPr="00B84C3E" w:rsidRDefault="00CB4FD0" w:rsidP="00CB4FD0">
      <w:pPr>
        <w:pStyle w:val="Default"/>
        <w:rPr>
          <w:b/>
          <w:bCs/>
        </w:rPr>
      </w:pPr>
      <w:r w:rsidRPr="00B84C3E">
        <w:rPr>
          <w:b/>
          <w:bCs/>
        </w:rPr>
        <w:t>Структура и содержание:</w:t>
      </w:r>
    </w:p>
    <w:p w:rsidR="00CB4FD0" w:rsidRPr="00B84C3E" w:rsidRDefault="00CB4FD0" w:rsidP="00CB4FD0">
      <w:pPr>
        <w:pStyle w:val="Default"/>
        <w:rPr>
          <w:b/>
          <w:bCs/>
        </w:rPr>
      </w:pPr>
    </w:p>
    <w:p w:rsidR="00CB4FD0" w:rsidRPr="00B84C3E" w:rsidRDefault="00CB4FD0" w:rsidP="00CB4FD0">
      <w:pPr>
        <w:pStyle w:val="Default"/>
      </w:pPr>
      <w:r w:rsidRPr="00B84C3E">
        <w:rPr>
          <w:bCs/>
        </w:rPr>
        <w:t>Титульный лист</w:t>
      </w:r>
    </w:p>
    <w:p w:rsidR="00CB4FD0" w:rsidRPr="00B84C3E" w:rsidRDefault="00CB4FD0" w:rsidP="00CB4FD0">
      <w:pPr>
        <w:pStyle w:val="Default"/>
        <w:rPr>
          <w:b/>
        </w:rPr>
      </w:pPr>
      <w:r w:rsidRPr="00B84C3E">
        <w:rPr>
          <w:b/>
          <w:lang w:val="en-US"/>
        </w:rPr>
        <w:t>I</w:t>
      </w:r>
      <w:r w:rsidRPr="00B84C3E">
        <w:rPr>
          <w:b/>
        </w:rPr>
        <w:t xml:space="preserve">. Пояснительная записка </w:t>
      </w:r>
    </w:p>
    <w:p w:rsidR="00CB4FD0" w:rsidRPr="00B84C3E" w:rsidRDefault="00CB4FD0" w:rsidP="00CB4FD0">
      <w:pPr>
        <w:pStyle w:val="Default"/>
      </w:pPr>
      <w:r w:rsidRPr="00B84C3E">
        <w:t>1.1. Хара</w:t>
      </w:r>
      <w:r w:rsidR="00475E3E">
        <w:t xml:space="preserve">ктеристика вида спорта </w:t>
      </w:r>
      <w:proofErr w:type="spellStart"/>
      <w:r w:rsidR="00475E3E">
        <w:t>корэш</w:t>
      </w:r>
      <w:proofErr w:type="spellEnd"/>
    </w:p>
    <w:p w:rsidR="00CB4FD0" w:rsidRPr="00B84C3E" w:rsidRDefault="00CB4FD0" w:rsidP="00CB4FD0">
      <w:pPr>
        <w:pStyle w:val="Default"/>
      </w:pPr>
      <w:r w:rsidRPr="00B84C3E">
        <w:t xml:space="preserve">1.2. Структура системы многолетней подготовки </w:t>
      </w:r>
    </w:p>
    <w:p w:rsidR="00CB4FD0" w:rsidRPr="00B84C3E" w:rsidRDefault="00CB4FD0" w:rsidP="00CB4FD0">
      <w:pPr>
        <w:pStyle w:val="Default"/>
        <w:rPr>
          <w:b/>
        </w:rPr>
      </w:pPr>
      <w:r w:rsidRPr="00B84C3E">
        <w:rPr>
          <w:b/>
          <w:lang w:val="en-US"/>
        </w:rPr>
        <w:t>II</w:t>
      </w:r>
      <w:r w:rsidRPr="00B84C3E">
        <w:rPr>
          <w:b/>
        </w:rPr>
        <w:t>. Нормативная часть</w:t>
      </w:r>
    </w:p>
    <w:p w:rsidR="00CB4FD0" w:rsidRPr="00713840" w:rsidRDefault="00CB4FD0" w:rsidP="00CB4FD0">
      <w:pPr>
        <w:pStyle w:val="Default"/>
        <w:rPr>
          <w:b/>
          <w:sz w:val="6"/>
          <w:szCs w:val="6"/>
        </w:rPr>
      </w:pPr>
    </w:p>
    <w:p w:rsidR="00CB4FD0" w:rsidRPr="00B84C3E" w:rsidRDefault="00CB4FD0" w:rsidP="00CB4FD0">
      <w:pPr>
        <w:spacing w:after="255"/>
        <w:contextualSpacing/>
        <w:outlineLvl w:val="2"/>
        <w:rPr>
          <w:bCs/>
          <w:color w:val="333333"/>
          <w:sz w:val="24"/>
          <w:szCs w:val="24"/>
        </w:rPr>
      </w:pPr>
      <w:r w:rsidRPr="00B84C3E">
        <w:rPr>
          <w:bCs/>
          <w:color w:val="333333"/>
          <w:sz w:val="24"/>
          <w:szCs w:val="24"/>
        </w:rPr>
        <w:t>2.1.Продолжительность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w:t>
      </w:r>
      <w:r w:rsidR="00475E3E">
        <w:rPr>
          <w:bCs/>
          <w:color w:val="333333"/>
          <w:sz w:val="24"/>
          <w:szCs w:val="24"/>
        </w:rPr>
        <w:t xml:space="preserve">отовки по виду спорта </w:t>
      </w:r>
      <w:proofErr w:type="spellStart"/>
      <w:r w:rsidR="00475E3E">
        <w:rPr>
          <w:bCs/>
          <w:color w:val="333333"/>
          <w:sz w:val="24"/>
          <w:szCs w:val="24"/>
        </w:rPr>
        <w:t>корэш</w:t>
      </w:r>
      <w:proofErr w:type="spellEnd"/>
      <w:r w:rsidR="00475E3E">
        <w:rPr>
          <w:bCs/>
          <w:color w:val="333333"/>
          <w:sz w:val="24"/>
          <w:szCs w:val="24"/>
        </w:rPr>
        <w:t>.</w:t>
      </w:r>
    </w:p>
    <w:p w:rsidR="00CB4FD0" w:rsidRPr="00B84C3E" w:rsidRDefault="00CB4FD0" w:rsidP="00CB4FD0">
      <w:pPr>
        <w:spacing w:after="255"/>
        <w:contextualSpacing/>
        <w:outlineLvl w:val="2"/>
        <w:rPr>
          <w:bCs/>
          <w:color w:val="333333"/>
          <w:sz w:val="24"/>
          <w:szCs w:val="24"/>
        </w:rPr>
      </w:pPr>
      <w:r w:rsidRPr="00B84C3E">
        <w:rPr>
          <w:bCs/>
          <w:color w:val="333333"/>
          <w:sz w:val="24"/>
          <w:szCs w:val="24"/>
        </w:rPr>
        <w:t>2.2. Соотношение объемов тренировочного процесса по видам спортивной подготовки на этапах спортивной под</w:t>
      </w:r>
      <w:r w:rsidR="007B758A">
        <w:rPr>
          <w:bCs/>
          <w:color w:val="333333"/>
          <w:sz w:val="24"/>
          <w:szCs w:val="24"/>
        </w:rPr>
        <w:t xml:space="preserve">готовки по виду спорта </w:t>
      </w:r>
      <w:proofErr w:type="spellStart"/>
      <w:r w:rsidR="007B758A">
        <w:rPr>
          <w:bCs/>
          <w:color w:val="333333"/>
          <w:sz w:val="24"/>
          <w:szCs w:val="24"/>
        </w:rPr>
        <w:t>корэш</w:t>
      </w:r>
      <w:proofErr w:type="spellEnd"/>
      <w:r w:rsidR="007B758A">
        <w:rPr>
          <w:bCs/>
          <w:color w:val="333333"/>
          <w:sz w:val="24"/>
          <w:szCs w:val="24"/>
        </w:rPr>
        <w:t>.</w:t>
      </w:r>
    </w:p>
    <w:p w:rsidR="00CB4FD0" w:rsidRPr="00B84C3E" w:rsidRDefault="00CB4FD0" w:rsidP="00CB4FD0">
      <w:pPr>
        <w:spacing w:after="255"/>
        <w:contextualSpacing/>
        <w:outlineLvl w:val="2"/>
        <w:rPr>
          <w:bCs/>
          <w:color w:val="333333"/>
          <w:sz w:val="24"/>
          <w:szCs w:val="24"/>
        </w:rPr>
      </w:pPr>
      <w:r w:rsidRPr="00B84C3E">
        <w:rPr>
          <w:bCs/>
          <w:color w:val="333333"/>
          <w:sz w:val="24"/>
          <w:szCs w:val="24"/>
        </w:rPr>
        <w:t>2.3.</w:t>
      </w:r>
      <w:r w:rsidRPr="00B84C3E">
        <w:rPr>
          <w:b/>
          <w:bCs/>
          <w:color w:val="333333"/>
          <w:sz w:val="24"/>
          <w:szCs w:val="24"/>
        </w:rPr>
        <w:t xml:space="preserve"> </w:t>
      </w:r>
      <w:r w:rsidRPr="00B84C3E">
        <w:rPr>
          <w:bCs/>
          <w:color w:val="333333"/>
          <w:sz w:val="24"/>
          <w:szCs w:val="24"/>
        </w:rPr>
        <w:t>Планируемые показатели соревновательной деятельности по виду спорта бадминтон</w:t>
      </w:r>
    </w:p>
    <w:p w:rsidR="00CB4FD0" w:rsidRPr="00B84C3E" w:rsidRDefault="00CB4FD0" w:rsidP="00CB4FD0">
      <w:pPr>
        <w:spacing w:after="255"/>
        <w:contextualSpacing/>
        <w:outlineLvl w:val="2"/>
        <w:rPr>
          <w:rFonts w:eastAsiaTheme="minorHAnsi"/>
          <w:sz w:val="24"/>
          <w:szCs w:val="24"/>
          <w:lang w:eastAsia="en-US"/>
        </w:rPr>
      </w:pPr>
      <w:r w:rsidRPr="00B84C3E">
        <w:rPr>
          <w:sz w:val="24"/>
          <w:szCs w:val="24"/>
        </w:rPr>
        <w:t xml:space="preserve">2.4. Режим учебно-тренировочной работы </w:t>
      </w:r>
    </w:p>
    <w:p w:rsidR="00CB4FD0" w:rsidRPr="00B84C3E" w:rsidRDefault="00CB4FD0" w:rsidP="00CB4FD0">
      <w:pPr>
        <w:spacing w:after="255"/>
        <w:contextualSpacing/>
        <w:outlineLvl w:val="2"/>
        <w:rPr>
          <w:sz w:val="24"/>
          <w:szCs w:val="24"/>
          <w:lang w:eastAsia="ru-RU"/>
        </w:rPr>
      </w:pPr>
      <w:r w:rsidRPr="00B84C3E">
        <w:rPr>
          <w:sz w:val="24"/>
          <w:szCs w:val="24"/>
        </w:rPr>
        <w:t>2.5. Медицинские, возрастные и психофизические требования к лицам, проходящим спортивную подготовку</w:t>
      </w:r>
    </w:p>
    <w:p w:rsidR="00CB4FD0" w:rsidRPr="00B84C3E" w:rsidRDefault="00CB4FD0" w:rsidP="00CB4FD0">
      <w:pPr>
        <w:spacing w:after="255"/>
        <w:contextualSpacing/>
        <w:outlineLvl w:val="2"/>
        <w:rPr>
          <w:sz w:val="24"/>
          <w:szCs w:val="24"/>
        </w:rPr>
      </w:pPr>
      <w:r w:rsidRPr="00B84C3E">
        <w:rPr>
          <w:sz w:val="24"/>
          <w:szCs w:val="24"/>
        </w:rPr>
        <w:t>2.6. Предельные тренировочные нагрузки</w:t>
      </w:r>
    </w:p>
    <w:p w:rsidR="00CB4FD0" w:rsidRPr="00B84C3E" w:rsidRDefault="00CB4FD0" w:rsidP="00CB4FD0">
      <w:pPr>
        <w:spacing w:after="255"/>
        <w:contextualSpacing/>
        <w:outlineLvl w:val="2"/>
        <w:rPr>
          <w:sz w:val="24"/>
          <w:szCs w:val="24"/>
        </w:rPr>
      </w:pPr>
      <w:r w:rsidRPr="00B84C3E">
        <w:rPr>
          <w:sz w:val="24"/>
          <w:szCs w:val="24"/>
        </w:rPr>
        <w:t>2.7.Минимальный и предельный объем соревновательной деятельности</w:t>
      </w:r>
    </w:p>
    <w:p w:rsidR="00CB4FD0" w:rsidRPr="00B84C3E" w:rsidRDefault="00CB4FD0" w:rsidP="00CB4FD0">
      <w:pPr>
        <w:spacing w:after="255"/>
        <w:contextualSpacing/>
        <w:outlineLvl w:val="2"/>
        <w:rPr>
          <w:sz w:val="24"/>
          <w:szCs w:val="24"/>
        </w:rPr>
      </w:pPr>
      <w:r w:rsidRPr="00B84C3E">
        <w:rPr>
          <w:sz w:val="24"/>
          <w:szCs w:val="24"/>
        </w:rPr>
        <w:t>2.8. Требования к экипировке, спортивному инвентарю и оборудованию</w:t>
      </w:r>
    </w:p>
    <w:p w:rsidR="00CB4FD0" w:rsidRPr="00B84C3E" w:rsidRDefault="00CB4FD0" w:rsidP="00CB4FD0">
      <w:pPr>
        <w:spacing w:after="255"/>
        <w:contextualSpacing/>
        <w:outlineLvl w:val="2"/>
        <w:rPr>
          <w:sz w:val="24"/>
          <w:szCs w:val="24"/>
        </w:rPr>
      </w:pPr>
      <w:r w:rsidRPr="00B84C3E">
        <w:rPr>
          <w:sz w:val="24"/>
          <w:szCs w:val="24"/>
        </w:rPr>
        <w:t>2.9. Требования к количественному и качественному составу групп подготовки</w:t>
      </w:r>
    </w:p>
    <w:p w:rsidR="00CB4FD0" w:rsidRPr="00B84C3E" w:rsidRDefault="00CB4FD0" w:rsidP="00CB4FD0">
      <w:pPr>
        <w:spacing w:after="255"/>
        <w:contextualSpacing/>
        <w:outlineLvl w:val="2"/>
        <w:rPr>
          <w:sz w:val="24"/>
          <w:szCs w:val="24"/>
        </w:rPr>
      </w:pPr>
      <w:r w:rsidRPr="00B84C3E">
        <w:rPr>
          <w:sz w:val="24"/>
          <w:szCs w:val="24"/>
        </w:rPr>
        <w:t>2.10. Объем индивидуальной спортивной подготовки</w:t>
      </w:r>
    </w:p>
    <w:p w:rsidR="00CB4FD0" w:rsidRPr="00B84C3E" w:rsidRDefault="00CB4FD0" w:rsidP="00CB4FD0">
      <w:pPr>
        <w:spacing w:after="255"/>
        <w:contextualSpacing/>
        <w:outlineLvl w:val="2"/>
        <w:rPr>
          <w:sz w:val="24"/>
          <w:szCs w:val="24"/>
        </w:rPr>
      </w:pPr>
      <w:r w:rsidRPr="00B84C3E">
        <w:rPr>
          <w:sz w:val="24"/>
          <w:szCs w:val="24"/>
        </w:rPr>
        <w:t>2.11.  Структура годичного цикла.</w:t>
      </w:r>
    </w:p>
    <w:p w:rsidR="00CB4FD0" w:rsidRPr="00B84C3E" w:rsidRDefault="00CB4FD0" w:rsidP="00CB4FD0">
      <w:pPr>
        <w:spacing w:after="255"/>
        <w:contextualSpacing/>
        <w:outlineLvl w:val="2"/>
        <w:rPr>
          <w:b/>
          <w:sz w:val="24"/>
          <w:szCs w:val="24"/>
        </w:rPr>
      </w:pPr>
      <w:r w:rsidRPr="00B84C3E">
        <w:rPr>
          <w:b/>
          <w:sz w:val="24"/>
          <w:szCs w:val="24"/>
          <w:lang w:val="en-US"/>
        </w:rPr>
        <w:t>III</w:t>
      </w:r>
      <w:r w:rsidRPr="00B84C3E">
        <w:rPr>
          <w:b/>
          <w:sz w:val="24"/>
          <w:szCs w:val="24"/>
        </w:rPr>
        <w:t xml:space="preserve">. Методическая часть </w:t>
      </w:r>
    </w:p>
    <w:p w:rsidR="00CB4FD0" w:rsidRPr="00090C5A" w:rsidRDefault="00CB4FD0" w:rsidP="00CB4FD0">
      <w:pPr>
        <w:spacing w:after="255"/>
        <w:contextualSpacing/>
        <w:outlineLvl w:val="2"/>
        <w:rPr>
          <w:b/>
          <w:sz w:val="10"/>
          <w:szCs w:val="10"/>
        </w:rPr>
      </w:pPr>
    </w:p>
    <w:p w:rsidR="00CB4FD0" w:rsidRPr="00B84C3E" w:rsidRDefault="00CB4FD0" w:rsidP="00CB4FD0">
      <w:pPr>
        <w:spacing w:after="255"/>
        <w:contextualSpacing/>
        <w:outlineLvl w:val="2"/>
        <w:rPr>
          <w:sz w:val="24"/>
          <w:szCs w:val="24"/>
        </w:rPr>
      </w:pPr>
      <w:r w:rsidRPr="00B84C3E">
        <w:rPr>
          <w:sz w:val="24"/>
          <w:szCs w:val="24"/>
        </w:rPr>
        <w:t>3.1. Рекомендации по проведению тренировочных занятий, а также требования к технике безопасности в условиях тренировочных занятий и соревнований</w:t>
      </w:r>
    </w:p>
    <w:p w:rsidR="00CB4FD0" w:rsidRPr="00B84C3E" w:rsidRDefault="00CB4FD0" w:rsidP="00CB4FD0">
      <w:pPr>
        <w:spacing w:after="255"/>
        <w:contextualSpacing/>
        <w:outlineLvl w:val="2"/>
        <w:rPr>
          <w:sz w:val="24"/>
          <w:szCs w:val="24"/>
        </w:rPr>
      </w:pPr>
      <w:r w:rsidRPr="00B84C3E">
        <w:rPr>
          <w:sz w:val="24"/>
          <w:szCs w:val="24"/>
        </w:rPr>
        <w:t>3.2. Рекомендуемые объемы тренировочных и соревновательных нагрузок</w:t>
      </w:r>
    </w:p>
    <w:p w:rsidR="00CB4FD0" w:rsidRPr="00B84C3E" w:rsidRDefault="00CB4FD0" w:rsidP="00CB4FD0">
      <w:pPr>
        <w:spacing w:after="255"/>
        <w:contextualSpacing/>
        <w:outlineLvl w:val="2"/>
        <w:rPr>
          <w:sz w:val="24"/>
          <w:szCs w:val="24"/>
        </w:rPr>
      </w:pPr>
      <w:r w:rsidRPr="00B84C3E">
        <w:rPr>
          <w:sz w:val="24"/>
          <w:szCs w:val="24"/>
        </w:rPr>
        <w:t>3.3.Рекомендации по планированию спортивных результатов</w:t>
      </w:r>
    </w:p>
    <w:p w:rsidR="00CB4FD0" w:rsidRPr="00B84C3E" w:rsidRDefault="00CB4FD0" w:rsidP="00CB4FD0">
      <w:pPr>
        <w:spacing w:after="255"/>
        <w:contextualSpacing/>
        <w:outlineLvl w:val="2"/>
        <w:rPr>
          <w:sz w:val="24"/>
          <w:szCs w:val="24"/>
        </w:rPr>
      </w:pPr>
      <w:r w:rsidRPr="00B84C3E">
        <w:rPr>
          <w:sz w:val="24"/>
          <w:szCs w:val="24"/>
        </w:rPr>
        <w:t>3.4.Требования к организации и проведению врачебно-педагогического, психологического т биохимического контроля</w:t>
      </w:r>
    </w:p>
    <w:p w:rsidR="00CB4FD0" w:rsidRPr="00B84C3E" w:rsidRDefault="00CB4FD0" w:rsidP="00CB4FD0">
      <w:pPr>
        <w:spacing w:after="255"/>
        <w:contextualSpacing/>
        <w:outlineLvl w:val="2"/>
        <w:rPr>
          <w:sz w:val="24"/>
          <w:szCs w:val="24"/>
        </w:rPr>
      </w:pPr>
      <w:r w:rsidRPr="00B84C3E">
        <w:rPr>
          <w:sz w:val="24"/>
          <w:szCs w:val="24"/>
        </w:rPr>
        <w:t>3.5.Программный материал для практических занятий по каждому этапу подготовки с разбивкой на периоды подготовки</w:t>
      </w:r>
    </w:p>
    <w:p w:rsidR="00CB4FD0" w:rsidRPr="00B84C3E" w:rsidRDefault="00CB4FD0" w:rsidP="00CB4FD0">
      <w:pPr>
        <w:spacing w:after="255"/>
        <w:contextualSpacing/>
        <w:outlineLvl w:val="2"/>
        <w:rPr>
          <w:sz w:val="24"/>
          <w:szCs w:val="24"/>
        </w:rPr>
      </w:pPr>
      <w:r w:rsidRPr="00B84C3E">
        <w:rPr>
          <w:sz w:val="24"/>
          <w:szCs w:val="24"/>
        </w:rPr>
        <w:t>3.6. Рекомендации по организации психологической подготовки</w:t>
      </w:r>
    </w:p>
    <w:p w:rsidR="00CB4FD0" w:rsidRPr="00B84C3E" w:rsidRDefault="00CB4FD0" w:rsidP="00CB4FD0">
      <w:pPr>
        <w:spacing w:after="255"/>
        <w:contextualSpacing/>
        <w:outlineLvl w:val="2"/>
        <w:rPr>
          <w:sz w:val="24"/>
          <w:szCs w:val="24"/>
        </w:rPr>
      </w:pPr>
      <w:r w:rsidRPr="00B84C3E">
        <w:rPr>
          <w:sz w:val="24"/>
          <w:szCs w:val="24"/>
        </w:rPr>
        <w:t>3.7.Планы применения восстановительных средств</w:t>
      </w:r>
    </w:p>
    <w:p w:rsidR="00CB4FD0" w:rsidRPr="00B84C3E" w:rsidRDefault="00CB4FD0" w:rsidP="00CB4FD0">
      <w:pPr>
        <w:spacing w:after="255"/>
        <w:contextualSpacing/>
        <w:outlineLvl w:val="2"/>
        <w:rPr>
          <w:sz w:val="24"/>
          <w:szCs w:val="24"/>
        </w:rPr>
      </w:pPr>
      <w:r w:rsidRPr="00B84C3E">
        <w:rPr>
          <w:sz w:val="24"/>
          <w:szCs w:val="24"/>
        </w:rPr>
        <w:t>3.8 Планы антидопинговых мероприятий</w:t>
      </w:r>
    </w:p>
    <w:p w:rsidR="00CB4FD0" w:rsidRPr="00B84C3E" w:rsidRDefault="00CB4FD0" w:rsidP="00CB4FD0">
      <w:pPr>
        <w:spacing w:after="255"/>
        <w:contextualSpacing/>
        <w:outlineLvl w:val="2"/>
        <w:rPr>
          <w:sz w:val="24"/>
          <w:szCs w:val="24"/>
        </w:rPr>
      </w:pPr>
      <w:r w:rsidRPr="00B84C3E">
        <w:rPr>
          <w:sz w:val="24"/>
          <w:szCs w:val="24"/>
        </w:rPr>
        <w:t>3.9. Инструкторская и судейская практика</w:t>
      </w:r>
    </w:p>
    <w:p w:rsidR="00CB4FD0" w:rsidRPr="00B84C3E" w:rsidRDefault="00CB4FD0" w:rsidP="00CB4FD0">
      <w:pPr>
        <w:spacing w:after="255"/>
        <w:contextualSpacing/>
        <w:outlineLvl w:val="2"/>
        <w:rPr>
          <w:b/>
          <w:sz w:val="24"/>
          <w:szCs w:val="24"/>
          <w:lang w:val="tt-RU"/>
        </w:rPr>
      </w:pPr>
      <w:r w:rsidRPr="00B84C3E">
        <w:rPr>
          <w:b/>
          <w:sz w:val="24"/>
          <w:szCs w:val="24"/>
          <w:lang w:val="en-US"/>
        </w:rPr>
        <w:t>IV</w:t>
      </w:r>
      <w:r w:rsidRPr="00B84C3E">
        <w:rPr>
          <w:b/>
          <w:sz w:val="24"/>
          <w:szCs w:val="24"/>
        </w:rPr>
        <w:t>.</w:t>
      </w:r>
      <w:r w:rsidRPr="00B84C3E">
        <w:rPr>
          <w:b/>
          <w:sz w:val="24"/>
          <w:szCs w:val="24"/>
          <w:lang w:val="tt-RU"/>
        </w:rPr>
        <w:t>Система контроля и зачетные требования</w:t>
      </w:r>
    </w:p>
    <w:p w:rsidR="00CB4FD0" w:rsidRPr="00B84C3E" w:rsidRDefault="00CB4FD0" w:rsidP="00CB4FD0">
      <w:pPr>
        <w:spacing w:after="255"/>
        <w:contextualSpacing/>
        <w:outlineLvl w:val="2"/>
        <w:rPr>
          <w:b/>
          <w:sz w:val="10"/>
          <w:szCs w:val="10"/>
          <w:lang w:val="tt-RU"/>
        </w:rPr>
      </w:pPr>
    </w:p>
    <w:p w:rsidR="00CB4FD0" w:rsidRPr="00B84C3E" w:rsidRDefault="00CB4FD0" w:rsidP="00CB4FD0">
      <w:pPr>
        <w:spacing w:after="255"/>
        <w:contextualSpacing/>
        <w:outlineLvl w:val="2"/>
        <w:rPr>
          <w:sz w:val="24"/>
          <w:szCs w:val="24"/>
          <w:lang w:val="tt-RU"/>
        </w:rPr>
      </w:pPr>
      <w:r w:rsidRPr="00B84C3E">
        <w:rPr>
          <w:sz w:val="24"/>
          <w:szCs w:val="24"/>
          <w:lang w:val="tt-RU"/>
        </w:rPr>
        <w:t>4.1. Влияние физических качеств и телосложения на результа</w:t>
      </w:r>
      <w:r w:rsidR="00BA18B4">
        <w:rPr>
          <w:sz w:val="24"/>
          <w:szCs w:val="24"/>
          <w:lang w:val="tt-RU"/>
        </w:rPr>
        <w:t>тивость по виду спорта корэш</w:t>
      </w:r>
    </w:p>
    <w:p w:rsidR="00CB4FD0" w:rsidRPr="00B84C3E" w:rsidRDefault="00CB4FD0" w:rsidP="00CB4FD0">
      <w:pPr>
        <w:spacing w:after="255"/>
        <w:contextualSpacing/>
        <w:outlineLvl w:val="2"/>
        <w:rPr>
          <w:sz w:val="24"/>
          <w:szCs w:val="24"/>
        </w:rPr>
      </w:pPr>
      <w:r w:rsidRPr="00B84C3E">
        <w:rPr>
          <w:sz w:val="24"/>
          <w:szCs w:val="24"/>
          <w:lang w:val="tt-RU"/>
        </w:rPr>
        <w:t xml:space="preserve">4.2 </w:t>
      </w:r>
      <w:r w:rsidRPr="00B84C3E">
        <w:rPr>
          <w:b/>
          <w:sz w:val="24"/>
          <w:szCs w:val="24"/>
        </w:rPr>
        <w:t>.</w:t>
      </w:r>
      <w:r w:rsidRPr="00B84C3E">
        <w:rPr>
          <w:sz w:val="24"/>
          <w:szCs w:val="24"/>
        </w:rPr>
        <w:t>Требования к результатам реализации Программы на каждом этапе спортивной подготовке.</w:t>
      </w:r>
    </w:p>
    <w:p w:rsidR="00CB4FD0" w:rsidRPr="00B84C3E" w:rsidRDefault="00CB4FD0" w:rsidP="00CB4FD0">
      <w:pPr>
        <w:spacing w:after="255"/>
        <w:contextualSpacing/>
        <w:outlineLvl w:val="2"/>
        <w:rPr>
          <w:sz w:val="24"/>
          <w:szCs w:val="24"/>
        </w:rPr>
      </w:pPr>
      <w:r w:rsidRPr="00B84C3E">
        <w:rPr>
          <w:sz w:val="24"/>
          <w:szCs w:val="24"/>
        </w:rPr>
        <w:t>4.3. Виды контроля общей и специальной физической, спортивно- технической и тактической подготовки, комплекс контрольных испытаний и контрольно-переводные нормативы по годам и этапам подготовки.</w:t>
      </w:r>
    </w:p>
    <w:p w:rsidR="00CB4FD0" w:rsidRPr="00B84C3E" w:rsidRDefault="00CB4FD0" w:rsidP="00CB4FD0">
      <w:pPr>
        <w:spacing w:after="255"/>
        <w:contextualSpacing/>
        <w:outlineLvl w:val="2"/>
        <w:rPr>
          <w:rFonts w:cstheme="minorBidi"/>
          <w:sz w:val="10"/>
          <w:szCs w:val="10"/>
        </w:rPr>
      </w:pPr>
    </w:p>
    <w:p w:rsidR="00CB4FD0" w:rsidRPr="00B84C3E" w:rsidRDefault="00CB4FD0" w:rsidP="00CB4FD0">
      <w:pPr>
        <w:spacing w:after="255"/>
        <w:contextualSpacing/>
        <w:outlineLvl w:val="2"/>
        <w:rPr>
          <w:b/>
          <w:sz w:val="24"/>
          <w:szCs w:val="24"/>
        </w:rPr>
      </w:pPr>
      <w:r w:rsidRPr="00B84C3E">
        <w:rPr>
          <w:b/>
          <w:sz w:val="24"/>
          <w:szCs w:val="24"/>
          <w:lang w:val="en-US"/>
        </w:rPr>
        <w:t>V</w:t>
      </w:r>
      <w:r w:rsidRPr="00B84C3E">
        <w:rPr>
          <w:b/>
          <w:sz w:val="24"/>
          <w:szCs w:val="24"/>
        </w:rPr>
        <w:t>. Перечень информационного обеспечения</w:t>
      </w:r>
    </w:p>
    <w:p w:rsidR="00CB4FD0" w:rsidRPr="009352CE" w:rsidRDefault="00CB4FD0" w:rsidP="00CB4FD0">
      <w:pPr>
        <w:spacing w:after="255"/>
        <w:contextualSpacing/>
        <w:outlineLvl w:val="2"/>
        <w:rPr>
          <w:b/>
          <w:sz w:val="6"/>
          <w:szCs w:val="6"/>
        </w:rPr>
      </w:pPr>
    </w:p>
    <w:p w:rsidR="00CB4FD0" w:rsidRPr="00B84C3E" w:rsidRDefault="00CB4FD0" w:rsidP="00CB4FD0">
      <w:pPr>
        <w:spacing w:after="255"/>
        <w:contextualSpacing/>
        <w:outlineLvl w:val="2"/>
        <w:rPr>
          <w:b/>
          <w:sz w:val="24"/>
          <w:szCs w:val="24"/>
        </w:rPr>
      </w:pPr>
      <w:r w:rsidRPr="00B84C3E">
        <w:rPr>
          <w:b/>
          <w:sz w:val="24"/>
          <w:szCs w:val="24"/>
          <w:lang w:val="en-US"/>
        </w:rPr>
        <w:t>VI</w:t>
      </w:r>
      <w:r w:rsidRPr="00B84C3E">
        <w:rPr>
          <w:b/>
          <w:sz w:val="24"/>
          <w:szCs w:val="24"/>
        </w:rPr>
        <w:t xml:space="preserve">. План   </w:t>
      </w:r>
      <w:proofErr w:type="gramStart"/>
      <w:r w:rsidRPr="00B84C3E">
        <w:rPr>
          <w:b/>
          <w:sz w:val="24"/>
          <w:szCs w:val="24"/>
        </w:rPr>
        <w:t>физкультурных  мероприятий</w:t>
      </w:r>
      <w:proofErr w:type="gramEnd"/>
      <w:r w:rsidRPr="00B84C3E">
        <w:rPr>
          <w:b/>
          <w:sz w:val="24"/>
          <w:szCs w:val="24"/>
        </w:rPr>
        <w:t xml:space="preserve"> и спортивных мероприятий  формируется организацией, осуществляющей спортивную подготовку.</w:t>
      </w:r>
    </w:p>
    <w:p w:rsidR="00CB4FD0" w:rsidRDefault="00CB4FD0" w:rsidP="00314698">
      <w:pPr>
        <w:pStyle w:val="af5"/>
        <w:rPr>
          <w:rFonts w:ascii="Times New Roman" w:hAnsi="Times New Roman"/>
          <w:b/>
          <w:bCs/>
          <w:sz w:val="28"/>
        </w:rPr>
      </w:pPr>
    </w:p>
    <w:p w:rsidR="00314698" w:rsidRPr="00AD536A" w:rsidRDefault="00314698" w:rsidP="00314698">
      <w:pPr>
        <w:pStyle w:val="af5"/>
        <w:rPr>
          <w:rFonts w:ascii="Times New Roman" w:hAnsi="Times New Roman"/>
          <w:b/>
          <w:bCs/>
        </w:rPr>
      </w:pPr>
      <w:r w:rsidRPr="00AD536A">
        <w:rPr>
          <w:rFonts w:ascii="Times New Roman" w:hAnsi="Times New Roman"/>
          <w:b/>
          <w:bCs/>
        </w:rPr>
        <w:t>1.ПОЯСНИТЕЛЬНАЯ ЗАПИСКА</w:t>
      </w:r>
    </w:p>
    <w:p w:rsidR="00314698" w:rsidRPr="00AD536A" w:rsidRDefault="00314698" w:rsidP="00314698">
      <w:pPr>
        <w:ind w:firstLine="708"/>
        <w:jc w:val="both"/>
        <w:rPr>
          <w:sz w:val="24"/>
          <w:szCs w:val="24"/>
        </w:rPr>
      </w:pPr>
      <w:proofErr w:type="spellStart"/>
      <w:r w:rsidRPr="00AD536A">
        <w:rPr>
          <w:sz w:val="24"/>
          <w:szCs w:val="24"/>
        </w:rPr>
        <w:t>Корэш</w:t>
      </w:r>
      <w:proofErr w:type="spellEnd"/>
      <w:r w:rsidRPr="00AD536A">
        <w:rPr>
          <w:sz w:val="24"/>
          <w:szCs w:val="24"/>
        </w:rPr>
        <w:t xml:space="preserve"> – один из популярнейших среди молодежи видов спорта, имеющий огромное воспитательное, оздоровительное и прикладное значение. </w:t>
      </w:r>
      <w:proofErr w:type="gramStart"/>
      <w:r w:rsidRPr="00AD536A">
        <w:rPr>
          <w:sz w:val="24"/>
          <w:szCs w:val="24"/>
        </w:rPr>
        <w:t>Занятия борьбой в полной мере обеспечивают: укрепление здоровья и всестороннее гармоничное развитие юных спортсменов и их физической подготовленности; формирование жизненно важных умений и навыков, составляющих основу техники и тактики борьбы, а также необходимых в быту, трудовой и оборонной деятельности; вооружение юных спортсменов специальными занятиями; нравственное воспитание юных спортсменов; воспитание основных психических качеств;</w:t>
      </w:r>
      <w:proofErr w:type="gramEnd"/>
      <w:r w:rsidRPr="00AD536A">
        <w:rPr>
          <w:sz w:val="24"/>
          <w:szCs w:val="24"/>
        </w:rPr>
        <w:t xml:space="preserve"> привитие навыков личной и общественной гигиены, подготовку инструкторов-общественников и судей по борьбе, педагогического и врачебного контроля. </w:t>
      </w:r>
    </w:p>
    <w:p w:rsidR="00314698" w:rsidRPr="00AD536A" w:rsidRDefault="00314698" w:rsidP="00314698">
      <w:pPr>
        <w:jc w:val="both"/>
        <w:rPr>
          <w:sz w:val="24"/>
          <w:szCs w:val="24"/>
        </w:rPr>
      </w:pPr>
      <w:r w:rsidRPr="00AD536A">
        <w:rPr>
          <w:sz w:val="24"/>
          <w:szCs w:val="24"/>
        </w:rPr>
        <w:t xml:space="preserve">      В группы </w:t>
      </w:r>
      <w:proofErr w:type="spellStart"/>
      <w:r w:rsidRPr="00AD536A">
        <w:rPr>
          <w:sz w:val="24"/>
          <w:szCs w:val="24"/>
        </w:rPr>
        <w:t>корэш</w:t>
      </w:r>
      <w:proofErr w:type="spellEnd"/>
      <w:r w:rsidRPr="00AD536A">
        <w:rPr>
          <w:sz w:val="24"/>
          <w:szCs w:val="24"/>
        </w:rPr>
        <w:t xml:space="preserve"> принимаются мальчики, желающие систематически заниматься борьбой, прошедшие обязательный медицинский контроль и допущенные к занятиям врачом. Началь</w:t>
      </w:r>
      <w:r w:rsidR="00321D81" w:rsidRPr="00AD536A">
        <w:rPr>
          <w:sz w:val="24"/>
          <w:szCs w:val="24"/>
        </w:rPr>
        <w:t>ный возраст занятий борьбой- 1</w:t>
      </w:r>
      <w:r w:rsidRPr="00AD536A">
        <w:rPr>
          <w:sz w:val="24"/>
          <w:szCs w:val="24"/>
        </w:rPr>
        <w:t xml:space="preserve">0 лет. </w:t>
      </w:r>
    </w:p>
    <w:p w:rsidR="00314698" w:rsidRPr="00AD536A" w:rsidRDefault="00314698" w:rsidP="00314698">
      <w:pPr>
        <w:jc w:val="both"/>
        <w:rPr>
          <w:sz w:val="24"/>
          <w:szCs w:val="24"/>
        </w:rPr>
      </w:pPr>
      <w:r w:rsidRPr="00AD536A">
        <w:rPr>
          <w:sz w:val="24"/>
          <w:szCs w:val="24"/>
        </w:rPr>
        <w:t xml:space="preserve">Прием начинающих в отделение </w:t>
      </w:r>
      <w:proofErr w:type="spellStart"/>
      <w:r w:rsidRPr="00AD536A">
        <w:rPr>
          <w:sz w:val="24"/>
          <w:szCs w:val="24"/>
        </w:rPr>
        <w:t>корэш</w:t>
      </w:r>
      <w:proofErr w:type="spellEnd"/>
      <w:r w:rsidRPr="00AD536A">
        <w:rPr>
          <w:sz w:val="24"/>
          <w:szCs w:val="24"/>
        </w:rPr>
        <w:t xml:space="preserve"> производится в сентябре каждого года, а занятия начинаются с 1 сентября. Однако это не исключает возможности приема и комплектования учебных групп на протяжении календарного года. Для проведения занятий создаются группы, количество которых зависит от общего числа занимающихся, их возраста, спортивной и подготовленности и наличия материально-технической</w:t>
      </w:r>
      <w:r w:rsidR="00E149E1" w:rsidRPr="00AD536A">
        <w:rPr>
          <w:sz w:val="24"/>
          <w:szCs w:val="24"/>
        </w:rPr>
        <w:t xml:space="preserve"> базы. </w:t>
      </w:r>
    </w:p>
    <w:p w:rsidR="00314698" w:rsidRPr="00AD536A" w:rsidRDefault="00314698" w:rsidP="00314698">
      <w:pPr>
        <w:pStyle w:val="31"/>
        <w:jc w:val="both"/>
        <w:rPr>
          <w:sz w:val="24"/>
          <w:szCs w:val="24"/>
        </w:rPr>
      </w:pPr>
      <w:r w:rsidRPr="00AD536A">
        <w:rPr>
          <w:sz w:val="24"/>
          <w:szCs w:val="24"/>
        </w:rPr>
        <w:t xml:space="preserve">Теоретические занятия могут проводиться самостоятельно и в комплексе с практическими занятиями. При провидении теоретических занятий целесообразно </w:t>
      </w:r>
      <w:proofErr w:type="gramStart"/>
      <w:r w:rsidRPr="00AD536A">
        <w:rPr>
          <w:sz w:val="24"/>
          <w:szCs w:val="24"/>
        </w:rPr>
        <w:t>отдельное</w:t>
      </w:r>
      <w:proofErr w:type="gramEnd"/>
      <w:r w:rsidRPr="00AD536A">
        <w:rPr>
          <w:sz w:val="24"/>
          <w:szCs w:val="24"/>
        </w:rPr>
        <w:t xml:space="preserve"> положения теорий подкреплять примерами с практики, иллюстрировать их схемами, таблицами, рисунками и другими наглядными пособиями. Их лучше изготовить в виде слайдов. Это позволит создать со временем хороший методический комплекс, не требующий много место для хранений. </w:t>
      </w:r>
    </w:p>
    <w:p w:rsidR="00314698" w:rsidRPr="00AD536A" w:rsidRDefault="00314698" w:rsidP="00314698">
      <w:pPr>
        <w:jc w:val="both"/>
        <w:rPr>
          <w:sz w:val="24"/>
          <w:szCs w:val="24"/>
        </w:rPr>
      </w:pPr>
      <w:r w:rsidRPr="00AD536A">
        <w:rPr>
          <w:sz w:val="24"/>
          <w:szCs w:val="24"/>
        </w:rPr>
        <w:t xml:space="preserve">Цель учебных занятий заключается в усвоении нового материала. В процессе учебно-тренировочных занятий не только разучивается новый материал и закрепляется пройденный ранее, но большое внимание уделяется повышению общей и специальной работоспособности. Тренировочные занятия целиком посвящаются эффективности выполнения ранее изученных движений и повышению работоспособности. Контрольные занятия проводятся в форме соревнований с целью проверки уровня готовности юных спортсменов. На таких занятиях принимаются зачеты по технике и физической подготовке, проводятся контрольные схватки и квалификационные соревнования на присвоение очередного разряда. Контрольные занятия позволяют оценить качества проведённых учебно-тренировочной работы, успехи и недостатки отдельных борцов в уровне психической, физической и технико-тактической подготовленности. Контрольные занятия обычно завершают изучение определенного раздела учебной программы, а также применяются для коррекций состава команды или проверки качества работы тренера. </w:t>
      </w:r>
    </w:p>
    <w:p w:rsidR="00314698" w:rsidRPr="00AD536A" w:rsidRDefault="00314698" w:rsidP="00314698">
      <w:pPr>
        <w:jc w:val="both"/>
        <w:rPr>
          <w:sz w:val="24"/>
          <w:szCs w:val="24"/>
        </w:rPr>
      </w:pPr>
      <w:r w:rsidRPr="00AD536A">
        <w:rPr>
          <w:sz w:val="24"/>
          <w:szCs w:val="24"/>
        </w:rPr>
        <w:t xml:space="preserve">Проведение занятия </w:t>
      </w:r>
      <w:proofErr w:type="spellStart"/>
      <w:r w:rsidRPr="00AD536A">
        <w:rPr>
          <w:sz w:val="24"/>
          <w:szCs w:val="24"/>
        </w:rPr>
        <w:t>корэш</w:t>
      </w:r>
      <w:proofErr w:type="spellEnd"/>
      <w:r w:rsidRPr="00AD536A">
        <w:rPr>
          <w:sz w:val="24"/>
          <w:szCs w:val="24"/>
        </w:rPr>
        <w:t xml:space="preserve"> возлагается на опытных тренеров и инструкторов, имеющих специальную подготовку. Во время организаций и проведения занятий следует особое внимание обратить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314698" w:rsidRPr="00AD536A" w:rsidRDefault="00314698" w:rsidP="00314698">
      <w:pPr>
        <w:rPr>
          <w:sz w:val="24"/>
          <w:szCs w:val="24"/>
        </w:rPr>
      </w:pPr>
    </w:p>
    <w:p w:rsidR="00314698" w:rsidRPr="00AD536A" w:rsidRDefault="00314698" w:rsidP="00314698">
      <w:pPr>
        <w:jc w:val="center"/>
        <w:rPr>
          <w:b/>
          <w:bCs/>
          <w:sz w:val="24"/>
          <w:szCs w:val="24"/>
        </w:rPr>
      </w:pPr>
      <w:r w:rsidRPr="00AD536A">
        <w:rPr>
          <w:b/>
          <w:bCs/>
          <w:sz w:val="24"/>
          <w:szCs w:val="24"/>
        </w:rPr>
        <w:t>Основные задачи</w:t>
      </w:r>
    </w:p>
    <w:p w:rsidR="00314698" w:rsidRPr="00AD536A" w:rsidRDefault="00314698" w:rsidP="00314698">
      <w:pPr>
        <w:jc w:val="center"/>
        <w:rPr>
          <w:b/>
          <w:bCs/>
          <w:sz w:val="24"/>
          <w:szCs w:val="24"/>
        </w:rPr>
      </w:pPr>
    </w:p>
    <w:p w:rsidR="00314698" w:rsidRPr="00AD536A" w:rsidRDefault="00314698" w:rsidP="00314698">
      <w:pPr>
        <w:jc w:val="both"/>
        <w:rPr>
          <w:sz w:val="24"/>
          <w:szCs w:val="24"/>
        </w:rPr>
      </w:pPr>
      <w:r w:rsidRPr="00AD536A">
        <w:rPr>
          <w:sz w:val="24"/>
          <w:szCs w:val="24"/>
        </w:rPr>
        <w:t xml:space="preserve">         Спортивная школа, являясь учреждением дополнительного образования, призвана способствовать самосовершенствованию, познанию и творчеству, формированию здорового образа жизни, профессиональному самоопределению, развитию физических, интеллектуальных и нравственных способностей, достижению уровня спортивных успехов сообразно способностям.</w:t>
      </w:r>
    </w:p>
    <w:p w:rsidR="00314698" w:rsidRPr="00AD536A" w:rsidRDefault="00314698" w:rsidP="00314698">
      <w:pPr>
        <w:jc w:val="both"/>
        <w:rPr>
          <w:sz w:val="24"/>
          <w:szCs w:val="24"/>
        </w:rPr>
      </w:pPr>
      <w:r w:rsidRPr="00AD536A">
        <w:rPr>
          <w:sz w:val="24"/>
          <w:szCs w:val="24"/>
        </w:rPr>
        <w:lastRenderedPageBreak/>
        <w:t xml:space="preserve">         Изложенный в программе материал объединен в целостную систему многолетней спортивной подготовки и предполагает решение следующих задач:</w:t>
      </w:r>
    </w:p>
    <w:p w:rsidR="00314698" w:rsidRPr="00AD536A" w:rsidRDefault="00314698" w:rsidP="00314698">
      <w:pPr>
        <w:numPr>
          <w:ilvl w:val="0"/>
          <w:numId w:val="2"/>
        </w:numPr>
        <w:suppressAutoHyphens w:val="0"/>
        <w:jc w:val="both"/>
        <w:rPr>
          <w:sz w:val="24"/>
          <w:szCs w:val="24"/>
        </w:rPr>
      </w:pPr>
      <w:r w:rsidRPr="00AD536A">
        <w:rPr>
          <w:sz w:val="24"/>
          <w:szCs w:val="24"/>
        </w:rPr>
        <w:t xml:space="preserve">содействие гармоничному физическому и психическому развитию, разносторонней физической подготовке, укреплению здоровья </w:t>
      </w:r>
      <w:proofErr w:type="gramStart"/>
      <w:r w:rsidRPr="00AD536A">
        <w:rPr>
          <w:sz w:val="24"/>
          <w:szCs w:val="24"/>
        </w:rPr>
        <w:t>занимающихся</w:t>
      </w:r>
      <w:proofErr w:type="gramEnd"/>
      <w:r w:rsidRPr="00AD536A">
        <w:rPr>
          <w:sz w:val="24"/>
          <w:szCs w:val="24"/>
        </w:rPr>
        <w:t>;</w:t>
      </w:r>
    </w:p>
    <w:p w:rsidR="00314698" w:rsidRPr="00AD536A" w:rsidRDefault="00314698" w:rsidP="00314698">
      <w:pPr>
        <w:numPr>
          <w:ilvl w:val="0"/>
          <w:numId w:val="2"/>
        </w:numPr>
        <w:suppressAutoHyphens w:val="0"/>
        <w:jc w:val="both"/>
        <w:rPr>
          <w:sz w:val="24"/>
          <w:szCs w:val="24"/>
        </w:rPr>
      </w:pPr>
      <w:r w:rsidRPr="00AD536A">
        <w:rPr>
          <w:sz w:val="24"/>
          <w:szCs w:val="24"/>
        </w:rPr>
        <w:t>воспитание смелых, волевых, настойчивых, инициативных, трудолюбивых и дисциплинированных спортсменов, готовых к трудовой деятельности и защите Родины</w:t>
      </w:r>
      <w:proofErr w:type="gramStart"/>
      <w:r w:rsidRPr="00AD536A">
        <w:rPr>
          <w:sz w:val="24"/>
          <w:szCs w:val="24"/>
        </w:rPr>
        <w:t>;.</w:t>
      </w:r>
      <w:proofErr w:type="gramEnd"/>
    </w:p>
    <w:p w:rsidR="00314698" w:rsidRPr="00AD536A" w:rsidRDefault="00314698" w:rsidP="00314698">
      <w:pPr>
        <w:numPr>
          <w:ilvl w:val="0"/>
          <w:numId w:val="2"/>
        </w:numPr>
        <w:suppressAutoHyphens w:val="0"/>
        <w:jc w:val="both"/>
        <w:rPr>
          <w:sz w:val="24"/>
          <w:szCs w:val="24"/>
        </w:rPr>
      </w:pPr>
      <w:r w:rsidRPr="00AD536A">
        <w:rPr>
          <w:sz w:val="24"/>
          <w:szCs w:val="24"/>
        </w:rPr>
        <w:t>обучение технике и тактике борьбы, подготовка квалифицированных юных спортсменов;</w:t>
      </w:r>
    </w:p>
    <w:p w:rsidR="00314698" w:rsidRPr="00AD536A" w:rsidRDefault="00314698" w:rsidP="00314698">
      <w:pPr>
        <w:numPr>
          <w:ilvl w:val="0"/>
          <w:numId w:val="2"/>
        </w:numPr>
        <w:suppressAutoHyphens w:val="0"/>
        <w:jc w:val="both"/>
        <w:rPr>
          <w:sz w:val="24"/>
          <w:szCs w:val="24"/>
        </w:rPr>
      </w:pPr>
      <w:r w:rsidRPr="00AD536A">
        <w:rPr>
          <w:sz w:val="24"/>
          <w:szCs w:val="24"/>
        </w:rPr>
        <w:t xml:space="preserve">подготовка грамотных инструкторов и судей по </w:t>
      </w:r>
      <w:proofErr w:type="spellStart"/>
      <w:r w:rsidRPr="00AD536A">
        <w:rPr>
          <w:sz w:val="24"/>
          <w:szCs w:val="24"/>
        </w:rPr>
        <w:t>корэш</w:t>
      </w:r>
      <w:proofErr w:type="spellEnd"/>
      <w:r w:rsidRPr="00AD536A">
        <w:rPr>
          <w:sz w:val="24"/>
          <w:szCs w:val="24"/>
        </w:rPr>
        <w:t xml:space="preserve">. </w:t>
      </w:r>
    </w:p>
    <w:p w:rsidR="00314698" w:rsidRPr="00AD536A" w:rsidRDefault="00314698" w:rsidP="00314698">
      <w:pPr>
        <w:suppressAutoHyphens w:val="0"/>
        <w:ind w:left="720"/>
        <w:jc w:val="both"/>
        <w:rPr>
          <w:sz w:val="24"/>
          <w:szCs w:val="24"/>
        </w:rPr>
      </w:pPr>
    </w:p>
    <w:p w:rsidR="00314698" w:rsidRPr="00AD536A" w:rsidRDefault="00314698" w:rsidP="00314698">
      <w:pPr>
        <w:pStyle w:val="af5"/>
        <w:numPr>
          <w:ilvl w:val="1"/>
          <w:numId w:val="12"/>
        </w:numPr>
        <w:rPr>
          <w:rFonts w:ascii="Times New Roman" w:hAnsi="Times New Roman"/>
          <w:b/>
        </w:rPr>
      </w:pPr>
      <w:r w:rsidRPr="00AD536A">
        <w:rPr>
          <w:rFonts w:ascii="Times New Roman" w:hAnsi="Times New Roman"/>
          <w:b/>
        </w:rPr>
        <w:t>Характеристика вида спорта национальной борьбы и структура системы многолетней подготовки.</w:t>
      </w:r>
    </w:p>
    <w:p w:rsidR="00314698" w:rsidRPr="00B7460C" w:rsidRDefault="00314698" w:rsidP="00314698">
      <w:pPr>
        <w:pStyle w:val="af5"/>
        <w:ind w:left="1440"/>
        <w:jc w:val="left"/>
        <w:rPr>
          <w:rFonts w:ascii="Times New Roman" w:hAnsi="Times New Roman"/>
          <w:sz w:val="10"/>
          <w:szCs w:val="10"/>
        </w:rPr>
      </w:pPr>
    </w:p>
    <w:p w:rsidR="00314698" w:rsidRPr="00AD536A" w:rsidRDefault="00314698" w:rsidP="00EE758D">
      <w:pPr>
        <w:pStyle w:val="af5"/>
        <w:ind w:left="0"/>
        <w:rPr>
          <w:rFonts w:ascii="Times New Roman" w:hAnsi="Times New Roman"/>
        </w:rPr>
      </w:pPr>
      <w:r w:rsidRPr="00AD536A">
        <w:rPr>
          <w:rFonts w:ascii="Times New Roman" w:hAnsi="Times New Roman"/>
        </w:rPr>
        <w:t xml:space="preserve">Целью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а в частности борьбе </w:t>
      </w:r>
      <w:proofErr w:type="spellStart"/>
      <w:r w:rsidRPr="00AD536A">
        <w:rPr>
          <w:rFonts w:ascii="Times New Roman" w:hAnsi="Times New Roman"/>
        </w:rPr>
        <w:t>Корэш</w:t>
      </w:r>
      <w:proofErr w:type="spellEnd"/>
      <w:r w:rsidRPr="00AD536A">
        <w:rPr>
          <w:rFonts w:ascii="Times New Roman" w:hAnsi="Times New Roman"/>
        </w:rPr>
        <w:t xml:space="preserve">, в организации здорового образа жизни. </w:t>
      </w:r>
      <w:proofErr w:type="gramStart"/>
      <w:r w:rsidRPr="00AD536A">
        <w:rPr>
          <w:rFonts w:ascii="Times New Roman" w:hAnsi="Times New Roman"/>
        </w:rPr>
        <w:t xml:space="preserve">В рамках реализации этой цели программа по борьбе </w:t>
      </w:r>
      <w:proofErr w:type="spellStart"/>
      <w:r w:rsidRPr="00AD536A">
        <w:rPr>
          <w:rFonts w:ascii="Times New Roman" w:hAnsi="Times New Roman"/>
        </w:rPr>
        <w:t>Корэш</w:t>
      </w:r>
      <w:proofErr w:type="spellEnd"/>
      <w:r w:rsidRPr="00AD536A">
        <w:rPr>
          <w:rFonts w:ascii="Times New Roman" w:hAnsi="Times New Roman"/>
        </w:rPr>
        <w:t xml:space="preserve"> для обучающихся школы будет способствовать решению следующих задач: – укрепление здоровья, развитие основных физических качеств и повышение функциональных возможностей организма обучающихся; – формирование культуры движений, обогащение двигательного опыта физическими упражнениями с обще-развивающей и корригирующей направленностью, посредством технических действий борьбы </w:t>
      </w:r>
      <w:proofErr w:type="spellStart"/>
      <w:r w:rsidRPr="00AD536A">
        <w:rPr>
          <w:rFonts w:ascii="Times New Roman" w:hAnsi="Times New Roman"/>
        </w:rPr>
        <w:t>Корэш</w:t>
      </w:r>
      <w:proofErr w:type="spellEnd"/>
      <w:r w:rsidRPr="00AD536A">
        <w:rPr>
          <w:rFonts w:ascii="Times New Roman" w:hAnsi="Times New Roman"/>
        </w:rPr>
        <w:t>;</w:t>
      </w:r>
      <w:proofErr w:type="gramEnd"/>
      <w:r w:rsidRPr="00AD536A">
        <w:rPr>
          <w:rFonts w:ascii="Times New Roman" w:hAnsi="Times New Roman"/>
        </w:rPr>
        <w:t xml:space="preserve"> – освоение знаний о физической культуре и спорте в целом и, о борьбе </w:t>
      </w:r>
      <w:proofErr w:type="spellStart"/>
      <w:r w:rsidRPr="00AD536A">
        <w:rPr>
          <w:rFonts w:ascii="Times New Roman" w:hAnsi="Times New Roman"/>
        </w:rPr>
        <w:t>Корэш</w:t>
      </w:r>
      <w:proofErr w:type="spellEnd"/>
      <w:r w:rsidRPr="00AD536A">
        <w:rPr>
          <w:rFonts w:ascii="Times New Roman" w:hAnsi="Times New Roman"/>
        </w:rPr>
        <w:t xml:space="preserve"> в частности, истории борьбы </w:t>
      </w:r>
      <w:proofErr w:type="spellStart"/>
      <w:r w:rsidRPr="00AD536A">
        <w:rPr>
          <w:rFonts w:ascii="Times New Roman" w:hAnsi="Times New Roman"/>
        </w:rPr>
        <w:t>Корэш</w:t>
      </w:r>
      <w:proofErr w:type="spellEnd"/>
      <w:r w:rsidRPr="00AD536A">
        <w:rPr>
          <w:rFonts w:ascii="Times New Roman" w:hAnsi="Times New Roman"/>
        </w:rPr>
        <w:t xml:space="preserve"> и его современном развитии, роли формирования здорового образа жизни средствами борьбы </w:t>
      </w:r>
      <w:proofErr w:type="spellStart"/>
      <w:r w:rsidRPr="00AD536A">
        <w:rPr>
          <w:rFonts w:ascii="Times New Roman" w:hAnsi="Times New Roman"/>
        </w:rPr>
        <w:t>Корэш</w:t>
      </w:r>
      <w:proofErr w:type="spellEnd"/>
      <w:r w:rsidRPr="00AD536A">
        <w:rPr>
          <w:rFonts w:ascii="Times New Roman" w:hAnsi="Times New Roman"/>
        </w:rPr>
        <w:t xml:space="preserve">; – обучение навыкам, умениям, техническим действиям борьбы </w:t>
      </w:r>
      <w:proofErr w:type="spellStart"/>
      <w:r w:rsidRPr="00AD536A">
        <w:rPr>
          <w:rFonts w:ascii="Times New Roman" w:hAnsi="Times New Roman"/>
        </w:rPr>
        <w:t>Корэш</w:t>
      </w:r>
      <w:proofErr w:type="spellEnd"/>
      <w:r w:rsidRPr="00AD536A">
        <w:rPr>
          <w:rFonts w:ascii="Times New Roman" w:hAnsi="Times New Roman"/>
        </w:rPr>
        <w:t xml:space="preserve">, в </w:t>
      </w:r>
      <w:proofErr w:type="spellStart"/>
      <w:proofErr w:type="gramStart"/>
      <w:r w:rsidRPr="00AD536A">
        <w:rPr>
          <w:rFonts w:ascii="Times New Roman" w:hAnsi="Times New Roman"/>
        </w:rPr>
        <w:t>физкультурно</w:t>
      </w:r>
      <w:proofErr w:type="spellEnd"/>
      <w:r w:rsidRPr="00AD536A">
        <w:rPr>
          <w:rFonts w:ascii="Times New Roman" w:hAnsi="Times New Roman"/>
        </w:rPr>
        <w:t>- оздоровительной</w:t>
      </w:r>
      <w:proofErr w:type="gramEnd"/>
      <w:r w:rsidRPr="00AD536A">
        <w:rPr>
          <w:rFonts w:ascii="Times New Roman" w:hAnsi="Times New Roman"/>
        </w:rPr>
        <w:t xml:space="preserve"> и спортивно-оздоровительной деятельности, организации самостоятельных занятий по борьбе </w:t>
      </w:r>
      <w:proofErr w:type="spellStart"/>
      <w:r w:rsidRPr="00AD536A">
        <w:rPr>
          <w:rFonts w:ascii="Times New Roman" w:hAnsi="Times New Roman"/>
        </w:rPr>
        <w:t>Корэш</w:t>
      </w:r>
      <w:proofErr w:type="spellEnd"/>
      <w:r w:rsidRPr="00AD536A">
        <w:rPr>
          <w:rFonts w:ascii="Times New Roman" w:hAnsi="Times New Roman"/>
        </w:rPr>
        <w:t xml:space="preserve">; – воспитание положительных качеств личности, норм коллективного взаимодействия и сотрудничества в учебной и соревновательной деятельности. Борьба </w:t>
      </w:r>
      <w:proofErr w:type="spellStart"/>
      <w:r w:rsidRPr="00AD536A">
        <w:rPr>
          <w:rFonts w:ascii="Times New Roman" w:hAnsi="Times New Roman"/>
        </w:rPr>
        <w:t>Корэш</w:t>
      </w:r>
      <w:proofErr w:type="spellEnd"/>
      <w:r w:rsidRPr="00AD536A">
        <w:rPr>
          <w:rFonts w:ascii="Times New Roman" w:hAnsi="Times New Roman"/>
        </w:rPr>
        <w:t xml:space="preserve">, как вида спорта, помогает решать основную задачу, физического воспитания: формирование устойчивых мотивов и </w:t>
      </w:r>
      <w:proofErr w:type="gramStart"/>
      <w:r w:rsidRPr="00AD536A">
        <w:rPr>
          <w:rFonts w:ascii="Times New Roman" w:hAnsi="Times New Roman"/>
        </w:rPr>
        <w:t>потребностей</w:t>
      </w:r>
      <w:proofErr w:type="gramEnd"/>
      <w:r w:rsidRPr="00AD536A">
        <w:rPr>
          <w:rFonts w:ascii="Times New Roman" w:hAnsi="Times New Roman"/>
        </w:rPr>
        <w:t xml:space="preserve"> обучающихся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Занятия борьбы </w:t>
      </w:r>
      <w:proofErr w:type="spellStart"/>
      <w:r w:rsidRPr="00AD536A">
        <w:rPr>
          <w:rFonts w:ascii="Times New Roman" w:hAnsi="Times New Roman"/>
        </w:rPr>
        <w:t>Корэш</w:t>
      </w:r>
      <w:proofErr w:type="spellEnd"/>
      <w:r w:rsidRPr="00AD536A">
        <w:rPr>
          <w:rFonts w:ascii="Times New Roman" w:hAnsi="Times New Roman"/>
        </w:rPr>
        <w:t xml:space="preserve"> позволяют разносторонне воздействовать на организм человека, развивают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w:t>
      </w:r>
    </w:p>
    <w:p w:rsidR="00314698" w:rsidRPr="00AD536A" w:rsidRDefault="00314698" w:rsidP="00314698">
      <w:pPr>
        <w:ind w:left="360"/>
        <w:jc w:val="both"/>
        <w:rPr>
          <w:sz w:val="24"/>
          <w:szCs w:val="24"/>
        </w:rPr>
      </w:pPr>
    </w:p>
    <w:p w:rsidR="00314698" w:rsidRPr="00AD536A" w:rsidRDefault="00314698" w:rsidP="00314698">
      <w:pPr>
        <w:ind w:firstLine="360"/>
        <w:jc w:val="both"/>
        <w:rPr>
          <w:sz w:val="24"/>
          <w:szCs w:val="24"/>
        </w:rPr>
      </w:pPr>
      <w:r w:rsidRPr="00AD536A">
        <w:rPr>
          <w:b/>
          <w:sz w:val="24"/>
          <w:szCs w:val="24"/>
        </w:rPr>
        <w:t xml:space="preserve">  На </w:t>
      </w:r>
      <w:r w:rsidRPr="00AD536A">
        <w:rPr>
          <w:b/>
          <w:bCs/>
          <w:sz w:val="24"/>
          <w:szCs w:val="24"/>
        </w:rPr>
        <w:t>этапе начальной подготовки</w:t>
      </w:r>
      <w:r w:rsidRPr="00AD536A">
        <w:rPr>
          <w:sz w:val="24"/>
          <w:szCs w:val="24"/>
        </w:rPr>
        <w:t xml:space="preserve"> зачисляются учащиеся общеобразовательных школ, желающие заниматься спортом и имеющие письменное разрешение врача - педиатра и согласие родителей. На этом этапе осуществляется физкультурно-оздоровительная и воспитательная работа, направленная на разностороннюю физическую подготовку, выбор специализации и выполнение контрольных нормативов для зачисления на учебно-тренировочный этап подготовки.</w:t>
      </w:r>
    </w:p>
    <w:p w:rsidR="00314698" w:rsidRPr="00AD536A" w:rsidRDefault="00314698" w:rsidP="00314698">
      <w:pPr>
        <w:ind w:left="360" w:firstLine="348"/>
        <w:jc w:val="both"/>
        <w:rPr>
          <w:sz w:val="24"/>
          <w:szCs w:val="24"/>
        </w:rPr>
      </w:pPr>
    </w:p>
    <w:p w:rsidR="00314698" w:rsidRPr="00AD536A" w:rsidRDefault="00314698" w:rsidP="00314698">
      <w:pPr>
        <w:ind w:left="360" w:firstLine="348"/>
        <w:jc w:val="both"/>
        <w:rPr>
          <w:sz w:val="24"/>
          <w:szCs w:val="24"/>
        </w:rPr>
      </w:pPr>
      <w:r w:rsidRPr="00AD536A">
        <w:rPr>
          <w:sz w:val="24"/>
          <w:szCs w:val="24"/>
        </w:rPr>
        <w:t>Задачи:</w:t>
      </w:r>
    </w:p>
    <w:p w:rsidR="00314698" w:rsidRPr="00AD536A" w:rsidRDefault="00314698" w:rsidP="00314698">
      <w:pPr>
        <w:numPr>
          <w:ilvl w:val="0"/>
          <w:numId w:val="4"/>
        </w:numPr>
        <w:suppressAutoHyphens w:val="0"/>
        <w:jc w:val="both"/>
        <w:rPr>
          <w:sz w:val="24"/>
          <w:szCs w:val="24"/>
        </w:rPr>
      </w:pPr>
      <w:r w:rsidRPr="00AD536A">
        <w:rPr>
          <w:sz w:val="24"/>
          <w:szCs w:val="24"/>
        </w:rPr>
        <w:t>укрепления здоровья, улучшение физического  развития;</w:t>
      </w:r>
    </w:p>
    <w:p w:rsidR="00314698" w:rsidRPr="00AD536A" w:rsidRDefault="00314698" w:rsidP="00314698">
      <w:pPr>
        <w:numPr>
          <w:ilvl w:val="0"/>
          <w:numId w:val="4"/>
        </w:numPr>
        <w:suppressAutoHyphens w:val="0"/>
        <w:jc w:val="both"/>
        <w:rPr>
          <w:sz w:val="24"/>
          <w:szCs w:val="24"/>
        </w:rPr>
      </w:pPr>
      <w:r w:rsidRPr="00AD536A">
        <w:rPr>
          <w:sz w:val="24"/>
          <w:szCs w:val="24"/>
        </w:rPr>
        <w:t>овладение основами техники выполнения физических упражнений;</w:t>
      </w:r>
    </w:p>
    <w:p w:rsidR="00314698" w:rsidRPr="00AD536A" w:rsidRDefault="00314698" w:rsidP="00314698">
      <w:pPr>
        <w:numPr>
          <w:ilvl w:val="0"/>
          <w:numId w:val="4"/>
        </w:numPr>
        <w:suppressAutoHyphens w:val="0"/>
        <w:jc w:val="both"/>
        <w:rPr>
          <w:sz w:val="24"/>
          <w:szCs w:val="24"/>
        </w:rPr>
      </w:pPr>
      <w:r w:rsidRPr="00AD536A">
        <w:rPr>
          <w:sz w:val="24"/>
          <w:szCs w:val="24"/>
        </w:rPr>
        <w:t>приобретение разносторонней физической подготовленности на основе занятий различными видами спорта:</w:t>
      </w:r>
    </w:p>
    <w:p w:rsidR="00314698" w:rsidRPr="00AD536A" w:rsidRDefault="00314698" w:rsidP="00314698">
      <w:pPr>
        <w:numPr>
          <w:ilvl w:val="0"/>
          <w:numId w:val="4"/>
        </w:numPr>
        <w:suppressAutoHyphens w:val="0"/>
        <w:jc w:val="both"/>
        <w:rPr>
          <w:sz w:val="24"/>
          <w:szCs w:val="24"/>
        </w:rPr>
      </w:pPr>
      <w:r w:rsidRPr="00AD536A">
        <w:rPr>
          <w:sz w:val="24"/>
          <w:szCs w:val="24"/>
        </w:rPr>
        <w:t>выявление способных детей;</w:t>
      </w:r>
    </w:p>
    <w:p w:rsidR="00314698" w:rsidRPr="00AD536A" w:rsidRDefault="00314698" w:rsidP="00314698">
      <w:pPr>
        <w:numPr>
          <w:ilvl w:val="0"/>
          <w:numId w:val="4"/>
        </w:numPr>
        <w:suppressAutoHyphens w:val="0"/>
        <w:jc w:val="both"/>
        <w:rPr>
          <w:sz w:val="24"/>
          <w:szCs w:val="24"/>
        </w:rPr>
      </w:pPr>
      <w:r w:rsidRPr="00AD536A">
        <w:rPr>
          <w:sz w:val="24"/>
          <w:szCs w:val="24"/>
        </w:rPr>
        <w:t xml:space="preserve">привитие стойкого интереса к занятиям </w:t>
      </w:r>
      <w:proofErr w:type="spellStart"/>
      <w:r w:rsidRPr="00AD536A">
        <w:rPr>
          <w:sz w:val="24"/>
          <w:szCs w:val="24"/>
        </w:rPr>
        <w:t>корэш</w:t>
      </w:r>
      <w:proofErr w:type="spellEnd"/>
      <w:r w:rsidRPr="00AD536A">
        <w:rPr>
          <w:sz w:val="24"/>
          <w:szCs w:val="24"/>
        </w:rPr>
        <w:t>;</w:t>
      </w:r>
    </w:p>
    <w:p w:rsidR="00314698" w:rsidRPr="00AD536A" w:rsidRDefault="00314698" w:rsidP="00314698">
      <w:pPr>
        <w:numPr>
          <w:ilvl w:val="0"/>
          <w:numId w:val="4"/>
        </w:numPr>
        <w:suppressAutoHyphens w:val="0"/>
        <w:jc w:val="both"/>
        <w:rPr>
          <w:sz w:val="24"/>
          <w:szCs w:val="24"/>
        </w:rPr>
      </w:pPr>
      <w:r w:rsidRPr="00AD536A">
        <w:rPr>
          <w:sz w:val="24"/>
          <w:szCs w:val="24"/>
        </w:rPr>
        <w:lastRenderedPageBreak/>
        <w:t>воспитание черт спортивного характера.</w:t>
      </w:r>
    </w:p>
    <w:p w:rsidR="00314698" w:rsidRPr="00AD536A" w:rsidRDefault="00314698" w:rsidP="001B1B77">
      <w:pPr>
        <w:ind w:left="1080"/>
        <w:jc w:val="both"/>
        <w:rPr>
          <w:sz w:val="24"/>
          <w:szCs w:val="24"/>
        </w:rPr>
      </w:pPr>
    </w:p>
    <w:p w:rsidR="00314698" w:rsidRPr="00AD536A" w:rsidRDefault="00314698" w:rsidP="001B1B77">
      <w:pPr>
        <w:ind w:left="1080"/>
        <w:jc w:val="both"/>
        <w:rPr>
          <w:bCs/>
          <w:sz w:val="24"/>
          <w:szCs w:val="24"/>
        </w:rPr>
      </w:pPr>
      <w:r w:rsidRPr="00AD536A">
        <w:rPr>
          <w:b/>
          <w:sz w:val="24"/>
          <w:szCs w:val="24"/>
        </w:rPr>
        <w:t xml:space="preserve">На </w:t>
      </w:r>
      <w:r w:rsidRPr="00AD536A">
        <w:rPr>
          <w:b/>
          <w:bCs/>
          <w:sz w:val="24"/>
          <w:szCs w:val="24"/>
        </w:rPr>
        <w:t>этапе учебно-тренировочной подготовки</w:t>
      </w:r>
      <w:r w:rsidRPr="00AD536A">
        <w:rPr>
          <w:bCs/>
          <w:sz w:val="24"/>
          <w:szCs w:val="24"/>
        </w:rPr>
        <w:t xml:space="preserve"> перевод по годам обучения осуществляется при условии положительной динамики прироста спортивных показателей.</w:t>
      </w:r>
    </w:p>
    <w:p w:rsidR="00314698" w:rsidRPr="00AD536A" w:rsidRDefault="00314698" w:rsidP="001B1B77">
      <w:pPr>
        <w:ind w:firstLine="708"/>
        <w:jc w:val="both"/>
        <w:rPr>
          <w:sz w:val="24"/>
          <w:szCs w:val="24"/>
        </w:rPr>
      </w:pPr>
      <w:r w:rsidRPr="00AD536A">
        <w:rPr>
          <w:sz w:val="24"/>
          <w:szCs w:val="24"/>
        </w:rPr>
        <w:t>Задачи:</w:t>
      </w:r>
    </w:p>
    <w:p w:rsidR="00314698" w:rsidRPr="00AD536A" w:rsidRDefault="00314698" w:rsidP="001B1B77">
      <w:pPr>
        <w:numPr>
          <w:ilvl w:val="0"/>
          <w:numId w:val="4"/>
        </w:numPr>
        <w:suppressAutoHyphens w:val="0"/>
        <w:jc w:val="both"/>
        <w:rPr>
          <w:sz w:val="24"/>
          <w:szCs w:val="24"/>
        </w:rPr>
      </w:pPr>
      <w:r w:rsidRPr="00AD536A">
        <w:rPr>
          <w:sz w:val="24"/>
          <w:szCs w:val="24"/>
        </w:rPr>
        <w:t>повышение уровня разносторонней физической и функциональной подготовленности;</w:t>
      </w:r>
    </w:p>
    <w:p w:rsidR="00314698" w:rsidRPr="00AD536A" w:rsidRDefault="00314698" w:rsidP="001B1B77">
      <w:pPr>
        <w:numPr>
          <w:ilvl w:val="0"/>
          <w:numId w:val="4"/>
        </w:numPr>
        <w:suppressAutoHyphens w:val="0"/>
        <w:jc w:val="both"/>
        <w:rPr>
          <w:sz w:val="24"/>
          <w:szCs w:val="24"/>
        </w:rPr>
      </w:pPr>
      <w:r w:rsidRPr="00AD536A">
        <w:rPr>
          <w:sz w:val="24"/>
          <w:szCs w:val="24"/>
        </w:rPr>
        <w:t xml:space="preserve">овладение основами техники </w:t>
      </w:r>
      <w:proofErr w:type="spellStart"/>
      <w:r w:rsidRPr="00AD536A">
        <w:rPr>
          <w:sz w:val="24"/>
          <w:szCs w:val="24"/>
        </w:rPr>
        <w:t>корэш</w:t>
      </w:r>
      <w:proofErr w:type="spellEnd"/>
      <w:r w:rsidRPr="00AD536A">
        <w:rPr>
          <w:sz w:val="24"/>
          <w:szCs w:val="24"/>
        </w:rPr>
        <w:t>;</w:t>
      </w:r>
    </w:p>
    <w:p w:rsidR="00314698" w:rsidRPr="00AD536A" w:rsidRDefault="00314698" w:rsidP="001B1B77">
      <w:pPr>
        <w:numPr>
          <w:ilvl w:val="0"/>
          <w:numId w:val="4"/>
        </w:numPr>
        <w:suppressAutoHyphens w:val="0"/>
        <w:jc w:val="both"/>
        <w:rPr>
          <w:sz w:val="24"/>
          <w:szCs w:val="24"/>
        </w:rPr>
      </w:pPr>
      <w:r w:rsidRPr="00AD536A">
        <w:rPr>
          <w:sz w:val="24"/>
          <w:szCs w:val="24"/>
        </w:rPr>
        <w:t>приобретение соревновательного опыта путем участия в соревнованиях по различным видам спорта.</w:t>
      </w:r>
    </w:p>
    <w:p w:rsidR="00314698" w:rsidRPr="00AD536A" w:rsidRDefault="00314698" w:rsidP="001B1B77">
      <w:pPr>
        <w:jc w:val="both"/>
        <w:rPr>
          <w:b/>
          <w:bCs/>
          <w:sz w:val="24"/>
          <w:szCs w:val="24"/>
        </w:rPr>
      </w:pPr>
    </w:p>
    <w:p w:rsidR="00314698" w:rsidRPr="00AD536A" w:rsidRDefault="00314698" w:rsidP="001B1B77">
      <w:pPr>
        <w:ind w:left="708"/>
        <w:jc w:val="both"/>
        <w:rPr>
          <w:bCs/>
          <w:sz w:val="24"/>
          <w:szCs w:val="24"/>
        </w:rPr>
      </w:pPr>
      <w:r w:rsidRPr="00AD536A">
        <w:rPr>
          <w:bCs/>
          <w:sz w:val="24"/>
          <w:szCs w:val="24"/>
        </w:rPr>
        <w:t>Прогнозируемые  результаты</w:t>
      </w:r>
    </w:p>
    <w:p w:rsidR="00314698" w:rsidRPr="00AD536A" w:rsidRDefault="00314698" w:rsidP="001B1B77">
      <w:pPr>
        <w:ind w:left="360"/>
        <w:jc w:val="both"/>
        <w:rPr>
          <w:bCs/>
          <w:sz w:val="24"/>
          <w:szCs w:val="24"/>
        </w:rPr>
      </w:pPr>
      <w:r w:rsidRPr="00AD536A">
        <w:rPr>
          <w:b/>
          <w:bCs/>
          <w:sz w:val="24"/>
          <w:szCs w:val="24"/>
        </w:rPr>
        <w:tab/>
      </w:r>
      <w:r w:rsidRPr="00AD536A">
        <w:rPr>
          <w:bCs/>
          <w:sz w:val="24"/>
          <w:szCs w:val="24"/>
        </w:rPr>
        <w:t xml:space="preserve">По окончании курса учащиеся должны владеть понятиями «Техника борьбы», «Тактика борьбы», знать правила борьбы, владеть основными техническими приемами, применять полученные знания в борьбе и организации самостоятельных  занятий  </w:t>
      </w:r>
      <w:proofErr w:type="spellStart"/>
      <w:r w:rsidRPr="00AD536A">
        <w:rPr>
          <w:bCs/>
          <w:sz w:val="24"/>
          <w:szCs w:val="24"/>
        </w:rPr>
        <w:t>корэш</w:t>
      </w:r>
      <w:proofErr w:type="spellEnd"/>
      <w:r w:rsidRPr="00AD536A">
        <w:rPr>
          <w:bCs/>
          <w:sz w:val="24"/>
          <w:szCs w:val="24"/>
        </w:rPr>
        <w:t>, сформировать первичные навыки судейства.</w:t>
      </w:r>
    </w:p>
    <w:p w:rsidR="00314698" w:rsidRPr="00AD536A" w:rsidRDefault="00314698" w:rsidP="001B1B77">
      <w:pPr>
        <w:ind w:left="360" w:firstLine="348"/>
        <w:jc w:val="both"/>
        <w:rPr>
          <w:bCs/>
          <w:sz w:val="24"/>
          <w:szCs w:val="24"/>
        </w:rPr>
      </w:pPr>
      <w:r w:rsidRPr="00AD536A">
        <w:rPr>
          <w:bCs/>
          <w:sz w:val="24"/>
          <w:szCs w:val="24"/>
        </w:rPr>
        <w:t>Формы  обучения:</w:t>
      </w:r>
    </w:p>
    <w:p w:rsidR="00314698" w:rsidRPr="00AD536A" w:rsidRDefault="00314698" w:rsidP="001B1B77">
      <w:pPr>
        <w:numPr>
          <w:ilvl w:val="0"/>
          <w:numId w:val="6"/>
        </w:numPr>
        <w:suppressAutoHyphens w:val="0"/>
        <w:jc w:val="both"/>
        <w:rPr>
          <w:bCs/>
          <w:sz w:val="24"/>
          <w:szCs w:val="24"/>
        </w:rPr>
      </w:pPr>
      <w:r w:rsidRPr="00AD536A">
        <w:rPr>
          <w:bCs/>
          <w:sz w:val="24"/>
          <w:szCs w:val="24"/>
        </w:rPr>
        <w:t>теоретические занятия;</w:t>
      </w:r>
    </w:p>
    <w:p w:rsidR="00314698" w:rsidRPr="00AD536A" w:rsidRDefault="00314698" w:rsidP="001B1B77">
      <w:pPr>
        <w:numPr>
          <w:ilvl w:val="0"/>
          <w:numId w:val="6"/>
        </w:numPr>
        <w:suppressAutoHyphens w:val="0"/>
        <w:jc w:val="both"/>
        <w:rPr>
          <w:bCs/>
          <w:sz w:val="24"/>
          <w:szCs w:val="24"/>
        </w:rPr>
      </w:pPr>
      <w:r w:rsidRPr="00AD536A">
        <w:rPr>
          <w:bCs/>
          <w:sz w:val="24"/>
          <w:szCs w:val="24"/>
        </w:rPr>
        <w:t>учебно-тренировочные занятия (групповые) индивидуальные;</w:t>
      </w:r>
    </w:p>
    <w:p w:rsidR="00314698" w:rsidRPr="00AD536A" w:rsidRDefault="00314698" w:rsidP="001B1B77">
      <w:pPr>
        <w:numPr>
          <w:ilvl w:val="0"/>
          <w:numId w:val="6"/>
        </w:numPr>
        <w:suppressAutoHyphens w:val="0"/>
        <w:jc w:val="both"/>
        <w:rPr>
          <w:bCs/>
          <w:sz w:val="24"/>
          <w:szCs w:val="24"/>
        </w:rPr>
      </w:pPr>
      <w:r w:rsidRPr="00AD536A">
        <w:rPr>
          <w:bCs/>
          <w:sz w:val="24"/>
          <w:szCs w:val="24"/>
        </w:rPr>
        <w:t>просмотр учебных видеофильмов</w:t>
      </w:r>
    </w:p>
    <w:p w:rsidR="00314698" w:rsidRPr="00AD536A" w:rsidRDefault="00314698" w:rsidP="001B1B77">
      <w:pPr>
        <w:numPr>
          <w:ilvl w:val="0"/>
          <w:numId w:val="6"/>
        </w:numPr>
        <w:suppressAutoHyphens w:val="0"/>
        <w:jc w:val="both"/>
        <w:rPr>
          <w:bCs/>
          <w:sz w:val="24"/>
          <w:szCs w:val="24"/>
        </w:rPr>
      </w:pPr>
      <w:r w:rsidRPr="00AD536A">
        <w:rPr>
          <w:bCs/>
          <w:sz w:val="24"/>
          <w:szCs w:val="24"/>
        </w:rPr>
        <w:t>участие в соревнованиях</w:t>
      </w:r>
    </w:p>
    <w:p w:rsidR="00314698" w:rsidRPr="00AD536A" w:rsidRDefault="00314698" w:rsidP="001B1B77">
      <w:pPr>
        <w:numPr>
          <w:ilvl w:val="0"/>
          <w:numId w:val="6"/>
        </w:numPr>
        <w:suppressAutoHyphens w:val="0"/>
        <w:jc w:val="both"/>
        <w:rPr>
          <w:bCs/>
          <w:sz w:val="24"/>
          <w:szCs w:val="24"/>
        </w:rPr>
      </w:pPr>
      <w:r w:rsidRPr="00AD536A">
        <w:rPr>
          <w:bCs/>
          <w:sz w:val="24"/>
          <w:szCs w:val="24"/>
        </w:rPr>
        <w:t>комплекс восстановительных мероприятий</w:t>
      </w:r>
    </w:p>
    <w:p w:rsidR="00314698" w:rsidRPr="00AD536A" w:rsidRDefault="00314698" w:rsidP="001B1B77">
      <w:pPr>
        <w:jc w:val="both"/>
        <w:rPr>
          <w:b/>
          <w:bCs/>
          <w:sz w:val="24"/>
          <w:szCs w:val="24"/>
        </w:rPr>
      </w:pPr>
    </w:p>
    <w:p w:rsidR="00314698" w:rsidRPr="00AD536A" w:rsidRDefault="00314698" w:rsidP="00314698">
      <w:pPr>
        <w:rPr>
          <w:b/>
          <w:bCs/>
          <w:sz w:val="24"/>
          <w:szCs w:val="24"/>
        </w:rPr>
      </w:pPr>
    </w:p>
    <w:p w:rsidR="00314698" w:rsidRPr="00AD536A" w:rsidRDefault="00314698" w:rsidP="0068705B">
      <w:pPr>
        <w:jc w:val="center"/>
        <w:rPr>
          <w:b/>
          <w:bCs/>
          <w:sz w:val="24"/>
          <w:szCs w:val="24"/>
        </w:rPr>
      </w:pPr>
      <w:r w:rsidRPr="00AD536A">
        <w:rPr>
          <w:b/>
          <w:bCs/>
          <w:sz w:val="24"/>
          <w:szCs w:val="24"/>
        </w:rPr>
        <w:t>II. Нормативная часть.</w:t>
      </w:r>
    </w:p>
    <w:p w:rsidR="00314698" w:rsidRPr="00D90C35" w:rsidRDefault="00314698" w:rsidP="001B1B77">
      <w:pPr>
        <w:ind w:firstLine="705"/>
        <w:jc w:val="both"/>
        <w:rPr>
          <w:sz w:val="6"/>
          <w:szCs w:val="6"/>
        </w:rPr>
      </w:pPr>
    </w:p>
    <w:p w:rsidR="00314698" w:rsidRPr="00AD536A" w:rsidRDefault="00314698" w:rsidP="001B1B77">
      <w:pPr>
        <w:ind w:firstLine="705"/>
        <w:jc w:val="both"/>
        <w:rPr>
          <w:sz w:val="24"/>
          <w:szCs w:val="24"/>
        </w:rPr>
      </w:pPr>
      <w:r w:rsidRPr="00AD536A">
        <w:rPr>
          <w:sz w:val="24"/>
          <w:szCs w:val="24"/>
        </w:rPr>
        <w:t xml:space="preserve"> Нормативная часть программы определяет основные требования по ее структуре и содержанию: по возрасту, численному составу занимающихся, объему отдельных видов подготовки (физической, </w:t>
      </w:r>
      <w:proofErr w:type="spellStart"/>
      <w:proofErr w:type="gramStart"/>
      <w:r w:rsidRPr="00AD536A">
        <w:rPr>
          <w:sz w:val="24"/>
          <w:szCs w:val="24"/>
        </w:rPr>
        <w:t>технико</w:t>
      </w:r>
      <w:proofErr w:type="spellEnd"/>
      <w:r w:rsidRPr="00AD536A">
        <w:rPr>
          <w:sz w:val="24"/>
          <w:szCs w:val="24"/>
        </w:rPr>
        <w:t>- тактической</w:t>
      </w:r>
      <w:proofErr w:type="gramEnd"/>
      <w:r w:rsidRPr="00AD536A">
        <w:rPr>
          <w:sz w:val="24"/>
          <w:szCs w:val="24"/>
        </w:rPr>
        <w:t>, игровой) и нагрузок разной направленности, а также по структуре многолетней подготовки юных борцов.</w:t>
      </w:r>
    </w:p>
    <w:p w:rsidR="00314698" w:rsidRPr="00AD536A" w:rsidRDefault="00314698" w:rsidP="001B1B77">
      <w:pPr>
        <w:ind w:firstLine="705"/>
        <w:jc w:val="both"/>
        <w:rPr>
          <w:sz w:val="24"/>
          <w:szCs w:val="24"/>
        </w:rPr>
      </w:pPr>
      <w:r w:rsidRPr="00AD536A">
        <w:rPr>
          <w:sz w:val="24"/>
          <w:szCs w:val="24"/>
        </w:rPr>
        <w:t xml:space="preserve">  Порядок комплектования и наполняемость групп. Многолетняя подготовка юных борцов включает в себя следующие этапы: начальной подготовки, </w:t>
      </w:r>
      <w:proofErr w:type="gramStart"/>
      <w:r w:rsidRPr="00AD536A">
        <w:rPr>
          <w:sz w:val="24"/>
          <w:szCs w:val="24"/>
        </w:rPr>
        <w:t>тренировочный</w:t>
      </w:r>
      <w:proofErr w:type="gramEnd"/>
      <w:r w:rsidRPr="00AD536A">
        <w:rPr>
          <w:sz w:val="24"/>
          <w:szCs w:val="24"/>
        </w:rPr>
        <w:t xml:space="preserve"> (спортивной специализации). </w:t>
      </w:r>
    </w:p>
    <w:p w:rsidR="00314698" w:rsidRPr="00AD536A" w:rsidRDefault="00314698" w:rsidP="001B1B77">
      <w:pPr>
        <w:ind w:firstLine="705"/>
        <w:jc w:val="both"/>
        <w:rPr>
          <w:sz w:val="24"/>
          <w:szCs w:val="24"/>
        </w:rPr>
      </w:pPr>
      <w:r w:rsidRPr="00AD536A">
        <w:rPr>
          <w:sz w:val="24"/>
          <w:szCs w:val="24"/>
        </w:rPr>
        <w:t>Этап начальной подготовки. На этот этап зачисляются учащиеся общеобразовательных школ, желающие заниматься национальной борьбой и имеющие письменное разрешение врача-педиатра. На этапе начальной подготовки осуществляется физкультурно-оздоровительная и воспитательная работа, направленная на укрепление здоровья, разностороннюю физическую подготовку и овладение основами техники и тактики национальной борьбы, выполнение контрольных нормативов для зачисления па учебно- тренировочный этап подготовки.</w:t>
      </w:r>
    </w:p>
    <w:p w:rsidR="00314698" w:rsidRPr="00AD536A" w:rsidRDefault="00314698" w:rsidP="001B1B77">
      <w:pPr>
        <w:ind w:firstLine="708"/>
        <w:jc w:val="both"/>
        <w:rPr>
          <w:sz w:val="24"/>
          <w:szCs w:val="24"/>
        </w:rPr>
      </w:pPr>
      <w:r w:rsidRPr="00AD536A">
        <w:rPr>
          <w:sz w:val="24"/>
          <w:szCs w:val="24"/>
        </w:rPr>
        <w:t xml:space="preserve"> Тренировочный (спортивной специализации) этап. На этом этапе формируется группа учащихся на конкурсной основе из здоровых и практически здоровых детей, прошедших необходимую подготовку в течение 1 года и более и выполнивших приемные нормативы по общефизической и специальной подготовке. Перевод по годам обучения на этом этапе осуществляется при условии выполнения учащимся контрольно-переводных нормативов по общефизической и специальной подготовке. </w:t>
      </w:r>
    </w:p>
    <w:p w:rsidR="00314698" w:rsidRPr="00AD536A" w:rsidRDefault="00314698" w:rsidP="00314698">
      <w:pPr>
        <w:ind w:firstLine="708"/>
        <w:rPr>
          <w:sz w:val="24"/>
          <w:szCs w:val="24"/>
        </w:rPr>
      </w:pPr>
    </w:p>
    <w:p w:rsidR="00314698" w:rsidRDefault="00314698" w:rsidP="00314698">
      <w:pPr>
        <w:ind w:firstLine="708"/>
        <w:rPr>
          <w:sz w:val="24"/>
          <w:szCs w:val="24"/>
        </w:rPr>
      </w:pPr>
    </w:p>
    <w:p w:rsidR="00DC0F67" w:rsidRPr="00AD536A" w:rsidRDefault="00DC0F67" w:rsidP="00314698">
      <w:pPr>
        <w:ind w:firstLine="708"/>
        <w:rPr>
          <w:sz w:val="24"/>
          <w:szCs w:val="24"/>
        </w:rPr>
      </w:pPr>
    </w:p>
    <w:p w:rsidR="00314698" w:rsidRPr="00AD536A" w:rsidRDefault="00314698" w:rsidP="00314698">
      <w:pPr>
        <w:ind w:firstLine="708"/>
        <w:rPr>
          <w:sz w:val="24"/>
          <w:szCs w:val="24"/>
        </w:rPr>
      </w:pPr>
    </w:p>
    <w:p w:rsidR="00314698" w:rsidRPr="00AD536A" w:rsidRDefault="00314698" w:rsidP="00314698">
      <w:pPr>
        <w:ind w:firstLine="708"/>
        <w:rPr>
          <w:sz w:val="24"/>
          <w:szCs w:val="24"/>
        </w:rPr>
      </w:pPr>
      <w:r w:rsidRPr="00AD536A">
        <w:rPr>
          <w:b/>
          <w:sz w:val="24"/>
          <w:szCs w:val="24"/>
        </w:rPr>
        <w:lastRenderedPageBreak/>
        <w:t>2.1</w:t>
      </w:r>
      <w:r w:rsidRPr="00AD536A">
        <w:rPr>
          <w:sz w:val="24"/>
          <w:szCs w:val="24"/>
        </w:rPr>
        <w:t xml:space="preserve">. </w:t>
      </w:r>
      <w:r w:rsidRPr="00AD536A">
        <w:rPr>
          <w:b/>
          <w:sz w:val="24"/>
          <w:szCs w:val="24"/>
        </w:rPr>
        <w:t xml:space="preserve">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БОРЬБА КОРЭШ </w:t>
      </w:r>
    </w:p>
    <w:p w:rsidR="00314698" w:rsidRPr="00AD536A" w:rsidRDefault="00314698" w:rsidP="00314698">
      <w:pPr>
        <w:ind w:firstLine="708"/>
        <w:rPr>
          <w:sz w:val="24"/>
          <w:szCs w:val="24"/>
        </w:rPr>
      </w:pPr>
      <w:r w:rsidRPr="00AD536A">
        <w:rPr>
          <w:sz w:val="24"/>
          <w:szCs w:val="24"/>
        </w:rPr>
        <w:t xml:space="preserve">    </w:t>
      </w:r>
    </w:p>
    <w:p w:rsidR="00314698" w:rsidRPr="00AD536A" w:rsidRDefault="00314698" w:rsidP="00314698">
      <w:pPr>
        <w:shd w:val="clear" w:color="auto" w:fill="FFFFFF"/>
        <w:suppressAutoHyphens w:val="0"/>
        <w:textAlignment w:val="baseline"/>
        <w:rPr>
          <w:rFonts w:ascii="Arial" w:hAnsi="Arial" w:cs="Arial"/>
          <w:color w:val="242424"/>
          <w:spacing w:val="2"/>
          <w:sz w:val="24"/>
          <w:szCs w:val="24"/>
          <w:lang w:eastAsia="ru-RU"/>
        </w:rPr>
      </w:pPr>
    </w:p>
    <w:tbl>
      <w:tblPr>
        <w:tblW w:w="0" w:type="auto"/>
        <w:tblInd w:w="144" w:type="dxa"/>
        <w:tblCellMar>
          <w:left w:w="0" w:type="dxa"/>
          <w:right w:w="0" w:type="dxa"/>
        </w:tblCellMar>
        <w:tblLook w:val="04A0"/>
      </w:tblPr>
      <w:tblGrid>
        <w:gridCol w:w="2428"/>
        <w:gridCol w:w="2724"/>
        <w:gridCol w:w="2054"/>
        <w:gridCol w:w="2149"/>
      </w:tblGrid>
      <w:tr w:rsidR="00314698" w:rsidRPr="00AD536A" w:rsidTr="006B60AF">
        <w:tc>
          <w:tcPr>
            <w:tcW w:w="2428" w:type="dxa"/>
            <w:tcBorders>
              <w:top w:val="single" w:sz="4" w:space="0" w:color="auto"/>
              <w:left w:val="single" w:sz="4" w:space="0" w:color="auto"/>
              <w:bottom w:val="single" w:sz="6" w:space="0" w:color="000000"/>
              <w:right w:val="single" w:sz="4" w:space="0" w:color="auto"/>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p>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Этапы спортивной подготовки</w:t>
            </w:r>
          </w:p>
        </w:tc>
        <w:tc>
          <w:tcPr>
            <w:tcW w:w="2724" w:type="dxa"/>
            <w:tcBorders>
              <w:top w:val="single" w:sz="4" w:space="0" w:color="auto"/>
              <w:left w:val="single" w:sz="4" w:space="0" w:color="auto"/>
              <w:bottom w:val="single" w:sz="6" w:space="0" w:color="000000"/>
              <w:right w:val="single" w:sz="4" w:space="0" w:color="auto"/>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p>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Продолжительность этапов (в годах)</w:t>
            </w:r>
          </w:p>
        </w:tc>
        <w:tc>
          <w:tcPr>
            <w:tcW w:w="2054"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315" w:lineRule="atLeast"/>
              <w:jc w:val="center"/>
              <w:textAlignment w:val="baseline"/>
              <w:rPr>
                <w:color w:val="2D2D2D"/>
                <w:sz w:val="24"/>
                <w:szCs w:val="24"/>
                <w:lang w:eastAsia="ru-RU"/>
              </w:rPr>
            </w:pPr>
            <w:r w:rsidRPr="00AD536A">
              <w:rPr>
                <w:color w:val="2D2D2D"/>
                <w:sz w:val="24"/>
                <w:szCs w:val="24"/>
                <w:lang w:eastAsia="ru-RU"/>
              </w:rPr>
              <w:t>Минимальный</w:t>
            </w:r>
            <w:r w:rsidRPr="00AD536A">
              <w:rPr>
                <w:color w:val="2D2D2D"/>
                <w:sz w:val="24"/>
                <w:szCs w:val="24"/>
                <w:lang w:eastAsia="ru-RU"/>
              </w:rPr>
              <w:br/>
              <w:t>возраст для</w:t>
            </w:r>
            <w:r w:rsidRPr="00AD536A">
              <w:rPr>
                <w:color w:val="2D2D2D"/>
                <w:sz w:val="24"/>
                <w:szCs w:val="24"/>
                <w:lang w:eastAsia="ru-RU"/>
              </w:rPr>
              <w:br/>
              <w:t>зачисления в</w:t>
            </w:r>
            <w:r w:rsidRPr="00AD536A">
              <w:rPr>
                <w:color w:val="2D2D2D"/>
                <w:sz w:val="24"/>
                <w:szCs w:val="24"/>
                <w:lang w:eastAsia="ru-RU"/>
              </w:rPr>
              <w:br/>
              <w:t>группы (лет)</w:t>
            </w:r>
          </w:p>
        </w:tc>
        <w:tc>
          <w:tcPr>
            <w:tcW w:w="21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315" w:lineRule="atLeast"/>
              <w:jc w:val="center"/>
              <w:textAlignment w:val="baseline"/>
              <w:rPr>
                <w:color w:val="2D2D2D"/>
                <w:sz w:val="24"/>
                <w:szCs w:val="24"/>
                <w:lang w:eastAsia="ru-RU"/>
              </w:rPr>
            </w:pPr>
            <w:r w:rsidRPr="00AD536A">
              <w:rPr>
                <w:color w:val="2D2D2D"/>
                <w:sz w:val="24"/>
                <w:szCs w:val="24"/>
                <w:lang w:eastAsia="ru-RU"/>
              </w:rPr>
              <w:t>Наполняемость групп (человек)</w:t>
            </w:r>
          </w:p>
        </w:tc>
      </w:tr>
      <w:tr w:rsidR="00314698" w:rsidRPr="00AD536A" w:rsidTr="006B60AF">
        <w:tc>
          <w:tcPr>
            <w:tcW w:w="24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315" w:lineRule="atLeast"/>
              <w:textAlignment w:val="baseline"/>
              <w:rPr>
                <w:color w:val="2D2D2D"/>
                <w:sz w:val="24"/>
                <w:szCs w:val="24"/>
                <w:lang w:eastAsia="ru-RU"/>
              </w:rPr>
            </w:pPr>
            <w:r w:rsidRPr="00AD536A">
              <w:rPr>
                <w:color w:val="2D2D2D"/>
                <w:sz w:val="24"/>
                <w:szCs w:val="24"/>
                <w:lang w:eastAsia="ru-RU"/>
              </w:rPr>
              <w:t>Этап начальной подготовки</w:t>
            </w:r>
          </w:p>
        </w:tc>
        <w:tc>
          <w:tcPr>
            <w:tcW w:w="2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315" w:lineRule="atLeast"/>
              <w:jc w:val="center"/>
              <w:textAlignment w:val="baseline"/>
              <w:rPr>
                <w:color w:val="2D2D2D"/>
                <w:sz w:val="24"/>
                <w:szCs w:val="24"/>
                <w:lang w:eastAsia="ru-RU"/>
              </w:rPr>
            </w:pPr>
            <w:r w:rsidRPr="00AD536A">
              <w:rPr>
                <w:color w:val="2D2D2D"/>
                <w:sz w:val="24"/>
                <w:szCs w:val="24"/>
                <w:lang w:eastAsia="ru-RU"/>
              </w:rPr>
              <w:t>3</w:t>
            </w:r>
          </w:p>
        </w:tc>
        <w:tc>
          <w:tcPr>
            <w:tcW w:w="20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315" w:lineRule="atLeast"/>
              <w:jc w:val="center"/>
              <w:textAlignment w:val="baseline"/>
              <w:rPr>
                <w:color w:val="2D2D2D"/>
                <w:sz w:val="24"/>
                <w:szCs w:val="24"/>
                <w:lang w:eastAsia="ru-RU"/>
              </w:rPr>
            </w:pPr>
            <w:r w:rsidRPr="00AD536A">
              <w:rPr>
                <w:color w:val="2D2D2D"/>
                <w:sz w:val="24"/>
                <w:szCs w:val="24"/>
                <w:lang w:eastAsia="ru-RU"/>
              </w:rPr>
              <w:t>10</w:t>
            </w:r>
          </w:p>
        </w:tc>
        <w:tc>
          <w:tcPr>
            <w:tcW w:w="21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8C12BB" w:rsidP="006B60AF">
            <w:pPr>
              <w:suppressAutoHyphens w:val="0"/>
              <w:spacing w:line="315" w:lineRule="atLeast"/>
              <w:jc w:val="center"/>
              <w:textAlignment w:val="baseline"/>
              <w:rPr>
                <w:color w:val="2D2D2D"/>
                <w:sz w:val="24"/>
                <w:szCs w:val="24"/>
                <w:lang w:eastAsia="ru-RU"/>
              </w:rPr>
            </w:pPr>
            <w:r w:rsidRPr="00AD536A">
              <w:rPr>
                <w:color w:val="2D2D2D"/>
                <w:sz w:val="24"/>
                <w:szCs w:val="24"/>
                <w:lang w:eastAsia="ru-RU"/>
              </w:rPr>
              <w:t>16-14</w:t>
            </w:r>
          </w:p>
        </w:tc>
      </w:tr>
      <w:tr w:rsidR="00314698" w:rsidRPr="00AD536A" w:rsidTr="006B60AF">
        <w:tc>
          <w:tcPr>
            <w:tcW w:w="24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315" w:lineRule="atLeast"/>
              <w:textAlignment w:val="baseline"/>
              <w:rPr>
                <w:color w:val="2D2D2D"/>
                <w:sz w:val="24"/>
                <w:szCs w:val="24"/>
                <w:lang w:eastAsia="ru-RU"/>
              </w:rPr>
            </w:pPr>
            <w:r w:rsidRPr="00AD536A">
              <w:rPr>
                <w:color w:val="2D2D2D"/>
                <w:sz w:val="24"/>
                <w:szCs w:val="24"/>
                <w:lang w:eastAsia="ru-RU"/>
              </w:rPr>
              <w:t>Тренировочный</w:t>
            </w:r>
            <w:r w:rsidRPr="00AD536A">
              <w:rPr>
                <w:color w:val="2D2D2D"/>
                <w:sz w:val="24"/>
                <w:szCs w:val="24"/>
                <w:lang w:eastAsia="ru-RU"/>
              </w:rPr>
              <w:br/>
              <w:t>этап (этап спортивной</w:t>
            </w:r>
            <w:r w:rsidRPr="00AD536A">
              <w:rPr>
                <w:color w:val="2D2D2D"/>
                <w:sz w:val="24"/>
                <w:szCs w:val="24"/>
                <w:lang w:eastAsia="ru-RU"/>
              </w:rPr>
              <w:br/>
              <w:t>специализации)</w:t>
            </w:r>
          </w:p>
        </w:tc>
        <w:tc>
          <w:tcPr>
            <w:tcW w:w="2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315" w:lineRule="atLeast"/>
              <w:jc w:val="center"/>
              <w:textAlignment w:val="baseline"/>
              <w:rPr>
                <w:color w:val="2D2D2D"/>
                <w:sz w:val="24"/>
                <w:szCs w:val="24"/>
                <w:lang w:eastAsia="ru-RU"/>
              </w:rPr>
            </w:pPr>
            <w:r w:rsidRPr="00AD536A">
              <w:rPr>
                <w:color w:val="2D2D2D"/>
                <w:sz w:val="24"/>
                <w:szCs w:val="24"/>
                <w:lang w:eastAsia="ru-RU"/>
              </w:rPr>
              <w:t>4</w:t>
            </w:r>
          </w:p>
        </w:tc>
        <w:tc>
          <w:tcPr>
            <w:tcW w:w="20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315" w:lineRule="atLeast"/>
              <w:jc w:val="center"/>
              <w:textAlignment w:val="baseline"/>
              <w:rPr>
                <w:color w:val="2D2D2D"/>
                <w:sz w:val="24"/>
                <w:szCs w:val="24"/>
                <w:lang w:eastAsia="ru-RU"/>
              </w:rPr>
            </w:pPr>
            <w:r w:rsidRPr="00AD536A">
              <w:rPr>
                <w:color w:val="2D2D2D"/>
                <w:sz w:val="24"/>
                <w:szCs w:val="24"/>
                <w:lang w:eastAsia="ru-RU"/>
              </w:rPr>
              <w:t>12</w:t>
            </w:r>
          </w:p>
        </w:tc>
        <w:tc>
          <w:tcPr>
            <w:tcW w:w="21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8C12BB" w:rsidP="006B60AF">
            <w:pPr>
              <w:suppressAutoHyphens w:val="0"/>
              <w:spacing w:line="315" w:lineRule="atLeast"/>
              <w:jc w:val="center"/>
              <w:textAlignment w:val="baseline"/>
              <w:rPr>
                <w:color w:val="2D2D2D"/>
                <w:sz w:val="24"/>
                <w:szCs w:val="24"/>
                <w:lang w:eastAsia="ru-RU"/>
              </w:rPr>
            </w:pPr>
            <w:r w:rsidRPr="00AD536A">
              <w:rPr>
                <w:color w:val="2D2D2D"/>
                <w:sz w:val="24"/>
                <w:szCs w:val="24"/>
                <w:lang w:eastAsia="ru-RU"/>
              </w:rPr>
              <w:t>12-10</w:t>
            </w:r>
          </w:p>
        </w:tc>
      </w:tr>
    </w:tbl>
    <w:p w:rsidR="00314698" w:rsidRPr="00AD536A" w:rsidRDefault="00314698" w:rsidP="00314698">
      <w:pPr>
        <w:ind w:firstLine="708"/>
        <w:rPr>
          <w:sz w:val="24"/>
          <w:szCs w:val="24"/>
        </w:rPr>
      </w:pPr>
    </w:p>
    <w:p w:rsidR="00314698" w:rsidRPr="00AD536A" w:rsidRDefault="00314698" w:rsidP="00314698">
      <w:pPr>
        <w:ind w:firstLine="708"/>
        <w:jc w:val="center"/>
        <w:rPr>
          <w:b/>
          <w:bCs/>
          <w:sz w:val="24"/>
          <w:szCs w:val="24"/>
        </w:rPr>
      </w:pPr>
      <w:r w:rsidRPr="00AD536A">
        <w:rPr>
          <w:b/>
          <w:bCs/>
          <w:sz w:val="24"/>
          <w:szCs w:val="24"/>
        </w:rPr>
        <w:t xml:space="preserve">2.2.Соотношение объемов тренировочного процесса по видам спортивной подготовки на этапах спортивной подготовки по виду спорта </w:t>
      </w:r>
      <w:proofErr w:type="spellStart"/>
      <w:r w:rsidRPr="00AD536A">
        <w:rPr>
          <w:b/>
          <w:bCs/>
          <w:sz w:val="24"/>
          <w:szCs w:val="24"/>
        </w:rPr>
        <w:t>корэш</w:t>
      </w:r>
      <w:proofErr w:type="spellEnd"/>
      <w:r w:rsidRPr="00AD536A">
        <w:rPr>
          <w:b/>
          <w:bCs/>
          <w:sz w:val="24"/>
          <w:szCs w:val="24"/>
        </w:rPr>
        <w:t>.</w:t>
      </w:r>
    </w:p>
    <w:p w:rsidR="00314698" w:rsidRPr="00AD536A" w:rsidRDefault="00314698" w:rsidP="00314698">
      <w:pPr>
        <w:ind w:left="360"/>
        <w:jc w:val="center"/>
        <w:rPr>
          <w:b/>
          <w:bCs/>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1"/>
        <w:gridCol w:w="1098"/>
        <w:gridCol w:w="993"/>
        <w:gridCol w:w="992"/>
        <w:gridCol w:w="850"/>
        <w:gridCol w:w="1276"/>
        <w:gridCol w:w="1276"/>
      </w:tblGrid>
      <w:tr w:rsidR="00314698" w:rsidRPr="00AD536A" w:rsidTr="006B60AF">
        <w:trPr>
          <w:trHeight w:val="758"/>
        </w:trPr>
        <w:tc>
          <w:tcPr>
            <w:tcW w:w="2871" w:type="dxa"/>
            <w:tcBorders>
              <w:top w:val="single" w:sz="4" w:space="0" w:color="auto"/>
              <w:left w:val="single" w:sz="4" w:space="0" w:color="auto"/>
              <w:bottom w:val="nil"/>
              <w:right w:val="single" w:sz="4" w:space="0" w:color="auto"/>
            </w:tcBorders>
            <w:vAlign w:val="center"/>
            <w:hideMark/>
          </w:tcPr>
          <w:p w:rsidR="00314698" w:rsidRPr="00AD536A" w:rsidRDefault="00314698" w:rsidP="006B60AF">
            <w:pPr>
              <w:jc w:val="center"/>
              <w:rPr>
                <w:b/>
                <w:sz w:val="24"/>
                <w:szCs w:val="24"/>
              </w:rPr>
            </w:pPr>
            <w:r w:rsidRPr="00AD536A">
              <w:rPr>
                <w:b/>
                <w:sz w:val="24"/>
                <w:szCs w:val="24"/>
              </w:rPr>
              <w:t>Разделы спортивной  подготовки</w:t>
            </w:r>
          </w:p>
        </w:tc>
        <w:tc>
          <w:tcPr>
            <w:tcW w:w="2091" w:type="dxa"/>
            <w:gridSpan w:val="2"/>
            <w:tcBorders>
              <w:top w:val="single" w:sz="4" w:space="0" w:color="auto"/>
              <w:left w:val="single" w:sz="4" w:space="0" w:color="auto"/>
              <w:bottom w:val="nil"/>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ГНП</w:t>
            </w:r>
          </w:p>
        </w:tc>
        <w:tc>
          <w:tcPr>
            <w:tcW w:w="4394" w:type="dxa"/>
            <w:gridSpan w:val="4"/>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b/>
                <w:sz w:val="24"/>
                <w:szCs w:val="24"/>
              </w:rPr>
              <w:t>УТГ</w:t>
            </w:r>
          </w:p>
        </w:tc>
      </w:tr>
      <w:tr w:rsidR="00314698" w:rsidRPr="00AD536A" w:rsidTr="006B60AF">
        <w:trPr>
          <w:trHeight w:val="403"/>
        </w:trPr>
        <w:tc>
          <w:tcPr>
            <w:tcW w:w="2871" w:type="dxa"/>
            <w:tcBorders>
              <w:top w:val="single" w:sz="4" w:space="0" w:color="auto"/>
              <w:left w:val="single" w:sz="4" w:space="0" w:color="auto"/>
              <w:bottom w:val="nil"/>
              <w:right w:val="single" w:sz="4" w:space="0" w:color="auto"/>
            </w:tcBorders>
            <w:vAlign w:val="center"/>
          </w:tcPr>
          <w:p w:rsidR="00314698" w:rsidRPr="00AD536A" w:rsidRDefault="00314698" w:rsidP="006B60AF">
            <w:pPr>
              <w:spacing w:line="276" w:lineRule="auto"/>
              <w:rPr>
                <w:b/>
                <w:sz w:val="24"/>
                <w:szCs w:val="24"/>
              </w:rPr>
            </w:pPr>
          </w:p>
        </w:tc>
        <w:tc>
          <w:tcPr>
            <w:tcW w:w="1098" w:type="dxa"/>
            <w:tcBorders>
              <w:top w:val="single" w:sz="4" w:space="0" w:color="auto"/>
              <w:left w:val="single" w:sz="4" w:space="0" w:color="auto"/>
              <w:bottom w:val="nil"/>
              <w:right w:val="single" w:sz="4" w:space="0" w:color="auto"/>
            </w:tcBorders>
            <w:vAlign w:val="center"/>
            <w:hideMark/>
          </w:tcPr>
          <w:p w:rsidR="00314698" w:rsidRPr="00AD536A" w:rsidRDefault="00314698" w:rsidP="006B60AF">
            <w:pPr>
              <w:spacing w:line="276" w:lineRule="auto"/>
              <w:rPr>
                <w:b/>
                <w:sz w:val="24"/>
                <w:szCs w:val="24"/>
              </w:rPr>
            </w:pPr>
            <w:r w:rsidRPr="00AD536A">
              <w:rPr>
                <w:b/>
                <w:sz w:val="24"/>
                <w:szCs w:val="24"/>
              </w:rPr>
              <w:t>1-й</w:t>
            </w:r>
          </w:p>
        </w:tc>
        <w:tc>
          <w:tcPr>
            <w:tcW w:w="993" w:type="dxa"/>
            <w:tcBorders>
              <w:top w:val="single" w:sz="4" w:space="0" w:color="auto"/>
              <w:left w:val="single" w:sz="4" w:space="0" w:color="auto"/>
              <w:bottom w:val="nil"/>
              <w:right w:val="single" w:sz="4" w:space="0" w:color="auto"/>
            </w:tcBorders>
            <w:hideMark/>
          </w:tcPr>
          <w:p w:rsidR="00314698" w:rsidRPr="00AD536A" w:rsidRDefault="00314698" w:rsidP="006B60AF">
            <w:pPr>
              <w:spacing w:line="276" w:lineRule="auto"/>
              <w:jc w:val="center"/>
              <w:rPr>
                <w:b/>
                <w:sz w:val="24"/>
                <w:szCs w:val="24"/>
              </w:rPr>
            </w:pPr>
            <w:r w:rsidRPr="00AD536A">
              <w:rPr>
                <w:b/>
                <w:sz w:val="24"/>
                <w:szCs w:val="24"/>
              </w:rPr>
              <w:t xml:space="preserve">2-3 </w:t>
            </w:r>
            <w:proofErr w:type="spellStart"/>
            <w:r w:rsidRPr="00AD536A">
              <w:rPr>
                <w:b/>
                <w:sz w:val="24"/>
                <w:szCs w:val="24"/>
              </w:rPr>
              <w:t>ий</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b/>
                <w:sz w:val="24"/>
                <w:szCs w:val="24"/>
              </w:rPr>
            </w:pPr>
            <w:r w:rsidRPr="00AD536A">
              <w:rPr>
                <w:b/>
                <w:sz w:val="24"/>
                <w:szCs w:val="24"/>
              </w:rPr>
              <w:t>1-й</w:t>
            </w:r>
          </w:p>
        </w:tc>
        <w:tc>
          <w:tcPr>
            <w:tcW w:w="85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b/>
                <w:sz w:val="24"/>
                <w:szCs w:val="24"/>
              </w:rPr>
            </w:pPr>
            <w:r w:rsidRPr="00AD536A">
              <w:rPr>
                <w:b/>
                <w:sz w:val="24"/>
                <w:szCs w:val="24"/>
              </w:rPr>
              <w:t>2-й</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b/>
                <w:sz w:val="24"/>
                <w:szCs w:val="24"/>
              </w:rPr>
            </w:pPr>
            <w:r w:rsidRPr="00AD536A">
              <w:rPr>
                <w:b/>
                <w:sz w:val="24"/>
                <w:szCs w:val="24"/>
              </w:rPr>
              <w:t>3-й</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b/>
                <w:sz w:val="24"/>
                <w:szCs w:val="24"/>
              </w:rPr>
            </w:pPr>
            <w:r w:rsidRPr="00AD536A">
              <w:rPr>
                <w:b/>
                <w:sz w:val="24"/>
                <w:szCs w:val="24"/>
              </w:rPr>
              <w:t>4-й</w:t>
            </w:r>
          </w:p>
        </w:tc>
      </w:tr>
      <w:tr w:rsidR="00314698" w:rsidRPr="00AD536A" w:rsidTr="006B60AF">
        <w:trPr>
          <w:trHeight w:val="284"/>
        </w:trPr>
        <w:tc>
          <w:tcPr>
            <w:tcW w:w="2871" w:type="dxa"/>
            <w:tcBorders>
              <w:top w:val="single" w:sz="4" w:space="0" w:color="auto"/>
              <w:left w:val="single" w:sz="4" w:space="0" w:color="auto"/>
              <w:bottom w:val="single" w:sz="4" w:space="0" w:color="auto"/>
              <w:right w:val="single" w:sz="4" w:space="0" w:color="auto"/>
            </w:tcBorders>
          </w:tcPr>
          <w:p w:rsidR="00314698" w:rsidRPr="00AD536A" w:rsidRDefault="00314698" w:rsidP="006B60AF">
            <w:pPr>
              <w:spacing w:line="276" w:lineRule="auto"/>
              <w:rPr>
                <w:b/>
                <w:sz w:val="24"/>
                <w:szCs w:val="24"/>
              </w:rPr>
            </w:pPr>
            <w:r w:rsidRPr="00AD536A">
              <w:rPr>
                <w:b/>
                <w:sz w:val="24"/>
                <w:szCs w:val="24"/>
              </w:rPr>
              <w:t xml:space="preserve"> Общая и физическая подготовка</w:t>
            </w:r>
            <w:proofErr w:type="gramStart"/>
            <w:r w:rsidRPr="00AD536A">
              <w:rPr>
                <w:b/>
                <w:sz w:val="24"/>
                <w:szCs w:val="24"/>
              </w:rPr>
              <w:t xml:space="preserve"> (%)</w:t>
            </w:r>
            <w:proofErr w:type="gramEnd"/>
          </w:p>
          <w:p w:rsidR="00314698" w:rsidRPr="00AD536A" w:rsidRDefault="00314698" w:rsidP="006B60AF">
            <w:pPr>
              <w:spacing w:line="276" w:lineRule="auto"/>
              <w:rPr>
                <w:b/>
                <w:sz w:val="24"/>
                <w:szCs w:val="24"/>
              </w:rPr>
            </w:pPr>
          </w:p>
        </w:tc>
        <w:tc>
          <w:tcPr>
            <w:tcW w:w="1098"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43-55</w:t>
            </w:r>
          </w:p>
        </w:tc>
        <w:tc>
          <w:tcPr>
            <w:tcW w:w="99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38-48</w:t>
            </w:r>
          </w:p>
        </w:tc>
        <w:tc>
          <w:tcPr>
            <w:tcW w:w="992"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29-38</w:t>
            </w:r>
          </w:p>
        </w:tc>
        <w:tc>
          <w:tcPr>
            <w:tcW w:w="85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29-38</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29-38</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29-38</w:t>
            </w:r>
          </w:p>
        </w:tc>
      </w:tr>
      <w:tr w:rsidR="00314698" w:rsidRPr="00AD536A" w:rsidTr="006B60AF">
        <w:trPr>
          <w:trHeight w:val="789"/>
        </w:trPr>
        <w:tc>
          <w:tcPr>
            <w:tcW w:w="287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rPr>
                <w:b/>
                <w:sz w:val="24"/>
                <w:szCs w:val="24"/>
              </w:rPr>
            </w:pPr>
            <w:r w:rsidRPr="00AD536A">
              <w:rPr>
                <w:b/>
                <w:sz w:val="24"/>
                <w:szCs w:val="24"/>
              </w:rPr>
              <w:t xml:space="preserve"> </w:t>
            </w:r>
            <w:proofErr w:type="gramStart"/>
            <w:r w:rsidRPr="00AD536A">
              <w:rPr>
                <w:b/>
                <w:sz w:val="24"/>
                <w:szCs w:val="24"/>
              </w:rPr>
              <w:t>Специальная физическая подготовка (%0</w:t>
            </w:r>
            <w:proofErr w:type="gramEnd"/>
          </w:p>
        </w:tc>
        <w:tc>
          <w:tcPr>
            <w:tcW w:w="1098"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14-18 </w:t>
            </w:r>
          </w:p>
        </w:tc>
        <w:tc>
          <w:tcPr>
            <w:tcW w:w="99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16-20 </w:t>
            </w:r>
          </w:p>
        </w:tc>
        <w:tc>
          <w:tcPr>
            <w:tcW w:w="992"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18-23 </w:t>
            </w:r>
          </w:p>
        </w:tc>
        <w:tc>
          <w:tcPr>
            <w:tcW w:w="85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18-23 </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21-27 </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21-27 </w:t>
            </w:r>
          </w:p>
        </w:tc>
      </w:tr>
      <w:tr w:rsidR="00314698" w:rsidRPr="00AD536A" w:rsidTr="006B60AF">
        <w:trPr>
          <w:trHeight w:val="284"/>
        </w:trPr>
        <w:tc>
          <w:tcPr>
            <w:tcW w:w="287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rPr>
                <w:b/>
                <w:sz w:val="24"/>
                <w:szCs w:val="24"/>
              </w:rPr>
            </w:pPr>
            <w:r w:rsidRPr="00AD536A">
              <w:rPr>
                <w:b/>
                <w:sz w:val="24"/>
                <w:szCs w:val="24"/>
              </w:rPr>
              <w:t xml:space="preserve"> </w:t>
            </w:r>
            <w:proofErr w:type="spellStart"/>
            <w:proofErr w:type="gramStart"/>
            <w:r w:rsidRPr="00AD536A">
              <w:rPr>
                <w:b/>
                <w:sz w:val="24"/>
                <w:szCs w:val="24"/>
              </w:rPr>
              <w:t>Технико</w:t>
            </w:r>
            <w:proofErr w:type="spellEnd"/>
            <w:r w:rsidRPr="00AD536A">
              <w:rPr>
                <w:b/>
                <w:sz w:val="24"/>
                <w:szCs w:val="24"/>
              </w:rPr>
              <w:t xml:space="preserve"> - тактическая</w:t>
            </w:r>
            <w:proofErr w:type="gramEnd"/>
            <w:r w:rsidRPr="00AD536A">
              <w:rPr>
                <w:b/>
                <w:sz w:val="24"/>
                <w:szCs w:val="24"/>
              </w:rPr>
              <w:t xml:space="preserve"> подготовка(%)</w:t>
            </w:r>
          </w:p>
        </w:tc>
        <w:tc>
          <w:tcPr>
            <w:tcW w:w="1098"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20-26 </w:t>
            </w:r>
          </w:p>
        </w:tc>
        <w:tc>
          <w:tcPr>
            <w:tcW w:w="99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25-32 </w:t>
            </w:r>
          </w:p>
        </w:tc>
        <w:tc>
          <w:tcPr>
            <w:tcW w:w="992"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24-31 </w:t>
            </w:r>
          </w:p>
        </w:tc>
        <w:tc>
          <w:tcPr>
            <w:tcW w:w="85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24-31 </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25-32 </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25-32 </w:t>
            </w:r>
          </w:p>
        </w:tc>
      </w:tr>
      <w:tr w:rsidR="00314698" w:rsidRPr="00AD536A" w:rsidTr="006B60AF">
        <w:trPr>
          <w:trHeight w:val="443"/>
        </w:trPr>
        <w:tc>
          <w:tcPr>
            <w:tcW w:w="287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rPr>
                <w:b/>
                <w:sz w:val="24"/>
                <w:szCs w:val="24"/>
              </w:rPr>
            </w:pPr>
            <w:r w:rsidRPr="00AD536A">
              <w:rPr>
                <w:b/>
                <w:sz w:val="24"/>
                <w:szCs w:val="24"/>
              </w:rPr>
              <w:t>Теоретическая  и психологическая подготовка(%)</w:t>
            </w:r>
          </w:p>
        </w:tc>
        <w:tc>
          <w:tcPr>
            <w:tcW w:w="1098"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5-7</w:t>
            </w:r>
          </w:p>
        </w:tc>
        <w:tc>
          <w:tcPr>
            <w:tcW w:w="99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6-8</w:t>
            </w:r>
          </w:p>
        </w:tc>
        <w:tc>
          <w:tcPr>
            <w:tcW w:w="992"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7-9</w:t>
            </w:r>
          </w:p>
        </w:tc>
        <w:tc>
          <w:tcPr>
            <w:tcW w:w="85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7-9</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8-10</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8-10</w:t>
            </w:r>
          </w:p>
        </w:tc>
      </w:tr>
      <w:tr w:rsidR="00314698" w:rsidRPr="00AD536A" w:rsidTr="006B60AF">
        <w:trPr>
          <w:trHeight w:val="262"/>
        </w:trPr>
        <w:tc>
          <w:tcPr>
            <w:tcW w:w="287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rPr>
                <w:b/>
                <w:sz w:val="24"/>
                <w:szCs w:val="24"/>
              </w:rPr>
            </w:pPr>
            <w:r w:rsidRPr="00AD536A">
              <w:rPr>
                <w:b/>
                <w:sz w:val="24"/>
                <w:szCs w:val="24"/>
              </w:rPr>
              <w:t xml:space="preserve"> Участие в соревнованиях. Инструкторская и судейская практика </w:t>
            </w:r>
          </w:p>
        </w:tc>
        <w:tc>
          <w:tcPr>
            <w:tcW w:w="1098"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 xml:space="preserve">0,5-1 </w:t>
            </w:r>
          </w:p>
        </w:tc>
        <w:tc>
          <w:tcPr>
            <w:tcW w:w="99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1.5-3</w:t>
            </w:r>
          </w:p>
        </w:tc>
        <w:tc>
          <w:tcPr>
            <w:tcW w:w="992"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4-7</w:t>
            </w:r>
          </w:p>
        </w:tc>
        <w:tc>
          <w:tcPr>
            <w:tcW w:w="85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4-7</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5-9</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line="276" w:lineRule="auto"/>
              <w:jc w:val="center"/>
              <w:rPr>
                <w:sz w:val="24"/>
                <w:szCs w:val="24"/>
              </w:rPr>
            </w:pPr>
            <w:r w:rsidRPr="00AD536A">
              <w:rPr>
                <w:sz w:val="24"/>
                <w:szCs w:val="24"/>
              </w:rPr>
              <w:t>5-9</w:t>
            </w:r>
          </w:p>
        </w:tc>
      </w:tr>
    </w:tbl>
    <w:p w:rsidR="00314698" w:rsidRPr="00AD536A" w:rsidRDefault="00314698" w:rsidP="00314698">
      <w:pPr>
        <w:ind w:firstLine="708"/>
        <w:rPr>
          <w:sz w:val="24"/>
          <w:szCs w:val="24"/>
        </w:rPr>
      </w:pPr>
    </w:p>
    <w:p w:rsidR="00314698" w:rsidRPr="00AD536A" w:rsidRDefault="00314698" w:rsidP="00314698">
      <w:pPr>
        <w:ind w:firstLine="708"/>
        <w:rPr>
          <w:sz w:val="24"/>
          <w:szCs w:val="24"/>
        </w:rPr>
      </w:pPr>
    </w:p>
    <w:p w:rsidR="007F6002" w:rsidRPr="00AD536A" w:rsidRDefault="007F6002" w:rsidP="00314698">
      <w:pPr>
        <w:rPr>
          <w:b/>
          <w:bCs/>
          <w:sz w:val="24"/>
          <w:szCs w:val="24"/>
        </w:rPr>
      </w:pPr>
    </w:p>
    <w:p w:rsidR="001B1B77" w:rsidRDefault="001B1B77" w:rsidP="00314698">
      <w:pPr>
        <w:rPr>
          <w:b/>
          <w:bCs/>
          <w:sz w:val="24"/>
          <w:szCs w:val="24"/>
        </w:rPr>
      </w:pPr>
    </w:p>
    <w:p w:rsidR="00DC0F67" w:rsidRDefault="00DC0F67" w:rsidP="00314698">
      <w:pPr>
        <w:rPr>
          <w:b/>
          <w:bCs/>
          <w:sz w:val="24"/>
          <w:szCs w:val="24"/>
        </w:rPr>
      </w:pPr>
    </w:p>
    <w:p w:rsidR="00DC0F67" w:rsidRDefault="00DC0F67" w:rsidP="00314698">
      <w:pPr>
        <w:rPr>
          <w:b/>
          <w:bCs/>
          <w:sz w:val="24"/>
          <w:szCs w:val="24"/>
        </w:rPr>
      </w:pPr>
    </w:p>
    <w:p w:rsidR="00DC0F67" w:rsidRPr="00AD536A" w:rsidRDefault="00DC0F67" w:rsidP="00314698">
      <w:pPr>
        <w:rPr>
          <w:b/>
          <w:bCs/>
          <w:sz w:val="24"/>
          <w:szCs w:val="24"/>
        </w:rPr>
      </w:pPr>
    </w:p>
    <w:p w:rsidR="00314698" w:rsidRPr="00AD536A" w:rsidRDefault="00314698" w:rsidP="00314698">
      <w:pPr>
        <w:ind w:left="360"/>
        <w:jc w:val="center"/>
        <w:rPr>
          <w:b/>
          <w:bCs/>
          <w:sz w:val="24"/>
          <w:szCs w:val="24"/>
        </w:rPr>
      </w:pPr>
      <w:r w:rsidRPr="00AD536A">
        <w:rPr>
          <w:b/>
          <w:bCs/>
          <w:sz w:val="24"/>
          <w:szCs w:val="24"/>
        </w:rPr>
        <w:lastRenderedPageBreak/>
        <w:t xml:space="preserve">2.3.Планируемые показатели  соревновательной деятельности по виду спорта </w:t>
      </w:r>
      <w:proofErr w:type="spellStart"/>
      <w:r w:rsidRPr="00AD536A">
        <w:rPr>
          <w:b/>
          <w:bCs/>
          <w:sz w:val="24"/>
          <w:szCs w:val="24"/>
        </w:rPr>
        <w:t>корэш</w:t>
      </w:r>
      <w:proofErr w:type="spellEnd"/>
      <w:r w:rsidRPr="00AD536A">
        <w:rPr>
          <w:b/>
          <w:bCs/>
          <w:sz w:val="24"/>
          <w:szCs w:val="24"/>
        </w:rPr>
        <w:t>.</w:t>
      </w:r>
    </w:p>
    <w:p w:rsidR="00314698" w:rsidRPr="00AD536A" w:rsidRDefault="00314698" w:rsidP="00314698">
      <w:pPr>
        <w:pStyle w:val="ConsPlusNormal"/>
        <w:jc w:val="center"/>
        <w:rPr>
          <w:sz w:val="24"/>
          <w:szCs w:val="24"/>
        </w:rPr>
      </w:pPr>
      <w:r w:rsidRPr="00AD536A">
        <w:rPr>
          <w:sz w:val="24"/>
          <w:szCs w:val="24"/>
        </w:rPr>
        <w:t xml:space="preserve"> </w:t>
      </w:r>
    </w:p>
    <w:p w:rsidR="00314698" w:rsidRPr="00AD536A" w:rsidRDefault="00314698" w:rsidP="00314698">
      <w:pPr>
        <w:pStyle w:val="ConsPlusNormal"/>
        <w:jc w:val="both"/>
        <w:rPr>
          <w:sz w:val="24"/>
          <w:szCs w:val="24"/>
        </w:rPr>
      </w:pPr>
    </w:p>
    <w:tbl>
      <w:tblPr>
        <w:tblW w:w="0" w:type="auto"/>
        <w:tblLayout w:type="fixed"/>
        <w:tblCellMar>
          <w:top w:w="75" w:type="dxa"/>
          <w:left w:w="0" w:type="dxa"/>
          <w:bottom w:w="75" w:type="dxa"/>
          <w:right w:w="0" w:type="dxa"/>
        </w:tblCellMar>
        <w:tblLook w:val="0000"/>
      </w:tblPr>
      <w:tblGrid>
        <w:gridCol w:w="2486"/>
        <w:gridCol w:w="1483"/>
        <w:gridCol w:w="1134"/>
        <w:gridCol w:w="1843"/>
        <w:gridCol w:w="1985"/>
      </w:tblGrid>
      <w:tr w:rsidR="00314698" w:rsidRPr="00AD536A" w:rsidTr="006B60AF">
        <w:trPr>
          <w:trHeight w:val="999"/>
        </w:trPr>
        <w:tc>
          <w:tcPr>
            <w:tcW w:w="2486"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tcPr>
          <w:p w:rsidR="00314698" w:rsidRPr="00AD536A" w:rsidRDefault="00314698" w:rsidP="006B60AF">
            <w:pPr>
              <w:pStyle w:val="ConsPlusNormal"/>
              <w:jc w:val="center"/>
              <w:rPr>
                <w:rFonts w:ascii="Times New Roman" w:hAnsi="Times New Roman" w:cs="Times New Roman"/>
                <w:sz w:val="24"/>
                <w:szCs w:val="24"/>
              </w:rPr>
            </w:pPr>
          </w:p>
          <w:p w:rsidR="00314698" w:rsidRPr="00AD536A" w:rsidRDefault="00314698" w:rsidP="006B60AF">
            <w:pPr>
              <w:pStyle w:val="ConsPlusNormal"/>
              <w:jc w:val="center"/>
              <w:rPr>
                <w:rFonts w:ascii="Times New Roman" w:hAnsi="Times New Roman" w:cs="Times New Roman"/>
                <w:sz w:val="24"/>
                <w:szCs w:val="24"/>
              </w:rPr>
            </w:pPr>
            <w:r w:rsidRPr="00AD536A">
              <w:rPr>
                <w:rFonts w:ascii="Times New Roman" w:hAnsi="Times New Roman" w:cs="Times New Roman"/>
                <w:sz w:val="24"/>
                <w:szCs w:val="24"/>
              </w:rPr>
              <w:t>Виды спортивных соревнований</w:t>
            </w:r>
          </w:p>
        </w:tc>
        <w:tc>
          <w:tcPr>
            <w:tcW w:w="261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14698" w:rsidRPr="00AD536A" w:rsidRDefault="00314698" w:rsidP="006B60AF">
            <w:pPr>
              <w:pStyle w:val="ConsPlusNormal"/>
              <w:jc w:val="center"/>
              <w:rPr>
                <w:rFonts w:ascii="Times New Roman" w:hAnsi="Times New Roman" w:cs="Times New Roman"/>
                <w:sz w:val="24"/>
                <w:szCs w:val="24"/>
              </w:rPr>
            </w:pPr>
            <w:r w:rsidRPr="00AD536A">
              <w:rPr>
                <w:rFonts w:ascii="Times New Roman" w:hAnsi="Times New Roman" w:cs="Times New Roman"/>
                <w:sz w:val="24"/>
                <w:szCs w:val="24"/>
              </w:rPr>
              <w:t>Этап начальной подготовки</w:t>
            </w:r>
          </w:p>
        </w:tc>
        <w:tc>
          <w:tcPr>
            <w:tcW w:w="382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14698" w:rsidRPr="00AD536A" w:rsidRDefault="00314698" w:rsidP="006B60AF">
            <w:pPr>
              <w:pStyle w:val="ConsPlusNormal"/>
              <w:jc w:val="center"/>
              <w:rPr>
                <w:rFonts w:ascii="Times New Roman" w:hAnsi="Times New Roman" w:cs="Times New Roman"/>
                <w:sz w:val="24"/>
                <w:szCs w:val="24"/>
              </w:rPr>
            </w:pPr>
            <w:r w:rsidRPr="00AD536A">
              <w:rPr>
                <w:rFonts w:ascii="Times New Roman" w:hAnsi="Times New Roman" w:cs="Times New Roman"/>
                <w:sz w:val="24"/>
                <w:szCs w:val="24"/>
              </w:rPr>
              <w:t>Тренировочный этап (этап спортивной специализации)</w:t>
            </w:r>
          </w:p>
        </w:tc>
      </w:tr>
      <w:tr w:rsidR="00314698" w:rsidRPr="00AD536A" w:rsidTr="006B60AF">
        <w:tc>
          <w:tcPr>
            <w:tcW w:w="2486"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314698" w:rsidRPr="00AD536A" w:rsidRDefault="00314698" w:rsidP="006B60AF">
            <w:pPr>
              <w:pStyle w:val="ConsPlusNormal"/>
              <w:jc w:val="both"/>
              <w:rPr>
                <w:rFonts w:ascii="Times New Roman" w:hAnsi="Times New Roman" w:cs="Times New Roman"/>
                <w:sz w:val="24"/>
                <w:szCs w:val="24"/>
              </w:rPr>
            </w:pP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14698" w:rsidRPr="00AD536A" w:rsidRDefault="00314698" w:rsidP="006B60AF">
            <w:pPr>
              <w:pStyle w:val="ConsPlusNormal"/>
              <w:ind w:firstLine="0"/>
              <w:rPr>
                <w:rFonts w:ascii="Times New Roman" w:hAnsi="Times New Roman" w:cs="Times New Roman"/>
                <w:sz w:val="24"/>
                <w:szCs w:val="24"/>
              </w:rPr>
            </w:pPr>
            <w:r w:rsidRPr="00AD536A">
              <w:rPr>
                <w:rFonts w:ascii="Times New Roman" w:hAnsi="Times New Roman" w:cs="Times New Roman"/>
                <w:sz w:val="24"/>
                <w:szCs w:val="24"/>
              </w:rPr>
              <w:t>До года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14698" w:rsidRPr="00AD536A" w:rsidRDefault="00314698" w:rsidP="006B60AF">
            <w:pPr>
              <w:pStyle w:val="ConsPlusNormal"/>
              <w:ind w:firstLine="0"/>
              <w:rPr>
                <w:rFonts w:ascii="Times New Roman" w:hAnsi="Times New Roman" w:cs="Times New Roman"/>
                <w:sz w:val="24"/>
                <w:szCs w:val="24"/>
              </w:rPr>
            </w:pPr>
            <w:r w:rsidRPr="00AD536A">
              <w:rPr>
                <w:rFonts w:ascii="Times New Roman" w:hAnsi="Times New Roman" w:cs="Times New Roman"/>
                <w:sz w:val="24"/>
                <w:szCs w:val="24"/>
              </w:rPr>
              <w:t>Свыше года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14698" w:rsidRPr="00AD536A" w:rsidRDefault="00314698" w:rsidP="006B60AF">
            <w:pPr>
              <w:pStyle w:val="ConsPlusNormal"/>
              <w:ind w:firstLine="0"/>
              <w:rPr>
                <w:rFonts w:ascii="Times New Roman" w:hAnsi="Times New Roman" w:cs="Times New Roman"/>
                <w:sz w:val="24"/>
                <w:szCs w:val="24"/>
              </w:rPr>
            </w:pPr>
            <w:r w:rsidRPr="00AD536A">
              <w:rPr>
                <w:rFonts w:ascii="Times New Roman" w:hAnsi="Times New Roman" w:cs="Times New Roman"/>
                <w:sz w:val="24"/>
                <w:szCs w:val="24"/>
              </w:rPr>
              <w:t>До двух лет</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14698" w:rsidRPr="00AD536A" w:rsidRDefault="00314698" w:rsidP="006B60AF">
            <w:pPr>
              <w:pStyle w:val="ConsPlusNormal"/>
              <w:ind w:firstLine="0"/>
              <w:rPr>
                <w:rFonts w:ascii="Times New Roman" w:hAnsi="Times New Roman" w:cs="Times New Roman"/>
                <w:sz w:val="24"/>
                <w:szCs w:val="24"/>
              </w:rPr>
            </w:pPr>
            <w:r w:rsidRPr="00AD536A">
              <w:rPr>
                <w:rFonts w:ascii="Times New Roman" w:hAnsi="Times New Roman" w:cs="Times New Roman"/>
                <w:sz w:val="24"/>
                <w:szCs w:val="24"/>
              </w:rPr>
              <w:t>Свыше двух лет</w:t>
            </w:r>
          </w:p>
        </w:tc>
      </w:tr>
      <w:tr w:rsidR="00314698" w:rsidRPr="00AD536A" w:rsidTr="006B60AF">
        <w:tc>
          <w:tcPr>
            <w:tcW w:w="24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jc w:val="center"/>
              <w:rPr>
                <w:rFonts w:ascii="Times New Roman" w:hAnsi="Times New Roman" w:cs="Times New Roman"/>
                <w:sz w:val="24"/>
                <w:szCs w:val="24"/>
              </w:rPr>
            </w:pPr>
            <w:r w:rsidRPr="00AD536A">
              <w:rPr>
                <w:rFonts w:ascii="Times New Roman" w:hAnsi="Times New Roman" w:cs="Times New Roman"/>
                <w:sz w:val="24"/>
                <w:szCs w:val="24"/>
              </w:rPr>
              <w:t>Контрольные</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3 - 4</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4 - 5</w:t>
            </w:r>
          </w:p>
        </w:tc>
      </w:tr>
      <w:tr w:rsidR="00314698" w:rsidRPr="00AD536A" w:rsidTr="006B60AF">
        <w:tc>
          <w:tcPr>
            <w:tcW w:w="24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jc w:val="center"/>
              <w:rPr>
                <w:rFonts w:ascii="Times New Roman" w:hAnsi="Times New Roman" w:cs="Times New Roman"/>
                <w:sz w:val="24"/>
                <w:szCs w:val="24"/>
              </w:rPr>
            </w:pPr>
            <w:r w:rsidRPr="00AD536A">
              <w:rPr>
                <w:rFonts w:ascii="Times New Roman" w:hAnsi="Times New Roman" w:cs="Times New Roman"/>
                <w:sz w:val="24"/>
                <w:szCs w:val="24"/>
              </w:rPr>
              <w:t>Отборочные</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1 - 2</w:t>
            </w:r>
          </w:p>
        </w:tc>
      </w:tr>
      <w:tr w:rsidR="00314698" w:rsidRPr="00AD536A" w:rsidTr="006B60AF">
        <w:tc>
          <w:tcPr>
            <w:tcW w:w="24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jc w:val="center"/>
              <w:rPr>
                <w:rFonts w:ascii="Times New Roman" w:hAnsi="Times New Roman" w:cs="Times New Roman"/>
                <w:sz w:val="24"/>
                <w:szCs w:val="24"/>
              </w:rPr>
            </w:pPr>
            <w:r w:rsidRPr="00AD536A">
              <w:rPr>
                <w:rFonts w:ascii="Times New Roman" w:hAnsi="Times New Roman" w:cs="Times New Roman"/>
                <w:sz w:val="24"/>
                <w:szCs w:val="24"/>
              </w:rPr>
              <w:t>Основные</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1</w:t>
            </w:r>
          </w:p>
        </w:tc>
      </w:tr>
      <w:tr w:rsidR="00314698" w:rsidRPr="00AD536A" w:rsidTr="006B60AF">
        <w:tc>
          <w:tcPr>
            <w:tcW w:w="24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jc w:val="center"/>
              <w:rPr>
                <w:rFonts w:ascii="Times New Roman" w:hAnsi="Times New Roman" w:cs="Times New Roman"/>
                <w:sz w:val="24"/>
                <w:szCs w:val="24"/>
              </w:rPr>
            </w:pPr>
            <w:r w:rsidRPr="00AD536A">
              <w:rPr>
                <w:rFonts w:ascii="Times New Roman" w:hAnsi="Times New Roman" w:cs="Times New Roman"/>
                <w:sz w:val="24"/>
                <w:szCs w:val="24"/>
              </w:rPr>
              <w:t>Главные</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1</w:t>
            </w:r>
          </w:p>
        </w:tc>
      </w:tr>
      <w:tr w:rsidR="00314698" w:rsidRPr="00AD536A" w:rsidTr="006B60AF">
        <w:tc>
          <w:tcPr>
            <w:tcW w:w="24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ind w:firstLine="0"/>
              <w:rPr>
                <w:rFonts w:ascii="Times New Roman" w:hAnsi="Times New Roman" w:cs="Times New Roman"/>
                <w:sz w:val="24"/>
                <w:szCs w:val="24"/>
              </w:rPr>
            </w:pPr>
            <w:r w:rsidRPr="00AD536A">
              <w:rPr>
                <w:rFonts w:ascii="Times New Roman" w:hAnsi="Times New Roman" w:cs="Times New Roman"/>
                <w:sz w:val="24"/>
                <w:szCs w:val="24"/>
              </w:rPr>
              <w:t>Всего схваток</w:t>
            </w:r>
          </w:p>
        </w:tc>
        <w:tc>
          <w:tcPr>
            <w:tcW w:w="14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ind w:firstLine="0"/>
              <w:rPr>
                <w:rFonts w:ascii="Times New Roman" w:hAnsi="Times New Roman" w:cs="Times New Roman"/>
                <w:sz w:val="24"/>
                <w:szCs w:val="24"/>
              </w:rPr>
            </w:pPr>
            <w:r w:rsidRPr="00AD536A">
              <w:rPr>
                <w:rFonts w:ascii="Times New Roman" w:hAnsi="Times New Roman" w:cs="Times New Roman"/>
                <w:sz w:val="24"/>
                <w:szCs w:val="24"/>
              </w:rPr>
              <w:t>8 - 12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ind w:firstLine="0"/>
              <w:rPr>
                <w:rFonts w:ascii="Times New Roman" w:hAnsi="Times New Roman" w:cs="Times New Roman"/>
                <w:sz w:val="24"/>
                <w:szCs w:val="24"/>
              </w:rPr>
            </w:pPr>
            <w:r w:rsidRPr="00AD536A">
              <w:rPr>
                <w:rFonts w:ascii="Times New Roman" w:hAnsi="Times New Roman" w:cs="Times New Roman"/>
                <w:sz w:val="24"/>
                <w:szCs w:val="24"/>
              </w:rPr>
              <w:t>8 - 12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14 - 38</w:t>
            </w:r>
          </w:p>
        </w:tc>
        <w:tc>
          <w:tcPr>
            <w:tcW w:w="19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14698" w:rsidRPr="00AD536A" w:rsidRDefault="00314698" w:rsidP="006B60AF">
            <w:pPr>
              <w:pStyle w:val="ConsPlusNormal"/>
              <w:rPr>
                <w:rFonts w:ascii="Times New Roman" w:hAnsi="Times New Roman" w:cs="Times New Roman"/>
                <w:sz w:val="24"/>
                <w:szCs w:val="24"/>
              </w:rPr>
            </w:pPr>
            <w:r w:rsidRPr="00AD536A">
              <w:rPr>
                <w:rFonts w:ascii="Times New Roman" w:hAnsi="Times New Roman" w:cs="Times New Roman"/>
                <w:sz w:val="24"/>
                <w:szCs w:val="24"/>
              </w:rPr>
              <w:t>14 - 38</w:t>
            </w:r>
          </w:p>
        </w:tc>
      </w:tr>
    </w:tbl>
    <w:p w:rsidR="00314698" w:rsidRPr="00AD536A" w:rsidRDefault="00314698" w:rsidP="00314698">
      <w:pPr>
        <w:rPr>
          <w:b/>
          <w:bCs/>
          <w:sz w:val="24"/>
          <w:szCs w:val="24"/>
        </w:rPr>
      </w:pPr>
    </w:p>
    <w:p w:rsidR="00314698" w:rsidRPr="00AD536A" w:rsidRDefault="00314698" w:rsidP="00314698">
      <w:pPr>
        <w:jc w:val="center"/>
        <w:rPr>
          <w:b/>
          <w:bCs/>
          <w:sz w:val="24"/>
          <w:szCs w:val="24"/>
        </w:rPr>
      </w:pPr>
    </w:p>
    <w:p w:rsidR="00314698" w:rsidRPr="00AD536A" w:rsidRDefault="00314698" w:rsidP="00314698">
      <w:pPr>
        <w:jc w:val="center"/>
        <w:rPr>
          <w:b/>
          <w:bCs/>
          <w:sz w:val="24"/>
          <w:szCs w:val="24"/>
        </w:rPr>
      </w:pPr>
      <w:r w:rsidRPr="00AD536A">
        <w:rPr>
          <w:b/>
          <w:bCs/>
          <w:sz w:val="24"/>
          <w:szCs w:val="24"/>
        </w:rPr>
        <w:t>2.4.Режим учебно-тренировочной работы и требования по физической, технической и спортивной подготовке.</w:t>
      </w:r>
    </w:p>
    <w:p w:rsidR="00314698" w:rsidRPr="00AD536A" w:rsidRDefault="00314698" w:rsidP="00314698">
      <w:pPr>
        <w:ind w:left="360"/>
        <w:jc w:val="center"/>
        <w:rPr>
          <w:bCs/>
          <w:sz w:val="24"/>
          <w:szCs w:val="24"/>
        </w:rPr>
      </w:pPr>
    </w:p>
    <w:tbl>
      <w:tblPr>
        <w:tblStyle w:val="aff4"/>
        <w:tblW w:w="0" w:type="auto"/>
        <w:tblInd w:w="108" w:type="dxa"/>
        <w:tblLook w:val="04A0"/>
      </w:tblPr>
      <w:tblGrid>
        <w:gridCol w:w="1585"/>
        <w:gridCol w:w="1559"/>
        <w:gridCol w:w="1380"/>
        <w:gridCol w:w="1380"/>
        <w:gridCol w:w="1444"/>
        <w:gridCol w:w="2008"/>
      </w:tblGrid>
      <w:tr w:rsidR="00314698" w:rsidRPr="00AD536A" w:rsidTr="006B60AF">
        <w:tc>
          <w:tcPr>
            <w:tcW w:w="158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Год обучения</w:t>
            </w:r>
          </w:p>
        </w:tc>
        <w:tc>
          <w:tcPr>
            <w:tcW w:w="1559"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Возраст зачисления</w:t>
            </w:r>
          </w:p>
          <w:p w:rsidR="00314698" w:rsidRPr="00AD536A" w:rsidRDefault="00314698" w:rsidP="006B60AF">
            <w:pPr>
              <w:jc w:val="center"/>
              <w:rPr>
                <w:bCs/>
                <w:sz w:val="24"/>
                <w:szCs w:val="24"/>
              </w:rPr>
            </w:pPr>
            <w:r w:rsidRPr="00AD536A">
              <w:rPr>
                <w:bCs/>
                <w:sz w:val="24"/>
                <w:szCs w:val="24"/>
              </w:rPr>
              <w:t>учащихся</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proofErr w:type="spellStart"/>
            <w:r w:rsidRPr="00AD536A">
              <w:rPr>
                <w:bCs/>
                <w:sz w:val="24"/>
                <w:szCs w:val="24"/>
              </w:rPr>
              <w:t>Миним</w:t>
            </w:r>
            <w:proofErr w:type="spellEnd"/>
            <w:r w:rsidRPr="00AD536A">
              <w:rPr>
                <w:bCs/>
                <w:sz w:val="24"/>
                <w:szCs w:val="24"/>
              </w:rPr>
              <w:t>. кол-во учащихся</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Кол-во учащихся в группе</w:t>
            </w:r>
          </w:p>
        </w:tc>
        <w:tc>
          <w:tcPr>
            <w:tcW w:w="1444"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rPr>
                <w:bCs/>
                <w:sz w:val="24"/>
                <w:szCs w:val="24"/>
              </w:rPr>
            </w:pPr>
            <w:r w:rsidRPr="00AD536A">
              <w:rPr>
                <w:bCs/>
                <w:sz w:val="24"/>
                <w:szCs w:val="24"/>
              </w:rPr>
              <w:t>Кол-во учеб</w:t>
            </w:r>
            <w:proofErr w:type="gramStart"/>
            <w:r w:rsidRPr="00AD536A">
              <w:rPr>
                <w:bCs/>
                <w:sz w:val="24"/>
                <w:szCs w:val="24"/>
              </w:rPr>
              <w:t>.</w:t>
            </w:r>
            <w:proofErr w:type="gramEnd"/>
            <w:r w:rsidRPr="00AD536A">
              <w:rPr>
                <w:bCs/>
                <w:sz w:val="24"/>
                <w:szCs w:val="24"/>
              </w:rPr>
              <w:t xml:space="preserve"> </w:t>
            </w:r>
            <w:proofErr w:type="gramStart"/>
            <w:r w:rsidRPr="00AD536A">
              <w:rPr>
                <w:bCs/>
                <w:sz w:val="24"/>
                <w:szCs w:val="24"/>
              </w:rPr>
              <w:t>ч</w:t>
            </w:r>
            <w:proofErr w:type="gramEnd"/>
            <w:r w:rsidRPr="00AD536A">
              <w:rPr>
                <w:bCs/>
                <w:sz w:val="24"/>
                <w:szCs w:val="24"/>
              </w:rPr>
              <w:t xml:space="preserve">асов в неделю </w:t>
            </w:r>
          </w:p>
        </w:tc>
        <w:tc>
          <w:tcPr>
            <w:tcW w:w="2008"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 xml:space="preserve">Требования по физ., тех., и спор. подготовке на конец </w:t>
            </w:r>
            <w:proofErr w:type="spellStart"/>
            <w:r w:rsidRPr="00AD536A">
              <w:rPr>
                <w:bCs/>
                <w:sz w:val="24"/>
                <w:szCs w:val="24"/>
              </w:rPr>
              <w:t>уч</w:t>
            </w:r>
            <w:proofErr w:type="gramStart"/>
            <w:r w:rsidRPr="00AD536A">
              <w:rPr>
                <w:bCs/>
                <w:sz w:val="24"/>
                <w:szCs w:val="24"/>
              </w:rPr>
              <w:t>.г</w:t>
            </w:r>
            <w:proofErr w:type="gramEnd"/>
            <w:r w:rsidRPr="00AD536A">
              <w:rPr>
                <w:bCs/>
                <w:sz w:val="24"/>
                <w:szCs w:val="24"/>
              </w:rPr>
              <w:t>ода</w:t>
            </w:r>
            <w:proofErr w:type="spellEnd"/>
          </w:p>
        </w:tc>
      </w:tr>
      <w:tr w:rsidR="00314698" w:rsidRPr="00AD536A" w:rsidTr="006B60AF">
        <w:tc>
          <w:tcPr>
            <w:tcW w:w="9356" w:type="dxa"/>
            <w:gridSpan w:val="6"/>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Этап НП</w:t>
            </w:r>
          </w:p>
        </w:tc>
      </w:tr>
      <w:tr w:rsidR="00314698" w:rsidRPr="00AD536A" w:rsidTr="006B60AF">
        <w:tc>
          <w:tcPr>
            <w:tcW w:w="158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1-ый год обучения</w:t>
            </w:r>
          </w:p>
        </w:tc>
        <w:tc>
          <w:tcPr>
            <w:tcW w:w="1559"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10</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3</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16</w:t>
            </w:r>
          </w:p>
        </w:tc>
        <w:tc>
          <w:tcPr>
            <w:tcW w:w="1444"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6</w:t>
            </w:r>
          </w:p>
        </w:tc>
        <w:tc>
          <w:tcPr>
            <w:tcW w:w="2008" w:type="dxa"/>
            <w:vMerge w:val="restart"/>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Выполнение нормативов ОФП</w:t>
            </w:r>
          </w:p>
        </w:tc>
      </w:tr>
      <w:tr w:rsidR="00314698" w:rsidRPr="00AD536A" w:rsidTr="006B60AF">
        <w:tc>
          <w:tcPr>
            <w:tcW w:w="158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Свыше года</w:t>
            </w:r>
          </w:p>
        </w:tc>
        <w:tc>
          <w:tcPr>
            <w:tcW w:w="1559"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11</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3</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14</w:t>
            </w:r>
          </w:p>
        </w:tc>
        <w:tc>
          <w:tcPr>
            <w:tcW w:w="1444"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6</w:t>
            </w:r>
          </w:p>
        </w:tc>
        <w:tc>
          <w:tcPr>
            <w:tcW w:w="2008" w:type="dxa"/>
            <w:vMerge/>
            <w:tcBorders>
              <w:top w:val="single" w:sz="4" w:space="0" w:color="auto"/>
              <w:left w:val="single" w:sz="4" w:space="0" w:color="auto"/>
              <w:bottom w:val="single" w:sz="4" w:space="0" w:color="auto"/>
              <w:right w:val="single" w:sz="4" w:space="0" w:color="auto"/>
            </w:tcBorders>
            <w:vAlign w:val="center"/>
            <w:hideMark/>
          </w:tcPr>
          <w:p w:rsidR="00314698" w:rsidRPr="00AD536A" w:rsidRDefault="00314698" w:rsidP="006B60AF">
            <w:pPr>
              <w:suppressAutoHyphens w:val="0"/>
              <w:rPr>
                <w:bCs/>
                <w:sz w:val="24"/>
                <w:szCs w:val="24"/>
              </w:rPr>
            </w:pPr>
          </w:p>
        </w:tc>
      </w:tr>
      <w:tr w:rsidR="00314698" w:rsidRPr="00AD536A" w:rsidTr="006B60AF">
        <w:tc>
          <w:tcPr>
            <w:tcW w:w="9356" w:type="dxa"/>
            <w:gridSpan w:val="6"/>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Этап УТГ</w:t>
            </w:r>
          </w:p>
        </w:tc>
      </w:tr>
      <w:tr w:rsidR="00314698" w:rsidRPr="00AD536A" w:rsidTr="006B60AF">
        <w:tc>
          <w:tcPr>
            <w:tcW w:w="158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До 2 лет</w:t>
            </w:r>
          </w:p>
        </w:tc>
        <w:tc>
          <w:tcPr>
            <w:tcW w:w="1559"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12-13</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2</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12</w:t>
            </w:r>
          </w:p>
        </w:tc>
        <w:tc>
          <w:tcPr>
            <w:tcW w:w="1444"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8</w:t>
            </w:r>
          </w:p>
        </w:tc>
        <w:tc>
          <w:tcPr>
            <w:tcW w:w="2008"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Выполнение нормативов ОФП</w:t>
            </w:r>
          </w:p>
        </w:tc>
      </w:tr>
      <w:tr w:rsidR="00314698" w:rsidRPr="00AD536A" w:rsidTr="006B60AF">
        <w:tc>
          <w:tcPr>
            <w:tcW w:w="158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Свыше 2 лет</w:t>
            </w:r>
          </w:p>
        </w:tc>
        <w:tc>
          <w:tcPr>
            <w:tcW w:w="1559"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14-15</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2</w:t>
            </w:r>
          </w:p>
        </w:tc>
        <w:tc>
          <w:tcPr>
            <w:tcW w:w="138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8</w:t>
            </w:r>
          </w:p>
        </w:tc>
        <w:tc>
          <w:tcPr>
            <w:tcW w:w="1444"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10</w:t>
            </w:r>
          </w:p>
        </w:tc>
        <w:tc>
          <w:tcPr>
            <w:tcW w:w="2008"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jc w:val="center"/>
              <w:rPr>
                <w:bCs/>
                <w:sz w:val="24"/>
                <w:szCs w:val="24"/>
              </w:rPr>
            </w:pPr>
            <w:r w:rsidRPr="00AD536A">
              <w:rPr>
                <w:bCs/>
                <w:sz w:val="24"/>
                <w:szCs w:val="24"/>
              </w:rPr>
              <w:t>Выполнение нормативов СФП</w:t>
            </w:r>
          </w:p>
        </w:tc>
      </w:tr>
    </w:tbl>
    <w:p w:rsidR="00314698" w:rsidRPr="00AD536A" w:rsidRDefault="00314698" w:rsidP="00314698">
      <w:pPr>
        <w:ind w:left="360"/>
        <w:rPr>
          <w:b/>
          <w:bCs/>
          <w:sz w:val="24"/>
          <w:szCs w:val="24"/>
        </w:rPr>
      </w:pPr>
    </w:p>
    <w:p w:rsidR="00314698" w:rsidRPr="00AD536A" w:rsidRDefault="00314698" w:rsidP="00314698">
      <w:pPr>
        <w:ind w:left="360"/>
        <w:rPr>
          <w:b/>
          <w:bCs/>
          <w:sz w:val="24"/>
          <w:szCs w:val="24"/>
        </w:rPr>
      </w:pPr>
    </w:p>
    <w:p w:rsidR="00314698" w:rsidRPr="00AD536A" w:rsidRDefault="00314698" w:rsidP="00314698">
      <w:pPr>
        <w:jc w:val="center"/>
        <w:rPr>
          <w:sz w:val="24"/>
          <w:szCs w:val="24"/>
        </w:rPr>
      </w:pPr>
      <w:r w:rsidRPr="00AD536A">
        <w:rPr>
          <w:b/>
          <w:bCs/>
          <w:sz w:val="24"/>
          <w:szCs w:val="24"/>
        </w:rPr>
        <w:t>2.5. МЕДИЦИНСКИЕ, ВОЗРАСТНЫЕ И ПСИХОФИЗИЧЕСКИЕ</w:t>
      </w:r>
    </w:p>
    <w:p w:rsidR="00314698" w:rsidRPr="00AD536A" w:rsidRDefault="00314698" w:rsidP="00314698">
      <w:pPr>
        <w:suppressAutoHyphens w:val="0"/>
        <w:autoSpaceDE w:val="0"/>
        <w:autoSpaceDN w:val="0"/>
        <w:adjustRightInd w:val="0"/>
        <w:ind w:right="142"/>
        <w:contextualSpacing/>
        <w:jc w:val="center"/>
        <w:rPr>
          <w:b/>
          <w:bCs/>
          <w:sz w:val="24"/>
          <w:szCs w:val="24"/>
        </w:rPr>
      </w:pPr>
      <w:r w:rsidRPr="00AD536A">
        <w:rPr>
          <w:b/>
          <w:bCs/>
          <w:sz w:val="24"/>
          <w:szCs w:val="24"/>
        </w:rPr>
        <w:t>ТРЕБОВАНИЯ К ЛИЦАМ, ПРОХОДЯЩИМ СПОРТИВНУЮ ПОДГОТОВКУ.</w:t>
      </w:r>
    </w:p>
    <w:p w:rsidR="00314698" w:rsidRPr="00AD536A" w:rsidRDefault="00314698" w:rsidP="00314698">
      <w:pPr>
        <w:suppressAutoHyphens w:val="0"/>
        <w:autoSpaceDE w:val="0"/>
        <w:autoSpaceDN w:val="0"/>
        <w:adjustRightInd w:val="0"/>
        <w:ind w:right="142"/>
        <w:contextualSpacing/>
        <w:jc w:val="center"/>
        <w:rPr>
          <w:b/>
          <w:bCs/>
          <w:sz w:val="24"/>
          <w:szCs w:val="24"/>
        </w:rPr>
      </w:pPr>
    </w:p>
    <w:p w:rsidR="00314698" w:rsidRPr="00AD536A" w:rsidRDefault="00314698" w:rsidP="00314698">
      <w:pPr>
        <w:suppressAutoHyphens w:val="0"/>
        <w:ind w:firstLine="709"/>
        <w:jc w:val="both"/>
        <w:rPr>
          <w:rFonts w:eastAsia="Calibri"/>
          <w:sz w:val="24"/>
          <w:szCs w:val="24"/>
        </w:rPr>
      </w:pPr>
      <w:r w:rsidRPr="00AD536A">
        <w:rPr>
          <w:rFonts w:eastAsia="Calibri"/>
          <w:sz w:val="24"/>
          <w:szCs w:val="24"/>
        </w:rPr>
        <w:t xml:space="preserve">Учреждение в рамках спортивной подготовки осуществляет медицинский  </w:t>
      </w:r>
      <w:proofErr w:type="gramStart"/>
      <w:r w:rsidRPr="00AD536A">
        <w:rPr>
          <w:rFonts w:eastAsia="Calibri"/>
          <w:sz w:val="24"/>
          <w:szCs w:val="24"/>
        </w:rPr>
        <w:t>контроль за</w:t>
      </w:r>
      <w:proofErr w:type="gramEnd"/>
      <w:r w:rsidRPr="00AD536A">
        <w:rPr>
          <w:rFonts w:eastAsia="Calibri"/>
          <w:sz w:val="24"/>
          <w:szCs w:val="24"/>
        </w:rPr>
        <w:t xml:space="preserve">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обеспечивает фармакологическое, антидопинговое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w:t>
      </w:r>
    </w:p>
    <w:p w:rsidR="00314698" w:rsidRPr="00AD536A" w:rsidRDefault="00314698" w:rsidP="00314698">
      <w:pPr>
        <w:suppressAutoHyphens w:val="0"/>
        <w:ind w:firstLine="709"/>
        <w:jc w:val="both"/>
        <w:rPr>
          <w:rFonts w:eastAsia="Calibri"/>
          <w:color w:val="000000" w:themeColor="text1"/>
          <w:sz w:val="24"/>
          <w:szCs w:val="24"/>
        </w:rPr>
      </w:pPr>
      <w:r w:rsidRPr="00AD536A">
        <w:rPr>
          <w:color w:val="000000" w:themeColor="text1"/>
          <w:sz w:val="24"/>
          <w:szCs w:val="24"/>
        </w:rPr>
        <w:lastRenderedPageBreak/>
        <w:t>Зачисление в группы начальной подготовки (1-й год обучения) проводится на основании заключения о состоянии здоровья от специалистов спортивной медицины амбулаторно-поликлинических учреждений, врачебно-физкультурных диспансеров (центров лечебной физкультуры и спортивной медицины).</w:t>
      </w:r>
    </w:p>
    <w:p w:rsidR="00314698" w:rsidRPr="00AD536A" w:rsidRDefault="00314698" w:rsidP="00314698">
      <w:pPr>
        <w:suppressAutoHyphens w:val="0"/>
        <w:ind w:right="-1" w:firstLine="567"/>
        <w:jc w:val="both"/>
        <w:rPr>
          <w:color w:val="000000" w:themeColor="text1"/>
          <w:sz w:val="24"/>
          <w:szCs w:val="24"/>
        </w:rPr>
      </w:pPr>
      <w:r w:rsidRPr="00AD536A">
        <w:rPr>
          <w:color w:val="000000" w:themeColor="text1"/>
          <w:sz w:val="24"/>
          <w:szCs w:val="24"/>
        </w:rPr>
        <w:t xml:space="preserve">Медицинский </w:t>
      </w:r>
      <w:proofErr w:type="gramStart"/>
      <w:r w:rsidRPr="00AD536A">
        <w:rPr>
          <w:color w:val="000000" w:themeColor="text1"/>
          <w:sz w:val="24"/>
          <w:szCs w:val="24"/>
        </w:rPr>
        <w:t>контроль за</w:t>
      </w:r>
      <w:proofErr w:type="gramEnd"/>
      <w:r w:rsidRPr="00AD536A">
        <w:rPr>
          <w:color w:val="000000" w:themeColor="text1"/>
          <w:sz w:val="24"/>
          <w:szCs w:val="24"/>
        </w:rPr>
        <w:t xml:space="preserve"> состоянием здоровья спортсменов осуществляется специалистами областного врачебно-физкультурного диспансера не менее 2-х раз в год.  </w:t>
      </w:r>
    </w:p>
    <w:p w:rsidR="00314698" w:rsidRPr="00AD536A" w:rsidRDefault="00314698" w:rsidP="00314698">
      <w:pPr>
        <w:suppressAutoHyphens w:val="0"/>
        <w:ind w:right="-1" w:firstLine="567"/>
        <w:jc w:val="both"/>
        <w:rPr>
          <w:sz w:val="24"/>
          <w:szCs w:val="24"/>
        </w:rPr>
      </w:pPr>
      <w:r w:rsidRPr="00AD536A">
        <w:rPr>
          <w:sz w:val="24"/>
          <w:szCs w:val="24"/>
        </w:rPr>
        <w:t xml:space="preserve">Дополнительные медицинские осмотры спортсменов следует проводить перед участием в соревнованиях, после болезни или травмы. Необходимо вести </w:t>
      </w:r>
      <w:proofErr w:type="gramStart"/>
      <w:r w:rsidRPr="00AD536A">
        <w:rPr>
          <w:sz w:val="24"/>
          <w:szCs w:val="24"/>
        </w:rPr>
        <w:t>контроль за</w:t>
      </w:r>
      <w:proofErr w:type="gramEnd"/>
      <w:r w:rsidRPr="00AD536A">
        <w:rPr>
          <w:sz w:val="24"/>
          <w:szCs w:val="24"/>
        </w:rPr>
        <w:t xml:space="preserve"> использованием фармакологических средств.</w:t>
      </w:r>
    </w:p>
    <w:p w:rsidR="00314698" w:rsidRPr="00AD536A" w:rsidRDefault="00314698" w:rsidP="00314698">
      <w:pPr>
        <w:suppressAutoHyphens w:val="0"/>
        <w:ind w:right="-1" w:firstLine="567"/>
        <w:jc w:val="both"/>
        <w:rPr>
          <w:sz w:val="24"/>
          <w:szCs w:val="24"/>
        </w:rPr>
      </w:pPr>
      <w:proofErr w:type="gramStart"/>
      <w:r w:rsidRPr="00AD536A">
        <w:rPr>
          <w:sz w:val="24"/>
          <w:szCs w:val="24"/>
        </w:rPr>
        <w:t>Контроль за</w:t>
      </w:r>
      <w:proofErr w:type="gramEnd"/>
      <w:r w:rsidRPr="00AD536A">
        <w:rPr>
          <w:sz w:val="24"/>
          <w:szCs w:val="24"/>
        </w:rPr>
        <w:t xml:space="preserve">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спортсмена, динамики уровня тренированности, соответствия выполняемых тренировочных и соревновательных нагрузок функциональным возможностям организма.</w:t>
      </w:r>
    </w:p>
    <w:p w:rsidR="00314698" w:rsidRPr="00AD536A" w:rsidRDefault="00314698" w:rsidP="00314698">
      <w:pPr>
        <w:ind w:firstLine="709"/>
        <w:jc w:val="both"/>
        <w:rPr>
          <w:sz w:val="24"/>
          <w:szCs w:val="24"/>
        </w:rPr>
      </w:pPr>
      <w:r w:rsidRPr="00AD536A">
        <w:rPr>
          <w:sz w:val="24"/>
          <w:szCs w:val="24"/>
        </w:rPr>
        <w:t xml:space="preserve">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психологические качества спортсмена: </w:t>
      </w:r>
    </w:p>
    <w:p w:rsidR="00314698" w:rsidRPr="00AD536A" w:rsidRDefault="00314698" w:rsidP="00314698">
      <w:pPr>
        <w:ind w:firstLine="709"/>
        <w:jc w:val="both"/>
        <w:rPr>
          <w:sz w:val="24"/>
          <w:szCs w:val="24"/>
        </w:rPr>
      </w:pPr>
      <w:r w:rsidRPr="00AD536A">
        <w:rPr>
          <w:sz w:val="24"/>
          <w:szCs w:val="24"/>
        </w:rPr>
        <w:t xml:space="preserve">-  уверенность  в  своих  действиях,  четкое  представление  о  своих возможностях  и  способность  предельно  мобилизовать  их  в  условиях соревновательной борьбы; </w:t>
      </w:r>
    </w:p>
    <w:p w:rsidR="00314698" w:rsidRPr="00AD536A" w:rsidRDefault="00314698" w:rsidP="00314698">
      <w:pPr>
        <w:ind w:firstLine="709"/>
        <w:jc w:val="both"/>
        <w:rPr>
          <w:sz w:val="24"/>
          <w:szCs w:val="24"/>
        </w:rPr>
      </w:pPr>
      <w:r w:rsidRPr="00AD536A">
        <w:rPr>
          <w:sz w:val="24"/>
          <w:szCs w:val="24"/>
        </w:rPr>
        <w:t xml:space="preserve">- развитая способность к проявлению волевых качеств; </w:t>
      </w:r>
    </w:p>
    <w:p w:rsidR="00314698" w:rsidRPr="00AD536A" w:rsidRDefault="00314698" w:rsidP="00314698">
      <w:pPr>
        <w:ind w:firstLine="709"/>
        <w:jc w:val="both"/>
        <w:rPr>
          <w:sz w:val="24"/>
          <w:szCs w:val="24"/>
        </w:rPr>
      </w:pPr>
      <w:r w:rsidRPr="00AD536A">
        <w:rPr>
          <w:sz w:val="24"/>
          <w:szCs w:val="24"/>
        </w:rPr>
        <w:t xml:space="preserve">-  устойчивость  спортсмена  к  стрессовым  ситуациям  тренировочной  и соревновательной деятельности; </w:t>
      </w:r>
    </w:p>
    <w:p w:rsidR="00314698" w:rsidRPr="00AD536A" w:rsidRDefault="00314698" w:rsidP="00314698">
      <w:pPr>
        <w:ind w:firstLine="709"/>
        <w:jc w:val="both"/>
        <w:rPr>
          <w:sz w:val="24"/>
          <w:szCs w:val="24"/>
        </w:rPr>
      </w:pPr>
      <w:r w:rsidRPr="00AD536A">
        <w:rPr>
          <w:sz w:val="24"/>
          <w:szCs w:val="24"/>
        </w:rPr>
        <w:t xml:space="preserve">- степень совершенства кинестетических, визуальных и других сенсорных восприятий различных параметров двигательных действий и окружающей среды; </w:t>
      </w:r>
    </w:p>
    <w:p w:rsidR="00314698" w:rsidRPr="00AD536A" w:rsidRDefault="00314698" w:rsidP="00314698">
      <w:pPr>
        <w:ind w:firstLine="709"/>
        <w:jc w:val="both"/>
        <w:rPr>
          <w:sz w:val="24"/>
          <w:szCs w:val="24"/>
        </w:rPr>
      </w:pPr>
      <w:r w:rsidRPr="00AD536A">
        <w:rPr>
          <w:sz w:val="24"/>
          <w:szCs w:val="24"/>
        </w:rPr>
        <w:t xml:space="preserve">-  способность  к  психической  регуляции  движений,  обеспечению эффективной мышечной координации; </w:t>
      </w:r>
    </w:p>
    <w:p w:rsidR="00314698" w:rsidRPr="00AD536A" w:rsidRDefault="00314698" w:rsidP="00314698">
      <w:pPr>
        <w:ind w:firstLine="709"/>
        <w:jc w:val="both"/>
        <w:rPr>
          <w:sz w:val="24"/>
          <w:szCs w:val="24"/>
        </w:rPr>
      </w:pPr>
      <w:r w:rsidRPr="00AD536A">
        <w:rPr>
          <w:sz w:val="24"/>
          <w:szCs w:val="24"/>
        </w:rPr>
        <w:t xml:space="preserve">-  развитие  наглядно-образной  памяти,  наглядно-образного  мышления, распределения внимания, </w:t>
      </w:r>
    </w:p>
    <w:p w:rsidR="00314698" w:rsidRPr="00AD536A" w:rsidRDefault="00314698" w:rsidP="00314698">
      <w:pPr>
        <w:ind w:firstLine="709"/>
        <w:jc w:val="both"/>
        <w:rPr>
          <w:sz w:val="24"/>
          <w:szCs w:val="24"/>
        </w:rPr>
      </w:pPr>
      <w:r w:rsidRPr="00AD536A">
        <w:rPr>
          <w:sz w:val="24"/>
          <w:szCs w:val="24"/>
        </w:rPr>
        <w:t>-  способность  воспринимать,  организовывать  и  перерабатывать информацию в условиях дефицита времени.</w:t>
      </w:r>
    </w:p>
    <w:p w:rsidR="00314698" w:rsidRPr="00AD536A" w:rsidRDefault="00314698" w:rsidP="00314698">
      <w:pPr>
        <w:autoSpaceDE w:val="0"/>
        <w:autoSpaceDN w:val="0"/>
        <w:adjustRightInd w:val="0"/>
        <w:ind w:firstLine="540"/>
        <w:jc w:val="both"/>
        <w:rPr>
          <w:sz w:val="24"/>
          <w:szCs w:val="24"/>
        </w:rPr>
      </w:pPr>
      <w:r w:rsidRPr="00AD536A">
        <w:rPr>
          <w:sz w:val="24"/>
          <w:szCs w:val="24"/>
        </w:rPr>
        <w:t xml:space="preserve">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sidRPr="00AD536A">
        <w:rPr>
          <w:sz w:val="24"/>
          <w:szCs w:val="24"/>
        </w:rPr>
        <w:t>гендерными</w:t>
      </w:r>
      <w:proofErr w:type="spellEnd"/>
      <w:r w:rsidRPr="00AD536A">
        <w:rPr>
          <w:sz w:val="24"/>
          <w:szCs w:val="24"/>
        </w:rPr>
        <w:t xml:space="preserve"> и возрастными особенностями развития.</w:t>
      </w:r>
    </w:p>
    <w:p w:rsidR="00314698" w:rsidRPr="00AD536A" w:rsidRDefault="00314698" w:rsidP="00314698">
      <w:pPr>
        <w:ind w:firstLine="709"/>
        <w:jc w:val="both"/>
        <w:rPr>
          <w:b/>
          <w:sz w:val="24"/>
          <w:szCs w:val="24"/>
        </w:rPr>
      </w:pPr>
    </w:p>
    <w:p w:rsidR="00314698" w:rsidRPr="00AD536A" w:rsidRDefault="00314698" w:rsidP="00314698">
      <w:pPr>
        <w:ind w:firstLine="709"/>
        <w:jc w:val="both"/>
        <w:rPr>
          <w:b/>
          <w:sz w:val="24"/>
          <w:szCs w:val="24"/>
        </w:rPr>
      </w:pPr>
      <w:r w:rsidRPr="00AD536A">
        <w:rPr>
          <w:b/>
          <w:sz w:val="24"/>
          <w:szCs w:val="24"/>
        </w:rPr>
        <w:t>2.6.Предельные тренировочные нагрузки.</w:t>
      </w:r>
    </w:p>
    <w:p w:rsidR="00314698" w:rsidRPr="00AD536A" w:rsidRDefault="00314698" w:rsidP="00314698">
      <w:pPr>
        <w:ind w:firstLine="709"/>
        <w:jc w:val="both"/>
        <w:rPr>
          <w:sz w:val="24"/>
          <w:szCs w:val="24"/>
        </w:rPr>
      </w:pPr>
      <w:r w:rsidRPr="00AD536A">
        <w:rPr>
          <w:sz w:val="24"/>
          <w:szCs w:val="24"/>
        </w:rPr>
        <w:t>Продолжительность одного занятия в группах начальной подготовки не должна превышать двух академических часов, в учебно-тренировочных группах – трех академических часов, при менее</w:t>
      </w:r>
      <w:proofErr w:type="gramStart"/>
      <w:r w:rsidRPr="00AD536A">
        <w:rPr>
          <w:sz w:val="24"/>
          <w:szCs w:val="24"/>
        </w:rPr>
        <w:t>,</w:t>
      </w:r>
      <w:proofErr w:type="gramEnd"/>
      <w:r w:rsidRPr="00AD536A">
        <w:rPr>
          <w:sz w:val="24"/>
          <w:szCs w:val="24"/>
        </w:rPr>
        <w:t xml:space="preserve"> чем четырехразовых тренировочных занятий в неделю; в группах, где нагрузка составляет 20 часов и более в неделю – четырех академических часов, а при двухразовых занятиях в день – трех академических часов.</w:t>
      </w:r>
    </w:p>
    <w:p w:rsidR="00314698" w:rsidRPr="00AD536A" w:rsidRDefault="00314698" w:rsidP="00314698">
      <w:pPr>
        <w:autoSpaceDE w:val="0"/>
        <w:autoSpaceDN w:val="0"/>
        <w:adjustRightInd w:val="0"/>
        <w:ind w:firstLine="851"/>
        <w:jc w:val="both"/>
        <w:rPr>
          <w:sz w:val="24"/>
          <w:szCs w:val="24"/>
        </w:rPr>
      </w:pPr>
      <w:r w:rsidRPr="00AD536A">
        <w:rPr>
          <w:sz w:val="24"/>
          <w:szCs w:val="24"/>
        </w:rPr>
        <w:t xml:space="preserve">Для обеспечения </w:t>
      </w:r>
      <w:proofErr w:type="spellStart"/>
      <w:r w:rsidRPr="00AD536A">
        <w:rPr>
          <w:sz w:val="24"/>
          <w:szCs w:val="24"/>
        </w:rPr>
        <w:t>круглогодичности</w:t>
      </w:r>
      <w:proofErr w:type="spellEnd"/>
      <w:r w:rsidRPr="00AD536A">
        <w:rPr>
          <w:sz w:val="24"/>
          <w:szCs w:val="24"/>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p>
    <w:p w:rsidR="0052159E" w:rsidRDefault="0052159E" w:rsidP="00314698">
      <w:pPr>
        <w:shd w:val="clear" w:color="auto" w:fill="FFFFFF"/>
        <w:spacing w:before="375" w:after="225"/>
        <w:jc w:val="center"/>
        <w:textAlignment w:val="baseline"/>
        <w:outlineLvl w:val="2"/>
        <w:rPr>
          <w:b/>
          <w:color w:val="4C4C4C"/>
          <w:spacing w:val="2"/>
          <w:sz w:val="24"/>
          <w:szCs w:val="24"/>
          <w:lang w:eastAsia="ru-RU"/>
        </w:rPr>
      </w:pPr>
    </w:p>
    <w:p w:rsidR="0052159E" w:rsidRDefault="0052159E" w:rsidP="00314698">
      <w:pPr>
        <w:shd w:val="clear" w:color="auto" w:fill="FFFFFF"/>
        <w:spacing w:before="375" w:after="225"/>
        <w:jc w:val="center"/>
        <w:textAlignment w:val="baseline"/>
        <w:outlineLvl w:val="2"/>
        <w:rPr>
          <w:b/>
          <w:color w:val="4C4C4C"/>
          <w:spacing w:val="2"/>
          <w:sz w:val="24"/>
          <w:szCs w:val="24"/>
          <w:lang w:eastAsia="ru-RU"/>
        </w:rPr>
      </w:pPr>
    </w:p>
    <w:p w:rsidR="00314698" w:rsidRPr="00AD536A" w:rsidRDefault="00314698" w:rsidP="00314698">
      <w:pPr>
        <w:shd w:val="clear" w:color="auto" w:fill="FFFFFF"/>
        <w:spacing w:before="375" w:after="225"/>
        <w:jc w:val="center"/>
        <w:textAlignment w:val="baseline"/>
        <w:outlineLvl w:val="2"/>
        <w:rPr>
          <w:b/>
          <w:color w:val="4C4C4C"/>
          <w:spacing w:val="2"/>
          <w:sz w:val="24"/>
          <w:szCs w:val="24"/>
          <w:lang w:eastAsia="ru-RU"/>
        </w:rPr>
      </w:pPr>
      <w:r w:rsidRPr="00AD536A">
        <w:rPr>
          <w:b/>
          <w:color w:val="4C4C4C"/>
          <w:spacing w:val="2"/>
          <w:sz w:val="24"/>
          <w:szCs w:val="24"/>
          <w:lang w:eastAsia="ru-RU"/>
        </w:rPr>
        <w:lastRenderedPageBreak/>
        <w:t>Нормативы максимального объема тренировочной нагрузки.</w:t>
      </w:r>
    </w:p>
    <w:tbl>
      <w:tblPr>
        <w:tblW w:w="9209" w:type="dxa"/>
        <w:tblInd w:w="291" w:type="dxa"/>
        <w:tblCellMar>
          <w:left w:w="0" w:type="dxa"/>
          <w:right w:w="0" w:type="dxa"/>
        </w:tblCellMar>
        <w:tblLook w:val="04A0"/>
      </w:tblPr>
      <w:tblGrid>
        <w:gridCol w:w="2246"/>
        <w:gridCol w:w="1151"/>
        <w:gridCol w:w="1134"/>
        <w:gridCol w:w="2268"/>
        <w:gridCol w:w="2410"/>
      </w:tblGrid>
      <w:tr w:rsidR="00314698" w:rsidRPr="00AD536A" w:rsidTr="006B60AF">
        <w:tc>
          <w:tcPr>
            <w:tcW w:w="224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Этапный норматив</w:t>
            </w:r>
          </w:p>
        </w:tc>
        <w:tc>
          <w:tcPr>
            <w:tcW w:w="6963" w:type="dxa"/>
            <w:gridSpan w:val="4"/>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b/>
                <w:color w:val="2D2D2D"/>
                <w:sz w:val="24"/>
                <w:szCs w:val="24"/>
                <w:lang w:eastAsia="ru-RU"/>
              </w:rPr>
            </w:pPr>
            <w:r w:rsidRPr="00AD536A">
              <w:rPr>
                <w:b/>
                <w:color w:val="2D2D2D"/>
                <w:sz w:val="24"/>
                <w:szCs w:val="24"/>
                <w:lang w:eastAsia="ru-RU"/>
              </w:rPr>
              <w:t>Этапы и годы спортивной подготовки</w:t>
            </w:r>
          </w:p>
        </w:tc>
      </w:tr>
      <w:tr w:rsidR="00314698" w:rsidRPr="00AD536A" w:rsidTr="006B60AF">
        <w:tc>
          <w:tcPr>
            <w:tcW w:w="224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22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Этап начальной подготовки</w:t>
            </w:r>
          </w:p>
        </w:tc>
        <w:tc>
          <w:tcPr>
            <w:tcW w:w="4678"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Тренировочный этап</w:t>
            </w:r>
            <w:r w:rsidRPr="00AD536A">
              <w:rPr>
                <w:b/>
                <w:color w:val="2D2D2D"/>
                <w:sz w:val="24"/>
                <w:szCs w:val="24"/>
                <w:lang w:eastAsia="ru-RU"/>
              </w:rPr>
              <w:br/>
              <w:t>(этап спортивной</w:t>
            </w:r>
            <w:r w:rsidRPr="00AD536A">
              <w:rPr>
                <w:b/>
                <w:color w:val="2D2D2D"/>
                <w:sz w:val="24"/>
                <w:szCs w:val="24"/>
                <w:lang w:eastAsia="ru-RU"/>
              </w:rPr>
              <w:br/>
              <w:t>специализации)</w:t>
            </w:r>
          </w:p>
        </w:tc>
      </w:tr>
      <w:tr w:rsidR="00314698" w:rsidRPr="00AD536A" w:rsidTr="006B60AF">
        <w:tc>
          <w:tcPr>
            <w:tcW w:w="224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1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До года</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Свыше года</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До двух лет</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Свыше двух лет</w:t>
            </w:r>
          </w:p>
        </w:tc>
      </w:tr>
      <w:tr w:rsidR="00314698" w:rsidRPr="00AD536A" w:rsidTr="006B60AF">
        <w:tc>
          <w:tcPr>
            <w:tcW w:w="22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b/>
                <w:color w:val="2D2D2D"/>
                <w:sz w:val="24"/>
                <w:szCs w:val="24"/>
                <w:lang w:eastAsia="ru-RU"/>
              </w:rPr>
            </w:pPr>
            <w:r w:rsidRPr="00AD536A">
              <w:rPr>
                <w:b/>
                <w:color w:val="2D2D2D"/>
                <w:sz w:val="24"/>
                <w:szCs w:val="24"/>
                <w:lang w:eastAsia="ru-RU"/>
              </w:rPr>
              <w:t>Количество часов в неделю</w:t>
            </w:r>
          </w:p>
        </w:tc>
        <w:tc>
          <w:tcPr>
            <w:tcW w:w="1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6</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9</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12</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603E00" w:rsidP="006B60AF">
            <w:pPr>
              <w:spacing w:line="315" w:lineRule="atLeast"/>
              <w:jc w:val="center"/>
              <w:textAlignment w:val="baseline"/>
              <w:rPr>
                <w:b/>
                <w:color w:val="2D2D2D"/>
                <w:sz w:val="24"/>
                <w:szCs w:val="24"/>
                <w:lang w:eastAsia="ru-RU"/>
              </w:rPr>
            </w:pPr>
            <w:r w:rsidRPr="00AD536A">
              <w:rPr>
                <w:b/>
                <w:color w:val="2D2D2D"/>
                <w:sz w:val="24"/>
                <w:szCs w:val="24"/>
                <w:lang w:eastAsia="ru-RU"/>
              </w:rPr>
              <w:t>16-</w:t>
            </w:r>
            <w:r w:rsidR="00314698" w:rsidRPr="00AD536A">
              <w:rPr>
                <w:b/>
                <w:color w:val="2D2D2D"/>
                <w:sz w:val="24"/>
                <w:szCs w:val="24"/>
                <w:lang w:eastAsia="ru-RU"/>
              </w:rPr>
              <w:t>20</w:t>
            </w:r>
          </w:p>
        </w:tc>
      </w:tr>
      <w:tr w:rsidR="00314698" w:rsidRPr="00AD536A" w:rsidTr="006B60AF">
        <w:tc>
          <w:tcPr>
            <w:tcW w:w="22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b/>
                <w:color w:val="2D2D2D"/>
                <w:sz w:val="24"/>
                <w:szCs w:val="24"/>
                <w:lang w:eastAsia="ru-RU"/>
              </w:rPr>
            </w:pPr>
            <w:r w:rsidRPr="00AD536A">
              <w:rPr>
                <w:b/>
                <w:color w:val="2D2D2D"/>
                <w:sz w:val="24"/>
                <w:szCs w:val="24"/>
                <w:lang w:eastAsia="ru-RU"/>
              </w:rPr>
              <w:t>Количество тренировок в неделю</w:t>
            </w:r>
          </w:p>
        </w:tc>
        <w:tc>
          <w:tcPr>
            <w:tcW w:w="1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0548A6" w:rsidP="006B60AF">
            <w:pPr>
              <w:spacing w:line="315" w:lineRule="atLeast"/>
              <w:jc w:val="center"/>
              <w:textAlignment w:val="baseline"/>
              <w:rPr>
                <w:b/>
                <w:color w:val="2D2D2D"/>
                <w:sz w:val="24"/>
                <w:szCs w:val="24"/>
                <w:lang w:eastAsia="ru-RU"/>
              </w:rPr>
            </w:pPr>
            <w:r w:rsidRPr="00AD536A">
              <w:rPr>
                <w:b/>
                <w:color w:val="2D2D2D"/>
                <w:sz w:val="24"/>
                <w:szCs w:val="24"/>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0548A6" w:rsidP="006B60AF">
            <w:pPr>
              <w:spacing w:line="315" w:lineRule="atLeast"/>
              <w:jc w:val="center"/>
              <w:textAlignment w:val="baseline"/>
              <w:rPr>
                <w:b/>
                <w:color w:val="2D2D2D"/>
                <w:sz w:val="24"/>
                <w:szCs w:val="24"/>
                <w:lang w:eastAsia="ru-RU"/>
              </w:rPr>
            </w:pPr>
            <w:r w:rsidRPr="00AD536A">
              <w:rPr>
                <w:b/>
                <w:color w:val="2D2D2D"/>
                <w:sz w:val="24"/>
                <w:szCs w:val="24"/>
                <w:lang w:eastAsia="ru-RU"/>
              </w:rPr>
              <w:t>4-</w:t>
            </w:r>
            <w:r w:rsidR="00314698" w:rsidRPr="00AD536A">
              <w:rPr>
                <w:b/>
                <w:color w:val="2D2D2D"/>
                <w:sz w:val="24"/>
                <w:szCs w:val="24"/>
                <w:lang w:eastAsia="ru-RU"/>
              </w:rPr>
              <w:t>5</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0548A6" w:rsidP="006B60AF">
            <w:pPr>
              <w:spacing w:line="315" w:lineRule="atLeast"/>
              <w:jc w:val="center"/>
              <w:textAlignment w:val="baseline"/>
              <w:rPr>
                <w:b/>
                <w:color w:val="2D2D2D"/>
                <w:sz w:val="24"/>
                <w:szCs w:val="24"/>
                <w:lang w:eastAsia="ru-RU"/>
              </w:rPr>
            </w:pPr>
            <w:r w:rsidRPr="00AD536A">
              <w:rPr>
                <w:b/>
                <w:color w:val="2D2D2D"/>
                <w:sz w:val="24"/>
                <w:szCs w:val="24"/>
                <w:lang w:eastAsia="ru-RU"/>
              </w:rPr>
              <w:t>5-</w:t>
            </w:r>
            <w:r w:rsidR="00314698" w:rsidRPr="00AD536A">
              <w:rPr>
                <w:b/>
                <w:color w:val="2D2D2D"/>
                <w:sz w:val="24"/>
                <w:szCs w:val="24"/>
                <w:lang w:eastAsia="ru-RU"/>
              </w:rPr>
              <w:t>6</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0548A6" w:rsidP="006B60AF">
            <w:pPr>
              <w:spacing w:line="315" w:lineRule="atLeast"/>
              <w:jc w:val="center"/>
              <w:textAlignment w:val="baseline"/>
              <w:rPr>
                <w:b/>
                <w:color w:val="2D2D2D"/>
                <w:sz w:val="24"/>
                <w:szCs w:val="24"/>
                <w:lang w:eastAsia="ru-RU"/>
              </w:rPr>
            </w:pPr>
            <w:r w:rsidRPr="00AD536A">
              <w:rPr>
                <w:b/>
                <w:color w:val="2D2D2D"/>
                <w:sz w:val="24"/>
                <w:szCs w:val="24"/>
                <w:lang w:eastAsia="ru-RU"/>
              </w:rPr>
              <w:t>6-7</w:t>
            </w:r>
          </w:p>
        </w:tc>
      </w:tr>
      <w:tr w:rsidR="00314698" w:rsidRPr="00AD536A" w:rsidTr="006B60AF">
        <w:tc>
          <w:tcPr>
            <w:tcW w:w="22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b/>
                <w:color w:val="2D2D2D"/>
                <w:sz w:val="24"/>
                <w:szCs w:val="24"/>
                <w:lang w:eastAsia="ru-RU"/>
              </w:rPr>
            </w:pPr>
            <w:r w:rsidRPr="00AD536A">
              <w:rPr>
                <w:b/>
                <w:color w:val="2D2D2D"/>
                <w:sz w:val="24"/>
                <w:szCs w:val="24"/>
                <w:lang w:eastAsia="ru-RU"/>
              </w:rPr>
              <w:t>Общее количество часов в год</w:t>
            </w:r>
          </w:p>
        </w:tc>
        <w:tc>
          <w:tcPr>
            <w:tcW w:w="1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312</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468</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624</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b/>
                <w:color w:val="2D2D2D"/>
                <w:sz w:val="24"/>
                <w:szCs w:val="24"/>
                <w:lang w:eastAsia="ru-RU"/>
              </w:rPr>
            </w:pPr>
            <w:r w:rsidRPr="00AD536A">
              <w:rPr>
                <w:b/>
                <w:color w:val="2D2D2D"/>
                <w:sz w:val="24"/>
                <w:szCs w:val="24"/>
                <w:lang w:eastAsia="ru-RU"/>
              </w:rPr>
              <w:t>1040</w:t>
            </w:r>
          </w:p>
        </w:tc>
      </w:tr>
      <w:tr w:rsidR="00314698" w:rsidRPr="00AD536A" w:rsidTr="006B60AF">
        <w:tc>
          <w:tcPr>
            <w:tcW w:w="22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b/>
                <w:color w:val="2D2D2D"/>
                <w:sz w:val="24"/>
                <w:szCs w:val="24"/>
                <w:lang w:eastAsia="ru-RU"/>
              </w:rPr>
            </w:pPr>
            <w:r w:rsidRPr="00AD536A">
              <w:rPr>
                <w:b/>
                <w:color w:val="2D2D2D"/>
                <w:sz w:val="24"/>
                <w:szCs w:val="24"/>
                <w:lang w:eastAsia="ru-RU"/>
              </w:rPr>
              <w:t>Общее количество тренировок в год</w:t>
            </w:r>
          </w:p>
        </w:tc>
        <w:tc>
          <w:tcPr>
            <w:tcW w:w="1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0548A6" w:rsidP="006B60AF">
            <w:pPr>
              <w:spacing w:line="315" w:lineRule="atLeast"/>
              <w:jc w:val="center"/>
              <w:textAlignment w:val="baseline"/>
              <w:rPr>
                <w:b/>
                <w:color w:val="2D2D2D"/>
                <w:sz w:val="24"/>
                <w:szCs w:val="24"/>
                <w:lang w:eastAsia="ru-RU"/>
              </w:rPr>
            </w:pPr>
            <w:r w:rsidRPr="00AD536A">
              <w:rPr>
                <w:b/>
                <w:color w:val="2D2D2D"/>
                <w:sz w:val="24"/>
                <w:szCs w:val="24"/>
                <w:lang w:eastAsia="ru-RU"/>
              </w:rPr>
              <w:t>156</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0548A6" w:rsidP="006B60AF">
            <w:pPr>
              <w:spacing w:line="315" w:lineRule="atLeast"/>
              <w:jc w:val="center"/>
              <w:textAlignment w:val="baseline"/>
              <w:rPr>
                <w:b/>
                <w:color w:val="2D2D2D"/>
                <w:sz w:val="24"/>
                <w:szCs w:val="24"/>
                <w:lang w:eastAsia="ru-RU"/>
              </w:rPr>
            </w:pPr>
            <w:r w:rsidRPr="00AD536A">
              <w:rPr>
                <w:b/>
                <w:color w:val="2D2D2D"/>
                <w:sz w:val="24"/>
                <w:szCs w:val="24"/>
                <w:lang w:eastAsia="ru-RU"/>
              </w:rPr>
              <w:t>208-</w:t>
            </w:r>
            <w:r w:rsidR="00314698" w:rsidRPr="00AD536A">
              <w:rPr>
                <w:b/>
                <w:color w:val="2D2D2D"/>
                <w:sz w:val="24"/>
                <w:szCs w:val="24"/>
                <w:lang w:eastAsia="ru-RU"/>
              </w:rPr>
              <w:t>260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0548A6" w:rsidP="006B60AF">
            <w:pPr>
              <w:spacing w:line="315" w:lineRule="atLeast"/>
              <w:jc w:val="center"/>
              <w:textAlignment w:val="baseline"/>
              <w:rPr>
                <w:b/>
                <w:color w:val="2D2D2D"/>
                <w:sz w:val="24"/>
                <w:szCs w:val="24"/>
                <w:lang w:eastAsia="ru-RU"/>
              </w:rPr>
            </w:pPr>
            <w:r w:rsidRPr="00AD536A">
              <w:rPr>
                <w:b/>
                <w:color w:val="2D2D2D"/>
                <w:sz w:val="24"/>
                <w:szCs w:val="24"/>
                <w:lang w:eastAsia="ru-RU"/>
              </w:rPr>
              <w:t>260-</w:t>
            </w:r>
            <w:r w:rsidR="00314698" w:rsidRPr="00AD536A">
              <w:rPr>
                <w:b/>
                <w:color w:val="2D2D2D"/>
                <w:sz w:val="24"/>
                <w:szCs w:val="24"/>
                <w:lang w:eastAsia="ru-RU"/>
              </w:rPr>
              <w:t>312</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0548A6" w:rsidP="006B60AF">
            <w:pPr>
              <w:spacing w:line="315" w:lineRule="atLeast"/>
              <w:jc w:val="center"/>
              <w:textAlignment w:val="baseline"/>
              <w:rPr>
                <w:b/>
                <w:color w:val="2D2D2D"/>
                <w:sz w:val="24"/>
                <w:szCs w:val="24"/>
                <w:lang w:eastAsia="ru-RU"/>
              </w:rPr>
            </w:pPr>
            <w:r w:rsidRPr="00AD536A">
              <w:rPr>
                <w:b/>
                <w:color w:val="2D2D2D"/>
                <w:sz w:val="24"/>
                <w:szCs w:val="24"/>
                <w:lang w:eastAsia="ru-RU"/>
              </w:rPr>
              <w:t>312-364</w:t>
            </w:r>
          </w:p>
        </w:tc>
      </w:tr>
    </w:tbl>
    <w:p w:rsidR="00314698" w:rsidRPr="00AD536A" w:rsidRDefault="00314698" w:rsidP="00314698">
      <w:pPr>
        <w:pStyle w:val="3"/>
        <w:shd w:val="clear" w:color="auto" w:fill="FFFFFF"/>
        <w:spacing w:before="375" w:after="225"/>
        <w:ind w:left="0"/>
        <w:textAlignment w:val="baseline"/>
        <w:rPr>
          <w:b w:val="0"/>
          <w:color w:val="4C4C4C"/>
          <w:spacing w:val="2"/>
          <w:sz w:val="24"/>
          <w:szCs w:val="24"/>
        </w:rPr>
      </w:pPr>
      <w:r w:rsidRPr="00AD536A">
        <w:rPr>
          <w:sz w:val="24"/>
          <w:szCs w:val="24"/>
        </w:rPr>
        <w:t xml:space="preserve">2.7.Минимальный и предельный объем соревновательной деятельности </w:t>
      </w:r>
    </w:p>
    <w:p w:rsidR="00314698" w:rsidRPr="00AD536A" w:rsidRDefault="00314698" w:rsidP="00314698">
      <w:pPr>
        <w:pStyle w:val="formattext"/>
        <w:shd w:val="clear" w:color="auto" w:fill="FFFFFF"/>
        <w:spacing w:before="0" w:beforeAutospacing="0" w:after="0" w:afterAutospacing="0" w:line="315" w:lineRule="atLeast"/>
        <w:textAlignment w:val="baseline"/>
        <w:rPr>
          <w:rFonts w:ascii="Arial" w:hAnsi="Arial" w:cs="Arial"/>
          <w:color w:val="2D2D2D"/>
          <w:spacing w:val="2"/>
        </w:rPr>
      </w:pPr>
      <w:r w:rsidRPr="00AD536A">
        <w:rPr>
          <w:rFonts w:ascii="Arial" w:hAnsi="Arial" w:cs="Arial"/>
          <w:color w:val="2D2D2D"/>
          <w:spacing w:val="2"/>
        </w:rPr>
        <w:t xml:space="preserve"> </w:t>
      </w:r>
    </w:p>
    <w:p w:rsidR="00314698" w:rsidRPr="00AD536A" w:rsidRDefault="00314698" w:rsidP="00314698">
      <w:pPr>
        <w:ind w:firstLine="709"/>
        <w:jc w:val="both"/>
        <w:rPr>
          <w:sz w:val="24"/>
          <w:szCs w:val="24"/>
        </w:rPr>
      </w:pPr>
      <w:r w:rsidRPr="00AD536A">
        <w:rPr>
          <w:sz w:val="24"/>
          <w:szCs w:val="24"/>
        </w:rPr>
        <w:t xml:space="preserve">При планировании тренировочного процесса в группах основным критерием является календарь  соревнований различного уровня. </w:t>
      </w:r>
    </w:p>
    <w:p w:rsidR="00314698" w:rsidRPr="00AD536A" w:rsidRDefault="00314698" w:rsidP="00314698">
      <w:pPr>
        <w:shd w:val="clear" w:color="auto" w:fill="FFFFFF"/>
        <w:spacing w:before="375" w:after="225"/>
        <w:jc w:val="center"/>
        <w:textAlignment w:val="baseline"/>
        <w:outlineLvl w:val="2"/>
        <w:rPr>
          <w:b/>
          <w:color w:val="4C4C4C"/>
          <w:spacing w:val="2"/>
          <w:sz w:val="24"/>
          <w:szCs w:val="24"/>
          <w:lang w:eastAsia="ru-RU"/>
        </w:rPr>
      </w:pPr>
      <w:bookmarkStart w:id="0" w:name="Par515"/>
      <w:bookmarkEnd w:id="0"/>
      <w:r w:rsidRPr="00AD536A">
        <w:rPr>
          <w:b/>
          <w:color w:val="4C4C4C"/>
          <w:spacing w:val="2"/>
          <w:sz w:val="24"/>
          <w:szCs w:val="24"/>
          <w:lang w:eastAsia="ru-RU"/>
        </w:rPr>
        <w:t>2.8.Оборудование и спортивный инвентарь, необходимый для прохождения спортивной подготовки.</w:t>
      </w:r>
    </w:p>
    <w:p w:rsidR="00314698" w:rsidRPr="00AD536A" w:rsidRDefault="00314698" w:rsidP="00314698">
      <w:pPr>
        <w:shd w:val="clear" w:color="auto" w:fill="FFFFFF"/>
        <w:spacing w:line="315" w:lineRule="atLeast"/>
        <w:textAlignment w:val="baseline"/>
        <w:rPr>
          <w:rFonts w:ascii="Arial" w:hAnsi="Arial" w:cs="Arial"/>
          <w:color w:val="2D2D2D"/>
          <w:spacing w:val="2"/>
          <w:sz w:val="24"/>
          <w:szCs w:val="24"/>
          <w:lang w:eastAsia="ru-RU"/>
        </w:rPr>
      </w:pPr>
      <w:r w:rsidRPr="00AD536A">
        <w:rPr>
          <w:rFonts w:ascii="Arial" w:hAnsi="Arial" w:cs="Arial"/>
          <w:color w:val="2D2D2D"/>
          <w:spacing w:val="2"/>
          <w:sz w:val="24"/>
          <w:szCs w:val="24"/>
          <w:lang w:eastAsia="ru-RU"/>
        </w:rPr>
        <w:t xml:space="preserve"> </w:t>
      </w:r>
    </w:p>
    <w:tbl>
      <w:tblPr>
        <w:tblW w:w="0" w:type="auto"/>
        <w:tblCellMar>
          <w:left w:w="0" w:type="dxa"/>
          <w:right w:w="0" w:type="dxa"/>
        </w:tblCellMar>
        <w:tblLook w:val="04A0"/>
      </w:tblPr>
      <w:tblGrid>
        <w:gridCol w:w="811"/>
        <w:gridCol w:w="4927"/>
        <w:gridCol w:w="1785"/>
        <w:gridCol w:w="1832"/>
      </w:tblGrid>
      <w:tr w:rsidR="00314698" w:rsidRPr="00AD536A" w:rsidTr="006B60AF">
        <w:trPr>
          <w:trHeight w:val="645"/>
        </w:trPr>
        <w:tc>
          <w:tcPr>
            <w:tcW w:w="811" w:type="dxa"/>
            <w:tcBorders>
              <w:top w:val="single" w:sz="4" w:space="0" w:color="auto"/>
              <w:left w:val="single" w:sz="4" w:space="0" w:color="auto"/>
              <w:right w:val="single" w:sz="4" w:space="0" w:color="auto"/>
            </w:tcBorders>
            <w:hideMark/>
          </w:tcPr>
          <w:p w:rsidR="00314698" w:rsidRPr="00AD536A" w:rsidRDefault="00314698" w:rsidP="006B60AF">
            <w:pPr>
              <w:spacing w:line="315" w:lineRule="atLeast"/>
              <w:jc w:val="center"/>
              <w:textAlignment w:val="baseline"/>
              <w:rPr>
                <w:rFonts w:asciiTheme="minorHAnsi" w:eastAsiaTheme="minorHAnsi" w:hAnsiTheme="minorHAnsi"/>
                <w:sz w:val="24"/>
                <w:szCs w:val="24"/>
                <w:lang w:eastAsia="en-US"/>
              </w:rPr>
            </w:pPr>
            <w:r w:rsidRPr="00AD536A">
              <w:rPr>
                <w:color w:val="2D2D2D"/>
                <w:sz w:val="24"/>
                <w:szCs w:val="24"/>
                <w:lang w:eastAsia="ru-RU"/>
              </w:rPr>
              <w:t xml:space="preserve">N </w:t>
            </w:r>
            <w:proofErr w:type="spellStart"/>
            <w:proofErr w:type="gramStart"/>
            <w:r w:rsidRPr="00AD536A">
              <w:rPr>
                <w:color w:val="2D2D2D"/>
                <w:sz w:val="24"/>
                <w:szCs w:val="24"/>
                <w:lang w:eastAsia="ru-RU"/>
              </w:rPr>
              <w:t>п</w:t>
            </w:r>
            <w:proofErr w:type="spellEnd"/>
            <w:proofErr w:type="gramEnd"/>
            <w:r w:rsidRPr="00AD536A">
              <w:rPr>
                <w:color w:val="2D2D2D"/>
                <w:sz w:val="24"/>
                <w:szCs w:val="24"/>
                <w:lang w:eastAsia="ru-RU"/>
              </w:rPr>
              <w:t>/</w:t>
            </w:r>
            <w:proofErr w:type="spellStart"/>
            <w:r w:rsidRPr="00AD536A">
              <w:rPr>
                <w:color w:val="2D2D2D"/>
                <w:sz w:val="24"/>
                <w:szCs w:val="24"/>
                <w:lang w:eastAsia="ru-RU"/>
              </w:rPr>
              <w:t>п</w:t>
            </w:r>
            <w:proofErr w:type="spellEnd"/>
          </w:p>
        </w:tc>
        <w:tc>
          <w:tcPr>
            <w:tcW w:w="4927" w:type="dxa"/>
            <w:tcBorders>
              <w:top w:val="single" w:sz="4" w:space="0" w:color="auto"/>
              <w:left w:val="single" w:sz="4" w:space="0" w:color="auto"/>
              <w:right w:val="single" w:sz="4" w:space="0" w:color="auto"/>
            </w:tcBorders>
            <w:hideMark/>
          </w:tcPr>
          <w:p w:rsidR="00314698" w:rsidRPr="00AD536A" w:rsidRDefault="00314698" w:rsidP="006B60AF">
            <w:pPr>
              <w:spacing w:line="315" w:lineRule="atLeast"/>
              <w:jc w:val="center"/>
              <w:textAlignment w:val="baseline"/>
              <w:rPr>
                <w:rFonts w:asciiTheme="minorHAnsi" w:eastAsiaTheme="minorHAnsi" w:hAnsiTheme="minorHAnsi"/>
                <w:sz w:val="24"/>
                <w:szCs w:val="24"/>
                <w:lang w:eastAsia="en-US"/>
              </w:rPr>
            </w:pPr>
            <w:r w:rsidRPr="00AD536A">
              <w:rPr>
                <w:color w:val="2D2D2D"/>
                <w:sz w:val="24"/>
                <w:szCs w:val="24"/>
                <w:lang w:eastAsia="ru-RU"/>
              </w:rPr>
              <w:t>Наименование оборудования, спортивного инвентаря</w:t>
            </w:r>
          </w:p>
        </w:tc>
        <w:tc>
          <w:tcPr>
            <w:tcW w:w="1785" w:type="dxa"/>
            <w:tcBorders>
              <w:top w:val="single" w:sz="4" w:space="0" w:color="auto"/>
              <w:left w:val="single" w:sz="4" w:space="0" w:color="auto"/>
              <w:right w:val="single" w:sz="4" w:space="0" w:color="auto"/>
            </w:tcBorders>
            <w:hideMark/>
          </w:tcPr>
          <w:p w:rsidR="00314698" w:rsidRPr="00AD536A" w:rsidRDefault="00314698" w:rsidP="006B60AF">
            <w:pPr>
              <w:spacing w:line="315" w:lineRule="atLeast"/>
              <w:jc w:val="center"/>
              <w:textAlignment w:val="baseline"/>
              <w:rPr>
                <w:rFonts w:asciiTheme="minorHAnsi" w:eastAsiaTheme="minorHAnsi" w:hAnsiTheme="minorHAnsi"/>
                <w:sz w:val="24"/>
                <w:szCs w:val="24"/>
                <w:lang w:eastAsia="en-US"/>
              </w:rPr>
            </w:pPr>
            <w:r w:rsidRPr="00AD536A">
              <w:rPr>
                <w:color w:val="2D2D2D"/>
                <w:sz w:val="24"/>
                <w:szCs w:val="24"/>
                <w:lang w:eastAsia="ru-RU"/>
              </w:rPr>
              <w:t>Единица измерения</w:t>
            </w:r>
          </w:p>
        </w:tc>
        <w:tc>
          <w:tcPr>
            <w:tcW w:w="1832" w:type="dxa"/>
            <w:tcBorders>
              <w:top w:val="single" w:sz="4" w:space="0" w:color="auto"/>
              <w:left w:val="single" w:sz="4" w:space="0" w:color="auto"/>
              <w:right w:val="single" w:sz="4" w:space="0" w:color="auto"/>
            </w:tcBorders>
            <w:hideMark/>
          </w:tcPr>
          <w:p w:rsidR="00314698" w:rsidRPr="00AD536A" w:rsidRDefault="00314698" w:rsidP="006B60AF">
            <w:pPr>
              <w:spacing w:line="315" w:lineRule="atLeast"/>
              <w:jc w:val="center"/>
              <w:textAlignment w:val="baseline"/>
              <w:rPr>
                <w:rFonts w:asciiTheme="minorHAnsi" w:eastAsiaTheme="minorHAnsi" w:hAnsiTheme="minorHAnsi"/>
                <w:sz w:val="24"/>
                <w:szCs w:val="24"/>
                <w:lang w:eastAsia="en-US"/>
              </w:rPr>
            </w:pPr>
            <w:r w:rsidRPr="00AD536A">
              <w:rPr>
                <w:color w:val="2D2D2D"/>
                <w:sz w:val="24"/>
                <w:szCs w:val="24"/>
                <w:lang w:eastAsia="ru-RU"/>
              </w:rPr>
              <w:t>Количество изделий</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Весы (до 200 кг)</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Гантели массивные (от 0,5 до 5 кг)</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3</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3.</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Гири спортивные (16, 24, 32 кг)</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4.</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Гонг боксерский</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5.</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Доска информационная</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6.</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Зеркальная стенка (0,6x2 м)</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3</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7.</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Игла для накачивания спортивных мячей</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3</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8.</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Ковер борцовский (12x12 м)</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9.</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Кушетка массажная</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10.</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Лонжа ручная</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11.</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Манекены тренировочные для борьбы</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12.</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Маты гимнастические</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18</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13.</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 xml:space="preserve">Мяч набивной </w:t>
            </w:r>
            <w:proofErr w:type="spellStart"/>
            <w:r w:rsidRPr="00AD536A">
              <w:rPr>
                <w:color w:val="2D2D2D"/>
                <w:sz w:val="24"/>
                <w:szCs w:val="24"/>
                <w:lang w:eastAsia="ru-RU"/>
              </w:rPr>
              <w:t>медицинбол</w:t>
            </w:r>
            <w:proofErr w:type="spellEnd"/>
            <w:r w:rsidRPr="00AD536A">
              <w:rPr>
                <w:color w:val="2D2D2D"/>
                <w:sz w:val="24"/>
                <w:szCs w:val="24"/>
                <w:lang w:eastAsia="ru-RU"/>
              </w:rPr>
              <w:t xml:space="preserve"> (от 3 до 12 кг)</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lastRenderedPageBreak/>
              <w:t>14.</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Мяч баскетбольный</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15.</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Мяч футбольный</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16.</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Насос универсальный (для накачивания спортивных мячей)</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17.</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Скакалка гимнастическая</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15</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18.</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Скамейка гимнастическая</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19.</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Стеллаж для хранения гантелей</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20.</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Стенка гимнастическая</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8</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21.</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Табло информационное световое электронное</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22.</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Урна-плевательница</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23.</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Штанга тяжелоатлетическая тренировочная</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8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24.</w:t>
            </w:r>
          </w:p>
        </w:tc>
        <w:tc>
          <w:tcPr>
            <w:tcW w:w="49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Эспандер плечевой резиновый</w:t>
            </w:r>
          </w:p>
        </w:tc>
        <w:tc>
          <w:tcPr>
            <w:tcW w:w="17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15</w:t>
            </w:r>
          </w:p>
        </w:tc>
      </w:tr>
    </w:tbl>
    <w:p w:rsidR="00314698" w:rsidRPr="00705772" w:rsidRDefault="00314698" w:rsidP="00705772">
      <w:pPr>
        <w:shd w:val="clear" w:color="auto" w:fill="FFFFFF"/>
        <w:spacing w:before="375" w:after="225"/>
        <w:jc w:val="center"/>
        <w:textAlignment w:val="baseline"/>
        <w:outlineLvl w:val="2"/>
        <w:rPr>
          <w:rFonts w:ascii="Arial" w:hAnsi="Arial" w:cs="Arial"/>
          <w:color w:val="4C4C4C"/>
          <w:spacing w:val="2"/>
          <w:sz w:val="24"/>
          <w:szCs w:val="24"/>
          <w:lang w:eastAsia="ru-RU"/>
        </w:rPr>
      </w:pPr>
      <w:r w:rsidRPr="00AD536A">
        <w:rPr>
          <w:rFonts w:ascii="Arial" w:hAnsi="Arial" w:cs="Arial"/>
          <w:color w:val="4C4C4C"/>
          <w:spacing w:val="2"/>
          <w:sz w:val="24"/>
          <w:szCs w:val="24"/>
          <w:lang w:eastAsia="ru-RU"/>
        </w:rPr>
        <w:t xml:space="preserve"> </w:t>
      </w:r>
      <w:r w:rsidRPr="00AD536A">
        <w:rPr>
          <w:b/>
          <w:color w:val="4C4C4C"/>
          <w:spacing w:val="2"/>
          <w:sz w:val="24"/>
          <w:szCs w:val="24"/>
          <w:lang w:eastAsia="ru-RU"/>
        </w:rPr>
        <w:t>Обеспечение спортивной экипировкой.</w:t>
      </w:r>
    </w:p>
    <w:tbl>
      <w:tblPr>
        <w:tblW w:w="9361" w:type="dxa"/>
        <w:tblInd w:w="144" w:type="dxa"/>
        <w:tblLayout w:type="fixed"/>
        <w:tblCellMar>
          <w:left w:w="0" w:type="dxa"/>
          <w:right w:w="0" w:type="dxa"/>
        </w:tblCellMar>
        <w:tblLook w:val="04A0"/>
      </w:tblPr>
      <w:tblGrid>
        <w:gridCol w:w="623"/>
        <w:gridCol w:w="2218"/>
        <w:gridCol w:w="1273"/>
        <w:gridCol w:w="1276"/>
        <w:gridCol w:w="1117"/>
        <w:gridCol w:w="1179"/>
        <w:gridCol w:w="970"/>
        <w:gridCol w:w="705"/>
      </w:tblGrid>
      <w:tr w:rsidR="00314698" w:rsidRPr="00AD536A" w:rsidTr="006B60AF">
        <w:tc>
          <w:tcPr>
            <w:tcW w:w="62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221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Наименование</w:t>
            </w:r>
          </w:p>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спортивной</w:t>
            </w:r>
            <w:r w:rsidRPr="00AD536A">
              <w:rPr>
                <w:color w:val="2D2D2D"/>
                <w:sz w:val="24"/>
                <w:szCs w:val="24"/>
                <w:lang w:eastAsia="ru-RU"/>
              </w:rPr>
              <w:br/>
              <w:t>экипировки</w:t>
            </w:r>
            <w:r w:rsidRPr="00AD536A">
              <w:rPr>
                <w:color w:val="2D2D2D"/>
                <w:sz w:val="24"/>
                <w:szCs w:val="24"/>
                <w:lang w:eastAsia="ru-RU"/>
              </w:rPr>
              <w:br/>
              <w:t>индивидуального</w:t>
            </w:r>
            <w:r w:rsidRPr="00AD536A">
              <w:rPr>
                <w:color w:val="2D2D2D"/>
                <w:sz w:val="24"/>
                <w:szCs w:val="24"/>
                <w:lang w:eastAsia="ru-RU"/>
              </w:rPr>
              <w:br/>
              <w:t>пользования</w:t>
            </w:r>
          </w:p>
        </w:tc>
        <w:tc>
          <w:tcPr>
            <w:tcW w:w="127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измерения</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единица</w:t>
            </w:r>
          </w:p>
        </w:tc>
        <w:tc>
          <w:tcPr>
            <w:tcW w:w="22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Этап начальной подготовки</w:t>
            </w:r>
          </w:p>
        </w:tc>
        <w:tc>
          <w:tcPr>
            <w:tcW w:w="167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Тренировочный</w:t>
            </w:r>
            <w:r w:rsidRPr="00AD536A">
              <w:rPr>
                <w:color w:val="2D2D2D"/>
                <w:sz w:val="24"/>
                <w:szCs w:val="24"/>
                <w:lang w:eastAsia="ru-RU"/>
              </w:rPr>
              <w:br/>
              <w:t>этап (этап</w:t>
            </w:r>
            <w:r w:rsidRPr="00AD536A">
              <w:rPr>
                <w:color w:val="2D2D2D"/>
                <w:sz w:val="24"/>
                <w:szCs w:val="24"/>
                <w:lang w:eastAsia="ru-RU"/>
              </w:rPr>
              <w:br/>
              <w:t>спортивной</w:t>
            </w:r>
            <w:r w:rsidRPr="00AD536A">
              <w:rPr>
                <w:color w:val="2D2D2D"/>
                <w:sz w:val="24"/>
                <w:szCs w:val="24"/>
                <w:lang w:eastAsia="ru-RU"/>
              </w:rPr>
              <w:br/>
              <w:t>специализации)</w:t>
            </w:r>
          </w:p>
        </w:tc>
      </w:tr>
      <w:tr w:rsidR="00314698" w:rsidRPr="00AD536A" w:rsidTr="006B60AF">
        <w:tc>
          <w:tcPr>
            <w:tcW w:w="623"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221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1273"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1276"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кол</w:t>
            </w:r>
            <w:proofErr w:type="gramStart"/>
            <w:r w:rsidRPr="00AD536A">
              <w:rPr>
                <w:color w:val="2D2D2D"/>
                <w:sz w:val="24"/>
                <w:szCs w:val="24"/>
                <w:lang w:eastAsia="ru-RU"/>
              </w:rPr>
              <w:t>и-</w:t>
            </w:r>
            <w:proofErr w:type="gramEnd"/>
            <w:r w:rsidRPr="00AD536A">
              <w:rPr>
                <w:color w:val="2D2D2D"/>
                <w:sz w:val="24"/>
                <w:szCs w:val="24"/>
                <w:lang w:eastAsia="ru-RU"/>
              </w:rPr>
              <w:br/>
            </w:r>
            <w:proofErr w:type="spellStart"/>
            <w:r w:rsidRPr="00AD536A">
              <w:rPr>
                <w:color w:val="2D2D2D"/>
                <w:sz w:val="24"/>
                <w:szCs w:val="24"/>
                <w:lang w:eastAsia="ru-RU"/>
              </w:rPr>
              <w:t>чество</w:t>
            </w:r>
            <w:proofErr w:type="spellEnd"/>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срок</w:t>
            </w:r>
            <w:r w:rsidRPr="00AD536A">
              <w:rPr>
                <w:color w:val="2D2D2D"/>
                <w:sz w:val="24"/>
                <w:szCs w:val="24"/>
                <w:lang w:eastAsia="ru-RU"/>
              </w:rPr>
              <w:br/>
            </w:r>
            <w:proofErr w:type="spellStart"/>
            <w:r w:rsidRPr="00AD536A">
              <w:rPr>
                <w:color w:val="2D2D2D"/>
                <w:sz w:val="24"/>
                <w:szCs w:val="24"/>
                <w:lang w:eastAsia="ru-RU"/>
              </w:rPr>
              <w:t>эксплу</w:t>
            </w:r>
            <w:proofErr w:type="gramStart"/>
            <w:r w:rsidRPr="00AD536A">
              <w:rPr>
                <w:color w:val="2D2D2D"/>
                <w:sz w:val="24"/>
                <w:szCs w:val="24"/>
                <w:lang w:eastAsia="ru-RU"/>
              </w:rPr>
              <w:t>а</w:t>
            </w:r>
            <w:proofErr w:type="spellEnd"/>
            <w:r w:rsidRPr="00AD536A">
              <w:rPr>
                <w:color w:val="2D2D2D"/>
                <w:sz w:val="24"/>
                <w:szCs w:val="24"/>
                <w:lang w:eastAsia="ru-RU"/>
              </w:rPr>
              <w:t>-</w:t>
            </w:r>
            <w:proofErr w:type="gramEnd"/>
            <w:r w:rsidRPr="00AD536A">
              <w:rPr>
                <w:color w:val="2D2D2D"/>
                <w:sz w:val="24"/>
                <w:szCs w:val="24"/>
                <w:lang w:eastAsia="ru-RU"/>
              </w:rPr>
              <w:br/>
            </w:r>
            <w:proofErr w:type="spellStart"/>
            <w:r w:rsidRPr="00AD536A">
              <w:rPr>
                <w:color w:val="2D2D2D"/>
                <w:sz w:val="24"/>
                <w:szCs w:val="24"/>
                <w:lang w:eastAsia="ru-RU"/>
              </w:rPr>
              <w:t>тации</w:t>
            </w:r>
            <w:proofErr w:type="spellEnd"/>
            <w:r w:rsidRPr="00AD536A">
              <w:rPr>
                <w:color w:val="2D2D2D"/>
                <w:sz w:val="24"/>
                <w:szCs w:val="24"/>
                <w:lang w:eastAsia="ru-RU"/>
              </w:rPr>
              <w:br/>
              <w:t>(лет)</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кол</w:t>
            </w:r>
            <w:proofErr w:type="gramStart"/>
            <w:r w:rsidRPr="00AD536A">
              <w:rPr>
                <w:color w:val="2D2D2D"/>
                <w:sz w:val="24"/>
                <w:szCs w:val="24"/>
                <w:lang w:eastAsia="ru-RU"/>
              </w:rPr>
              <w:t>и-</w:t>
            </w:r>
            <w:proofErr w:type="gramEnd"/>
            <w:r w:rsidRPr="00AD536A">
              <w:rPr>
                <w:color w:val="2D2D2D"/>
                <w:sz w:val="24"/>
                <w:szCs w:val="24"/>
                <w:lang w:eastAsia="ru-RU"/>
              </w:rPr>
              <w:br/>
            </w:r>
            <w:proofErr w:type="spellStart"/>
            <w:r w:rsidRPr="00AD536A">
              <w:rPr>
                <w:color w:val="2D2D2D"/>
                <w:sz w:val="24"/>
                <w:szCs w:val="24"/>
                <w:lang w:eastAsia="ru-RU"/>
              </w:rPr>
              <w:t>чество</w:t>
            </w:r>
            <w:proofErr w:type="spellEnd"/>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срок</w:t>
            </w:r>
            <w:r w:rsidRPr="00AD536A">
              <w:rPr>
                <w:color w:val="2D2D2D"/>
                <w:sz w:val="24"/>
                <w:szCs w:val="24"/>
                <w:lang w:eastAsia="ru-RU"/>
              </w:rPr>
              <w:br/>
            </w:r>
            <w:proofErr w:type="spellStart"/>
            <w:r w:rsidRPr="00AD536A">
              <w:rPr>
                <w:color w:val="2D2D2D"/>
                <w:sz w:val="24"/>
                <w:szCs w:val="24"/>
                <w:lang w:eastAsia="ru-RU"/>
              </w:rPr>
              <w:t>эксплу</w:t>
            </w:r>
            <w:proofErr w:type="gramStart"/>
            <w:r w:rsidRPr="00AD536A">
              <w:rPr>
                <w:color w:val="2D2D2D"/>
                <w:sz w:val="24"/>
                <w:szCs w:val="24"/>
                <w:lang w:eastAsia="ru-RU"/>
              </w:rPr>
              <w:t>а</w:t>
            </w:r>
            <w:proofErr w:type="spellEnd"/>
            <w:r w:rsidRPr="00AD536A">
              <w:rPr>
                <w:color w:val="2D2D2D"/>
                <w:sz w:val="24"/>
                <w:szCs w:val="24"/>
                <w:lang w:eastAsia="ru-RU"/>
              </w:rPr>
              <w:t>-</w:t>
            </w:r>
            <w:proofErr w:type="gramEnd"/>
            <w:r w:rsidRPr="00AD536A">
              <w:rPr>
                <w:color w:val="2D2D2D"/>
                <w:sz w:val="24"/>
                <w:szCs w:val="24"/>
                <w:lang w:eastAsia="ru-RU"/>
              </w:rPr>
              <w:br/>
            </w:r>
            <w:proofErr w:type="spellStart"/>
            <w:r w:rsidRPr="00AD536A">
              <w:rPr>
                <w:color w:val="2D2D2D"/>
                <w:sz w:val="24"/>
                <w:szCs w:val="24"/>
                <w:lang w:eastAsia="ru-RU"/>
              </w:rPr>
              <w:t>тации</w:t>
            </w:r>
            <w:proofErr w:type="spellEnd"/>
            <w:r w:rsidRPr="00AD536A">
              <w:rPr>
                <w:color w:val="2D2D2D"/>
                <w:sz w:val="24"/>
                <w:szCs w:val="24"/>
                <w:lang w:eastAsia="ru-RU"/>
              </w:rPr>
              <w:br/>
              <w:t>(лет)</w:t>
            </w:r>
          </w:p>
        </w:tc>
      </w:tr>
      <w:tr w:rsidR="00314698" w:rsidRPr="00AD536A" w:rsidTr="006B60AF">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proofErr w:type="spellStart"/>
            <w:r w:rsidRPr="00AD536A">
              <w:rPr>
                <w:color w:val="2D2D2D"/>
                <w:sz w:val="24"/>
                <w:szCs w:val="24"/>
                <w:lang w:eastAsia="ru-RU"/>
              </w:rPr>
              <w:t>Борцовки</w:t>
            </w:r>
            <w:proofErr w:type="spellEnd"/>
            <w:r w:rsidRPr="00AD536A">
              <w:rPr>
                <w:color w:val="2D2D2D"/>
                <w:sz w:val="24"/>
                <w:szCs w:val="24"/>
                <w:lang w:eastAsia="ru-RU"/>
              </w:rPr>
              <w:t xml:space="preserve"> (обувь)</w:t>
            </w:r>
          </w:p>
        </w:tc>
        <w:tc>
          <w:tcPr>
            <w:tcW w:w="12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пар</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 занима</w:t>
            </w:r>
            <w:proofErr w:type="gramStart"/>
            <w:r w:rsidRPr="00AD536A">
              <w:rPr>
                <w:color w:val="2D2D2D"/>
                <w:sz w:val="24"/>
                <w:szCs w:val="24"/>
                <w:lang w:eastAsia="ru-RU"/>
              </w:rPr>
              <w:t>ю-</w:t>
            </w:r>
            <w:proofErr w:type="gramEnd"/>
            <w:r w:rsidRPr="00AD536A">
              <w:rPr>
                <w:color w:val="2D2D2D"/>
                <w:sz w:val="24"/>
                <w:szCs w:val="24"/>
                <w:lang w:eastAsia="ru-RU"/>
              </w:rPr>
              <w:br/>
            </w:r>
            <w:proofErr w:type="spellStart"/>
            <w:r w:rsidRPr="00AD536A">
              <w:rPr>
                <w:color w:val="2D2D2D"/>
                <w:sz w:val="24"/>
                <w:szCs w:val="24"/>
                <w:lang w:eastAsia="ru-RU"/>
              </w:rPr>
              <w:t>щегося</w:t>
            </w:r>
            <w:proofErr w:type="spellEnd"/>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 xml:space="preserve">Борцовский костюм </w:t>
            </w:r>
            <w:proofErr w:type="spellStart"/>
            <w:r w:rsidRPr="00AD536A">
              <w:rPr>
                <w:color w:val="2D2D2D"/>
                <w:sz w:val="24"/>
                <w:szCs w:val="24"/>
                <w:lang w:eastAsia="ru-RU"/>
              </w:rPr>
              <w:t>корэш</w:t>
            </w:r>
            <w:proofErr w:type="spellEnd"/>
          </w:p>
        </w:tc>
        <w:tc>
          <w:tcPr>
            <w:tcW w:w="12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 занима</w:t>
            </w:r>
            <w:proofErr w:type="gramStart"/>
            <w:r w:rsidRPr="00AD536A">
              <w:rPr>
                <w:color w:val="2D2D2D"/>
                <w:sz w:val="24"/>
                <w:szCs w:val="24"/>
                <w:lang w:eastAsia="ru-RU"/>
              </w:rPr>
              <w:t>ю-</w:t>
            </w:r>
            <w:proofErr w:type="gramEnd"/>
            <w:r w:rsidRPr="00AD536A">
              <w:rPr>
                <w:color w:val="2D2D2D"/>
                <w:sz w:val="24"/>
                <w:szCs w:val="24"/>
                <w:lang w:eastAsia="ru-RU"/>
              </w:rPr>
              <w:br/>
            </w:r>
            <w:proofErr w:type="spellStart"/>
            <w:r w:rsidRPr="00AD536A">
              <w:rPr>
                <w:color w:val="2D2D2D"/>
                <w:sz w:val="24"/>
                <w:szCs w:val="24"/>
                <w:lang w:eastAsia="ru-RU"/>
              </w:rPr>
              <w:t>щегося</w:t>
            </w:r>
            <w:proofErr w:type="spellEnd"/>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Костюм ветрозащитный</w:t>
            </w:r>
          </w:p>
        </w:tc>
        <w:tc>
          <w:tcPr>
            <w:tcW w:w="12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 занима</w:t>
            </w:r>
            <w:proofErr w:type="gramStart"/>
            <w:r w:rsidRPr="00AD536A">
              <w:rPr>
                <w:color w:val="2D2D2D"/>
                <w:sz w:val="24"/>
                <w:szCs w:val="24"/>
                <w:lang w:eastAsia="ru-RU"/>
              </w:rPr>
              <w:t>ю-</w:t>
            </w:r>
            <w:proofErr w:type="gramEnd"/>
            <w:r w:rsidRPr="00AD536A">
              <w:rPr>
                <w:color w:val="2D2D2D"/>
                <w:sz w:val="24"/>
                <w:szCs w:val="24"/>
                <w:lang w:eastAsia="ru-RU"/>
              </w:rPr>
              <w:br/>
            </w:r>
            <w:proofErr w:type="spellStart"/>
            <w:r w:rsidRPr="00AD536A">
              <w:rPr>
                <w:color w:val="2D2D2D"/>
                <w:sz w:val="24"/>
                <w:szCs w:val="24"/>
                <w:lang w:eastAsia="ru-RU"/>
              </w:rPr>
              <w:t>щегося</w:t>
            </w:r>
            <w:proofErr w:type="spellEnd"/>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Костюм разминочный</w:t>
            </w:r>
          </w:p>
        </w:tc>
        <w:tc>
          <w:tcPr>
            <w:tcW w:w="12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штук</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 занима</w:t>
            </w:r>
            <w:proofErr w:type="gramStart"/>
            <w:r w:rsidRPr="00AD536A">
              <w:rPr>
                <w:color w:val="2D2D2D"/>
                <w:sz w:val="24"/>
                <w:szCs w:val="24"/>
                <w:lang w:eastAsia="ru-RU"/>
              </w:rPr>
              <w:t>ю-</w:t>
            </w:r>
            <w:proofErr w:type="gramEnd"/>
            <w:r w:rsidRPr="00AD536A">
              <w:rPr>
                <w:color w:val="2D2D2D"/>
                <w:sz w:val="24"/>
                <w:szCs w:val="24"/>
                <w:lang w:eastAsia="ru-RU"/>
              </w:rPr>
              <w:br/>
            </w:r>
            <w:proofErr w:type="spellStart"/>
            <w:r w:rsidRPr="00AD536A">
              <w:rPr>
                <w:color w:val="2D2D2D"/>
                <w:sz w:val="24"/>
                <w:szCs w:val="24"/>
                <w:lang w:eastAsia="ru-RU"/>
              </w:rPr>
              <w:t>щегося</w:t>
            </w:r>
            <w:proofErr w:type="spellEnd"/>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Кроссовки для зала</w:t>
            </w:r>
          </w:p>
        </w:tc>
        <w:tc>
          <w:tcPr>
            <w:tcW w:w="12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пар</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 занима</w:t>
            </w:r>
            <w:proofErr w:type="gramStart"/>
            <w:r w:rsidRPr="00AD536A">
              <w:rPr>
                <w:color w:val="2D2D2D"/>
                <w:sz w:val="24"/>
                <w:szCs w:val="24"/>
                <w:lang w:eastAsia="ru-RU"/>
              </w:rPr>
              <w:t>ю-</w:t>
            </w:r>
            <w:proofErr w:type="gramEnd"/>
            <w:r w:rsidRPr="00AD536A">
              <w:rPr>
                <w:color w:val="2D2D2D"/>
                <w:sz w:val="24"/>
                <w:szCs w:val="24"/>
                <w:lang w:eastAsia="ru-RU"/>
              </w:rPr>
              <w:br/>
            </w:r>
            <w:proofErr w:type="spellStart"/>
            <w:r w:rsidRPr="00AD536A">
              <w:rPr>
                <w:color w:val="2D2D2D"/>
                <w:sz w:val="24"/>
                <w:szCs w:val="24"/>
                <w:lang w:eastAsia="ru-RU"/>
              </w:rPr>
              <w:lastRenderedPageBreak/>
              <w:t>щегося</w:t>
            </w:r>
            <w:proofErr w:type="spellEnd"/>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lastRenderedPageBreak/>
              <w:t>-</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lastRenderedPageBreak/>
              <w:t>6.</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Кроссовки легкоатлетические</w:t>
            </w:r>
          </w:p>
        </w:tc>
        <w:tc>
          <w:tcPr>
            <w:tcW w:w="12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пар</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 занима</w:t>
            </w:r>
            <w:proofErr w:type="gramStart"/>
            <w:r w:rsidRPr="00AD536A">
              <w:rPr>
                <w:color w:val="2D2D2D"/>
                <w:sz w:val="24"/>
                <w:szCs w:val="24"/>
                <w:lang w:eastAsia="ru-RU"/>
              </w:rPr>
              <w:t>ю-</w:t>
            </w:r>
            <w:proofErr w:type="gramEnd"/>
            <w:r w:rsidRPr="00AD536A">
              <w:rPr>
                <w:color w:val="2D2D2D"/>
                <w:sz w:val="24"/>
                <w:szCs w:val="24"/>
                <w:lang w:eastAsia="ru-RU"/>
              </w:rPr>
              <w:br/>
            </w:r>
            <w:proofErr w:type="spellStart"/>
            <w:r w:rsidRPr="00AD536A">
              <w:rPr>
                <w:color w:val="2D2D2D"/>
                <w:sz w:val="24"/>
                <w:szCs w:val="24"/>
                <w:lang w:eastAsia="ru-RU"/>
              </w:rPr>
              <w:t>щегося</w:t>
            </w:r>
            <w:proofErr w:type="spellEnd"/>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Наколенники</w:t>
            </w:r>
            <w:r w:rsidRPr="00AD536A">
              <w:rPr>
                <w:color w:val="2D2D2D"/>
                <w:sz w:val="24"/>
                <w:szCs w:val="24"/>
                <w:lang w:eastAsia="ru-RU"/>
              </w:rPr>
              <w:br/>
              <w:t>(фиксаторы</w:t>
            </w:r>
            <w:r w:rsidRPr="00AD536A">
              <w:rPr>
                <w:color w:val="2D2D2D"/>
                <w:sz w:val="24"/>
                <w:szCs w:val="24"/>
                <w:lang w:eastAsia="ru-RU"/>
              </w:rPr>
              <w:br/>
              <w:t>коленных суставов)</w:t>
            </w:r>
          </w:p>
        </w:tc>
        <w:tc>
          <w:tcPr>
            <w:tcW w:w="12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 занима</w:t>
            </w:r>
            <w:proofErr w:type="gramStart"/>
            <w:r w:rsidRPr="00AD536A">
              <w:rPr>
                <w:color w:val="2D2D2D"/>
                <w:sz w:val="24"/>
                <w:szCs w:val="24"/>
                <w:lang w:eastAsia="ru-RU"/>
              </w:rPr>
              <w:t>ю-</w:t>
            </w:r>
            <w:proofErr w:type="gramEnd"/>
            <w:r w:rsidRPr="00AD536A">
              <w:rPr>
                <w:color w:val="2D2D2D"/>
                <w:sz w:val="24"/>
                <w:szCs w:val="24"/>
                <w:lang w:eastAsia="ru-RU"/>
              </w:rPr>
              <w:br/>
            </w:r>
            <w:proofErr w:type="spellStart"/>
            <w:r w:rsidRPr="00AD536A">
              <w:rPr>
                <w:color w:val="2D2D2D"/>
                <w:sz w:val="24"/>
                <w:szCs w:val="24"/>
                <w:lang w:eastAsia="ru-RU"/>
              </w:rPr>
              <w:t>щегося</w:t>
            </w:r>
            <w:proofErr w:type="spellEnd"/>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r w:rsidR="00314698" w:rsidRPr="00AD536A" w:rsidTr="006B60AF">
        <w:tc>
          <w:tcPr>
            <w:tcW w:w="6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Налокотники</w:t>
            </w:r>
            <w:r w:rsidRPr="00AD536A">
              <w:rPr>
                <w:color w:val="2D2D2D"/>
                <w:sz w:val="24"/>
                <w:szCs w:val="24"/>
                <w:lang w:eastAsia="ru-RU"/>
              </w:rPr>
              <w:br/>
              <w:t>(фиксаторы</w:t>
            </w:r>
            <w:r w:rsidRPr="00AD536A">
              <w:rPr>
                <w:color w:val="2D2D2D"/>
                <w:sz w:val="24"/>
                <w:szCs w:val="24"/>
                <w:lang w:eastAsia="ru-RU"/>
              </w:rPr>
              <w:br/>
              <w:t>локтевых суставов)</w:t>
            </w:r>
          </w:p>
        </w:tc>
        <w:tc>
          <w:tcPr>
            <w:tcW w:w="12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комплект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на занима</w:t>
            </w:r>
            <w:proofErr w:type="gramStart"/>
            <w:r w:rsidRPr="00AD536A">
              <w:rPr>
                <w:color w:val="2D2D2D"/>
                <w:sz w:val="24"/>
                <w:szCs w:val="24"/>
                <w:lang w:eastAsia="ru-RU"/>
              </w:rPr>
              <w:t>ю-</w:t>
            </w:r>
            <w:proofErr w:type="gramEnd"/>
            <w:r w:rsidRPr="00AD536A">
              <w:rPr>
                <w:color w:val="2D2D2D"/>
                <w:sz w:val="24"/>
                <w:szCs w:val="24"/>
                <w:lang w:eastAsia="ru-RU"/>
              </w:rPr>
              <w:br/>
            </w:r>
            <w:proofErr w:type="spellStart"/>
            <w:r w:rsidRPr="00AD536A">
              <w:rPr>
                <w:color w:val="2D2D2D"/>
                <w:sz w:val="24"/>
                <w:szCs w:val="24"/>
                <w:lang w:eastAsia="ru-RU"/>
              </w:rPr>
              <w:t>щегося</w:t>
            </w:r>
            <w:proofErr w:type="spellEnd"/>
          </w:p>
        </w:tc>
        <w:tc>
          <w:tcPr>
            <w:tcW w:w="11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textAlignment w:val="baseline"/>
              <w:rPr>
                <w:color w:val="2D2D2D"/>
                <w:sz w:val="24"/>
                <w:szCs w:val="24"/>
                <w:lang w:eastAsia="ru-RU"/>
              </w:rPr>
            </w:pPr>
            <w:r w:rsidRPr="00AD536A">
              <w:rPr>
                <w:color w:val="2D2D2D"/>
                <w:sz w:val="24"/>
                <w:szCs w:val="24"/>
                <w:lang w:eastAsia="ru-RU"/>
              </w:rPr>
              <w:t>-</w:t>
            </w:r>
          </w:p>
        </w:tc>
        <w:tc>
          <w:tcPr>
            <w:tcW w:w="117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c>
          <w:tcPr>
            <w:tcW w:w="7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1</w:t>
            </w:r>
          </w:p>
        </w:tc>
      </w:tr>
    </w:tbl>
    <w:p w:rsidR="00314698" w:rsidRPr="00AD536A" w:rsidRDefault="00314698" w:rsidP="00314698">
      <w:pPr>
        <w:shd w:val="clear" w:color="auto" w:fill="FFFFFF"/>
        <w:spacing w:line="315" w:lineRule="atLeast"/>
        <w:textAlignment w:val="baseline"/>
        <w:rPr>
          <w:color w:val="2D2D2D"/>
          <w:spacing w:val="2"/>
          <w:sz w:val="24"/>
          <w:szCs w:val="24"/>
          <w:lang w:eastAsia="ru-RU"/>
        </w:rPr>
      </w:pPr>
    </w:p>
    <w:p w:rsidR="00314698" w:rsidRPr="00AD536A" w:rsidRDefault="00314698" w:rsidP="00314698">
      <w:pPr>
        <w:jc w:val="center"/>
        <w:rPr>
          <w:b/>
          <w:sz w:val="24"/>
          <w:szCs w:val="24"/>
        </w:rPr>
      </w:pPr>
    </w:p>
    <w:p w:rsidR="00314698" w:rsidRPr="00AD536A" w:rsidRDefault="0068705B" w:rsidP="00314698">
      <w:pPr>
        <w:autoSpaceDE w:val="0"/>
        <w:autoSpaceDN w:val="0"/>
        <w:adjustRightInd w:val="0"/>
        <w:ind w:firstLine="709"/>
        <w:jc w:val="center"/>
        <w:rPr>
          <w:b/>
          <w:sz w:val="24"/>
          <w:szCs w:val="24"/>
        </w:rPr>
      </w:pPr>
      <w:r w:rsidRPr="00AD536A">
        <w:rPr>
          <w:b/>
          <w:sz w:val="24"/>
          <w:szCs w:val="24"/>
        </w:rPr>
        <w:t>2.9</w:t>
      </w:r>
      <w:r w:rsidR="00314698" w:rsidRPr="00AD536A">
        <w:rPr>
          <w:b/>
          <w:sz w:val="24"/>
          <w:szCs w:val="24"/>
        </w:rPr>
        <w:t>.Требования к количественному и качественному составу групп подготовки:</w:t>
      </w:r>
    </w:p>
    <w:p w:rsidR="00314698" w:rsidRPr="00AD536A" w:rsidRDefault="00314698" w:rsidP="00314698">
      <w:pPr>
        <w:autoSpaceDE w:val="0"/>
        <w:autoSpaceDN w:val="0"/>
        <w:adjustRightInd w:val="0"/>
        <w:ind w:firstLine="709"/>
        <w:jc w:val="center"/>
        <w:rPr>
          <w:b/>
          <w:sz w:val="24"/>
          <w:szCs w:val="24"/>
        </w:rPr>
      </w:pPr>
    </w:p>
    <w:tbl>
      <w:tblPr>
        <w:tblW w:w="9218" w:type="dxa"/>
        <w:jc w:val="center"/>
        <w:tblInd w:w="-185" w:type="dxa"/>
        <w:tblLayout w:type="fixed"/>
        <w:tblCellMar>
          <w:left w:w="75" w:type="dxa"/>
          <w:right w:w="75" w:type="dxa"/>
        </w:tblCellMar>
        <w:tblLook w:val="04A0"/>
      </w:tblPr>
      <w:tblGrid>
        <w:gridCol w:w="2245"/>
        <w:gridCol w:w="1629"/>
        <w:gridCol w:w="1983"/>
        <w:gridCol w:w="1416"/>
        <w:gridCol w:w="1945"/>
      </w:tblGrid>
      <w:tr w:rsidR="008045A1" w:rsidRPr="00AD536A" w:rsidTr="00726E81">
        <w:trPr>
          <w:jc w:val="center"/>
        </w:trPr>
        <w:tc>
          <w:tcPr>
            <w:tcW w:w="2245"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b/>
                <w:sz w:val="24"/>
                <w:szCs w:val="24"/>
              </w:rPr>
            </w:pPr>
            <w:r w:rsidRPr="00AD536A">
              <w:rPr>
                <w:b/>
                <w:sz w:val="24"/>
                <w:szCs w:val="24"/>
              </w:rPr>
              <w:t>Этапы спортивной подготовки</w:t>
            </w:r>
          </w:p>
        </w:tc>
        <w:tc>
          <w:tcPr>
            <w:tcW w:w="1629"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b/>
                <w:sz w:val="24"/>
                <w:szCs w:val="24"/>
              </w:rPr>
            </w:pPr>
            <w:r w:rsidRPr="00AD536A">
              <w:rPr>
                <w:b/>
                <w:sz w:val="24"/>
                <w:szCs w:val="24"/>
              </w:rPr>
              <w:t>Год обучения</w:t>
            </w:r>
          </w:p>
        </w:tc>
        <w:tc>
          <w:tcPr>
            <w:tcW w:w="1983"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b/>
                <w:sz w:val="24"/>
                <w:szCs w:val="24"/>
              </w:rPr>
            </w:pPr>
            <w:r w:rsidRPr="00AD536A">
              <w:rPr>
                <w:b/>
                <w:sz w:val="24"/>
                <w:szCs w:val="24"/>
              </w:rPr>
              <w:t>Минимальный возраст для зачисления в группы (лет)</w:t>
            </w:r>
          </w:p>
        </w:tc>
        <w:tc>
          <w:tcPr>
            <w:tcW w:w="1416"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b/>
                <w:sz w:val="24"/>
                <w:szCs w:val="24"/>
              </w:rPr>
            </w:pPr>
            <w:proofErr w:type="spellStart"/>
            <w:r w:rsidRPr="00AD536A">
              <w:rPr>
                <w:b/>
                <w:sz w:val="24"/>
                <w:szCs w:val="24"/>
              </w:rPr>
              <w:t>Минимальнаянаполняе-мость</w:t>
            </w:r>
            <w:proofErr w:type="spellEnd"/>
            <w:r w:rsidRPr="00AD536A">
              <w:rPr>
                <w:b/>
                <w:sz w:val="24"/>
                <w:szCs w:val="24"/>
              </w:rPr>
              <w:t xml:space="preserve"> групп (человек)</w:t>
            </w:r>
          </w:p>
        </w:tc>
        <w:tc>
          <w:tcPr>
            <w:tcW w:w="1945"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b/>
                <w:sz w:val="24"/>
                <w:szCs w:val="24"/>
              </w:rPr>
            </w:pPr>
            <w:proofErr w:type="spellStart"/>
            <w:proofErr w:type="gramStart"/>
            <w:r w:rsidRPr="00AD536A">
              <w:rPr>
                <w:b/>
                <w:sz w:val="24"/>
                <w:szCs w:val="24"/>
              </w:rPr>
              <w:t>Квалифика-ция</w:t>
            </w:r>
            <w:proofErr w:type="spellEnd"/>
            <w:proofErr w:type="gramEnd"/>
          </w:p>
        </w:tc>
      </w:tr>
      <w:tr w:rsidR="008045A1" w:rsidRPr="00AD536A" w:rsidTr="00726E81">
        <w:trPr>
          <w:jc w:val="center"/>
        </w:trPr>
        <w:tc>
          <w:tcPr>
            <w:tcW w:w="2245" w:type="dxa"/>
            <w:vMerge w:val="restart"/>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Этап начальной подготовки</w:t>
            </w:r>
          </w:p>
        </w:tc>
        <w:tc>
          <w:tcPr>
            <w:tcW w:w="1629"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1 год</w:t>
            </w:r>
          </w:p>
        </w:tc>
        <w:tc>
          <w:tcPr>
            <w:tcW w:w="1983" w:type="dxa"/>
            <w:vMerge w:val="restart"/>
            <w:tcBorders>
              <w:top w:val="single" w:sz="4" w:space="0" w:color="auto"/>
              <w:left w:val="single" w:sz="4" w:space="0" w:color="auto"/>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10-12 лет</w:t>
            </w:r>
          </w:p>
        </w:tc>
        <w:tc>
          <w:tcPr>
            <w:tcW w:w="1416" w:type="dxa"/>
            <w:tcBorders>
              <w:top w:val="single" w:sz="4" w:space="0" w:color="auto"/>
              <w:left w:val="single" w:sz="4" w:space="0" w:color="auto"/>
              <w:bottom w:val="nil"/>
              <w:right w:val="single" w:sz="4" w:space="0" w:color="auto"/>
            </w:tcBorders>
            <w:vAlign w:val="center"/>
            <w:hideMark/>
          </w:tcPr>
          <w:p w:rsidR="008045A1" w:rsidRPr="00AD536A" w:rsidRDefault="008045A1" w:rsidP="003C726A">
            <w:pPr>
              <w:autoSpaceDE w:val="0"/>
              <w:autoSpaceDN w:val="0"/>
              <w:adjustRightInd w:val="0"/>
              <w:spacing w:line="276" w:lineRule="auto"/>
              <w:jc w:val="center"/>
              <w:rPr>
                <w:sz w:val="24"/>
                <w:szCs w:val="24"/>
              </w:rPr>
            </w:pPr>
            <w:r w:rsidRPr="00AD536A">
              <w:rPr>
                <w:sz w:val="24"/>
                <w:szCs w:val="24"/>
              </w:rPr>
              <w:t>16</w:t>
            </w:r>
          </w:p>
        </w:tc>
        <w:tc>
          <w:tcPr>
            <w:tcW w:w="1945"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без разряда</w:t>
            </w:r>
          </w:p>
        </w:tc>
      </w:tr>
      <w:tr w:rsidR="008045A1" w:rsidRPr="00AD536A" w:rsidTr="00726E81">
        <w:trPr>
          <w:jc w:val="center"/>
        </w:trPr>
        <w:tc>
          <w:tcPr>
            <w:tcW w:w="2245" w:type="dxa"/>
            <w:vMerge/>
            <w:tcBorders>
              <w:top w:val="single" w:sz="4" w:space="0" w:color="auto"/>
              <w:left w:val="single" w:sz="4" w:space="0" w:color="auto"/>
              <w:bottom w:val="nil"/>
              <w:right w:val="single" w:sz="4" w:space="0" w:color="auto"/>
            </w:tcBorders>
            <w:vAlign w:val="center"/>
            <w:hideMark/>
          </w:tcPr>
          <w:p w:rsidR="008045A1" w:rsidRPr="00AD536A" w:rsidRDefault="008045A1" w:rsidP="006B60AF">
            <w:pPr>
              <w:rPr>
                <w:sz w:val="24"/>
                <w:szCs w:val="24"/>
              </w:rPr>
            </w:pPr>
          </w:p>
        </w:tc>
        <w:tc>
          <w:tcPr>
            <w:tcW w:w="1629"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2 год</w:t>
            </w:r>
          </w:p>
        </w:tc>
        <w:tc>
          <w:tcPr>
            <w:tcW w:w="1983" w:type="dxa"/>
            <w:vMerge/>
            <w:tcBorders>
              <w:left w:val="single" w:sz="4" w:space="0" w:color="auto"/>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p>
        </w:tc>
        <w:tc>
          <w:tcPr>
            <w:tcW w:w="1416" w:type="dxa"/>
            <w:tcBorders>
              <w:top w:val="single" w:sz="4" w:space="0" w:color="auto"/>
              <w:left w:val="single" w:sz="4" w:space="0" w:color="auto"/>
              <w:bottom w:val="nil"/>
              <w:right w:val="single" w:sz="4" w:space="0" w:color="auto"/>
            </w:tcBorders>
            <w:vAlign w:val="center"/>
            <w:hideMark/>
          </w:tcPr>
          <w:p w:rsidR="008045A1" w:rsidRPr="00AD536A" w:rsidRDefault="008045A1" w:rsidP="003C726A">
            <w:pPr>
              <w:autoSpaceDE w:val="0"/>
              <w:autoSpaceDN w:val="0"/>
              <w:adjustRightInd w:val="0"/>
              <w:spacing w:line="276" w:lineRule="auto"/>
              <w:jc w:val="center"/>
              <w:rPr>
                <w:sz w:val="24"/>
                <w:szCs w:val="24"/>
              </w:rPr>
            </w:pPr>
            <w:r w:rsidRPr="00AD536A">
              <w:rPr>
                <w:sz w:val="24"/>
                <w:szCs w:val="24"/>
              </w:rPr>
              <w:t>14</w:t>
            </w:r>
          </w:p>
        </w:tc>
        <w:tc>
          <w:tcPr>
            <w:tcW w:w="1945" w:type="dxa"/>
            <w:vMerge w:val="restart"/>
            <w:tcBorders>
              <w:top w:val="single" w:sz="4" w:space="0" w:color="auto"/>
              <w:left w:val="single" w:sz="4" w:space="0" w:color="auto"/>
              <w:right w:val="single" w:sz="4" w:space="0" w:color="auto"/>
            </w:tcBorders>
            <w:vAlign w:val="center"/>
            <w:hideMark/>
          </w:tcPr>
          <w:p w:rsidR="008045A1" w:rsidRPr="00AD536A" w:rsidRDefault="008045A1" w:rsidP="006B60AF">
            <w:pPr>
              <w:autoSpaceDE w:val="0"/>
              <w:autoSpaceDN w:val="0"/>
              <w:adjustRightInd w:val="0"/>
              <w:jc w:val="center"/>
              <w:rPr>
                <w:sz w:val="24"/>
                <w:szCs w:val="24"/>
              </w:rPr>
            </w:pPr>
            <w:r w:rsidRPr="00AD536A">
              <w:rPr>
                <w:sz w:val="24"/>
                <w:szCs w:val="24"/>
              </w:rPr>
              <w:t>юношеские разряды</w:t>
            </w:r>
          </w:p>
        </w:tc>
      </w:tr>
      <w:tr w:rsidR="008045A1" w:rsidRPr="00AD536A" w:rsidTr="00726E81">
        <w:trPr>
          <w:jc w:val="center"/>
        </w:trPr>
        <w:tc>
          <w:tcPr>
            <w:tcW w:w="2245" w:type="dxa"/>
            <w:vMerge/>
            <w:tcBorders>
              <w:top w:val="single" w:sz="4" w:space="0" w:color="auto"/>
              <w:left w:val="single" w:sz="4" w:space="0" w:color="auto"/>
              <w:bottom w:val="nil"/>
              <w:right w:val="single" w:sz="4" w:space="0" w:color="auto"/>
            </w:tcBorders>
            <w:vAlign w:val="center"/>
            <w:hideMark/>
          </w:tcPr>
          <w:p w:rsidR="008045A1" w:rsidRPr="00AD536A" w:rsidRDefault="008045A1" w:rsidP="006B60AF">
            <w:pPr>
              <w:rPr>
                <w:sz w:val="24"/>
                <w:szCs w:val="24"/>
              </w:rPr>
            </w:pPr>
          </w:p>
        </w:tc>
        <w:tc>
          <w:tcPr>
            <w:tcW w:w="1629"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3 год</w:t>
            </w:r>
          </w:p>
        </w:tc>
        <w:tc>
          <w:tcPr>
            <w:tcW w:w="1983" w:type="dxa"/>
            <w:vMerge/>
            <w:tcBorders>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p>
        </w:tc>
        <w:tc>
          <w:tcPr>
            <w:tcW w:w="1416" w:type="dxa"/>
            <w:tcBorders>
              <w:top w:val="single" w:sz="4" w:space="0" w:color="auto"/>
              <w:left w:val="single" w:sz="4" w:space="0" w:color="auto"/>
              <w:bottom w:val="nil"/>
              <w:right w:val="single" w:sz="4" w:space="0" w:color="auto"/>
            </w:tcBorders>
            <w:vAlign w:val="center"/>
            <w:hideMark/>
          </w:tcPr>
          <w:p w:rsidR="008045A1" w:rsidRPr="00AD536A" w:rsidRDefault="008045A1" w:rsidP="003C726A">
            <w:pPr>
              <w:autoSpaceDE w:val="0"/>
              <w:autoSpaceDN w:val="0"/>
              <w:adjustRightInd w:val="0"/>
              <w:spacing w:line="276" w:lineRule="auto"/>
              <w:jc w:val="center"/>
              <w:rPr>
                <w:sz w:val="24"/>
                <w:szCs w:val="24"/>
              </w:rPr>
            </w:pPr>
            <w:r w:rsidRPr="00AD536A">
              <w:rPr>
                <w:sz w:val="24"/>
                <w:szCs w:val="24"/>
              </w:rPr>
              <w:t>14</w:t>
            </w:r>
          </w:p>
        </w:tc>
        <w:tc>
          <w:tcPr>
            <w:tcW w:w="1945" w:type="dxa"/>
            <w:vMerge/>
            <w:tcBorders>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p>
        </w:tc>
      </w:tr>
      <w:tr w:rsidR="008045A1" w:rsidRPr="00AD536A" w:rsidTr="00726E81">
        <w:trPr>
          <w:jc w:val="center"/>
        </w:trPr>
        <w:tc>
          <w:tcPr>
            <w:tcW w:w="2245" w:type="dxa"/>
            <w:vMerge w:val="restart"/>
            <w:tcBorders>
              <w:top w:val="single" w:sz="4" w:space="0" w:color="auto"/>
              <w:left w:val="single" w:sz="4" w:space="0" w:color="auto"/>
              <w:bottom w:val="single" w:sz="4" w:space="0" w:color="auto"/>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Тренировочный этап</w:t>
            </w:r>
          </w:p>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(этап спортивной специализации)</w:t>
            </w:r>
          </w:p>
        </w:tc>
        <w:tc>
          <w:tcPr>
            <w:tcW w:w="1629"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1 год</w:t>
            </w:r>
          </w:p>
        </w:tc>
        <w:tc>
          <w:tcPr>
            <w:tcW w:w="1983" w:type="dxa"/>
            <w:vMerge w:val="restart"/>
            <w:tcBorders>
              <w:top w:val="single" w:sz="4" w:space="0" w:color="auto"/>
              <w:left w:val="single" w:sz="4" w:space="0" w:color="auto"/>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10-13 лет</w:t>
            </w:r>
          </w:p>
        </w:tc>
        <w:tc>
          <w:tcPr>
            <w:tcW w:w="1416" w:type="dxa"/>
            <w:tcBorders>
              <w:top w:val="single" w:sz="4" w:space="0" w:color="auto"/>
              <w:left w:val="single" w:sz="4" w:space="0" w:color="auto"/>
              <w:bottom w:val="nil"/>
              <w:right w:val="single" w:sz="4" w:space="0" w:color="auto"/>
            </w:tcBorders>
            <w:vAlign w:val="center"/>
            <w:hideMark/>
          </w:tcPr>
          <w:p w:rsidR="008045A1" w:rsidRPr="00AD536A" w:rsidRDefault="008045A1" w:rsidP="003C726A">
            <w:pPr>
              <w:autoSpaceDE w:val="0"/>
              <w:autoSpaceDN w:val="0"/>
              <w:adjustRightInd w:val="0"/>
              <w:spacing w:line="276" w:lineRule="auto"/>
              <w:jc w:val="center"/>
              <w:rPr>
                <w:sz w:val="24"/>
                <w:szCs w:val="24"/>
              </w:rPr>
            </w:pPr>
            <w:r w:rsidRPr="00AD536A">
              <w:rPr>
                <w:sz w:val="24"/>
                <w:szCs w:val="24"/>
              </w:rPr>
              <w:t>12</w:t>
            </w:r>
          </w:p>
        </w:tc>
        <w:tc>
          <w:tcPr>
            <w:tcW w:w="1945" w:type="dxa"/>
            <w:vMerge w:val="restart"/>
            <w:tcBorders>
              <w:top w:val="single" w:sz="4" w:space="0" w:color="auto"/>
              <w:left w:val="single" w:sz="4" w:space="0" w:color="auto"/>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lang w:val="en-US"/>
              </w:rPr>
              <w:t>I</w:t>
            </w:r>
            <w:r w:rsidRPr="00AD536A">
              <w:rPr>
                <w:sz w:val="24"/>
                <w:szCs w:val="24"/>
              </w:rPr>
              <w:t xml:space="preserve">, </w:t>
            </w:r>
            <w:r w:rsidRPr="00AD536A">
              <w:rPr>
                <w:sz w:val="24"/>
                <w:szCs w:val="24"/>
                <w:lang w:val="en-US"/>
              </w:rPr>
              <w:t>II</w:t>
            </w:r>
            <w:r w:rsidRPr="00AD536A">
              <w:rPr>
                <w:sz w:val="24"/>
                <w:szCs w:val="24"/>
              </w:rPr>
              <w:t>- ой юношеские разряды</w:t>
            </w:r>
          </w:p>
        </w:tc>
      </w:tr>
      <w:tr w:rsidR="008045A1" w:rsidRPr="00AD536A" w:rsidTr="00726E81">
        <w:trPr>
          <w:jc w:val="center"/>
        </w:trPr>
        <w:tc>
          <w:tcPr>
            <w:tcW w:w="2245" w:type="dxa"/>
            <w:vMerge/>
            <w:tcBorders>
              <w:top w:val="single" w:sz="4" w:space="0" w:color="auto"/>
              <w:left w:val="single" w:sz="4" w:space="0" w:color="auto"/>
              <w:bottom w:val="single" w:sz="4" w:space="0" w:color="auto"/>
              <w:right w:val="single" w:sz="4" w:space="0" w:color="auto"/>
            </w:tcBorders>
            <w:vAlign w:val="center"/>
            <w:hideMark/>
          </w:tcPr>
          <w:p w:rsidR="008045A1" w:rsidRPr="00AD536A" w:rsidRDefault="008045A1" w:rsidP="006B60AF">
            <w:pPr>
              <w:rPr>
                <w:sz w:val="24"/>
                <w:szCs w:val="24"/>
              </w:rPr>
            </w:pPr>
          </w:p>
        </w:tc>
        <w:tc>
          <w:tcPr>
            <w:tcW w:w="1629"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2 год</w:t>
            </w:r>
          </w:p>
        </w:tc>
        <w:tc>
          <w:tcPr>
            <w:tcW w:w="1983" w:type="dxa"/>
            <w:vMerge/>
            <w:tcBorders>
              <w:left w:val="single" w:sz="4" w:space="0" w:color="auto"/>
              <w:bottom w:val="nil"/>
              <w:right w:val="single" w:sz="4" w:space="0" w:color="auto"/>
            </w:tcBorders>
            <w:vAlign w:val="center"/>
          </w:tcPr>
          <w:p w:rsidR="008045A1" w:rsidRPr="00AD536A" w:rsidRDefault="008045A1" w:rsidP="006B60AF">
            <w:pPr>
              <w:autoSpaceDE w:val="0"/>
              <w:autoSpaceDN w:val="0"/>
              <w:adjustRightInd w:val="0"/>
              <w:spacing w:line="276" w:lineRule="auto"/>
              <w:jc w:val="center"/>
              <w:rPr>
                <w:sz w:val="24"/>
                <w:szCs w:val="24"/>
              </w:rPr>
            </w:pPr>
          </w:p>
        </w:tc>
        <w:tc>
          <w:tcPr>
            <w:tcW w:w="1416" w:type="dxa"/>
            <w:tcBorders>
              <w:top w:val="single" w:sz="4" w:space="0" w:color="auto"/>
              <w:left w:val="single" w:sz="4" w:space="0" w:color="auto"/>
              <w:bottom w:val="nil"/>
              <w:right w:val="single" w:sz="4" w:space="0" w:color="auto"/>
            </w:tcBorders>
            <w:vAlign w:val="center"/>
            <w:hideMark/>
          </w:tcPr>
          <w:p w:rsidR="008045A1" w:rsidRPr="00AD536A" w:rsidRDefault="008045A1" w:rsidP="003C726A">
            <w:pPr>
              <w:autoSpaceDE w:val="0"/>
              <w:autoSpaceDN w:val="0"/>
              <w:adjustRightInd w:val="0"/>
              <w:spacing w:line="276" w:lineRule="auto"/>
              <w:jc w:val="center"/>
              <w:rPr>
                <w:sz w:val="24"/>
                <w:szCs w:val="24"/>
              </w:rPr>
            </w:pPr>
            <w:r w:rsidRPr="00AD536A">
              <w:rPr>
                <w:sz w:val="24"/>
                <w:szCs w:val="24"/>
              </w:rPr>
              <w:t>12</w:t>
            </w:r>
          </w:p>
        </w:tc>
        <w:tc>
          <w:tcPr>
            <w:tcW w:w="1945" w:type="dxa"/>
            <w:vMerge/>
            <w:tcBorders>
              <w:left w:val="single" w:sz="4" w:space="0" w:color="auto"/>
              <w:bottom w:val="nil"/>
              <w:right w:val="single" w:sz="4" w:space="0" w:color="auto"/>
            </w:tcBorders>
            <w:vAlign w:val="center"/>
          </w:tcPr>
          <w:p w:rsidR="008045A1" w:rsidRPr="00AD536A" w:rsidRDefault="008045A1" w:rsidP="006B60AF">
            <w:pPr>
              <w:autoSpaceDE w:val="0"/>
              <w:autoSpaceDN w:val="0"/>
              <w:adjustRightInd w:val="0"/>
              <w:spacing w:line="276" w:lineRule="auto"/>
              <w:jc w:val="center"/>
              <w:rPr>
                <w:sz w:val="24"/>
                <w:szCs w:val="24"/>
              </w:rPr>
            </w:pPr>
          </w:p>
        </w:tc>
      </w:tr>
      <w:tr w:rsidR="008045A1" w:rsidRPr="00AD536A" w:rsidTr="00726E81">
        <w:trPr>
          <w:jc w:val="center"/>
        </w:trPr>
        <w:tc>
          <w:tcPr>
            <w:tcW w:w="2245" w:type="dxa"/>
            <w:vMerge/>
            <w:tcBorders>
              <w:top w:val="single" w:sz="4" w:space="0" w:color="auto"/>
              <w:left w:val="single" w:sz="4" w:space="0" w:color="auto"/>
              <w:bottom w:val="single" w:sz="4" w:space="0" w:color="auto"/>
              <w:right w:val="single" w:sz="4" w:space="0" w:color="auto"/>
            </w:tcBorders>
            <w:vAlign w:val="center"/>
            <w:hideMark/>
          </w:tcPr>
          <w:p w:rsidR="008045A1" w:rsidRPr="00AD536A" w:rsidRDefault="008045A1" w:rsidP="006B60AF">
            <w:pPr>
              <w:rPr>
                <w:sz w:val="24"/>
                <w:szCs w:val="24"/>
              </w:rPr>
            </w:pPr>
          </w:p>
        </w:tc>
        <w:tc>
          <w:tcPr>
            <w:tcW w:w="1629" w:type="dxa"/>
            <w:tcBorders>
              <w:top w:val="single" w:sz="4" w:space="0" w:color="auto"/>
              <w:left w:val="single" w:sz="4" w:space="0" w:color="auto"/>
              <w:bottom w:val="nil"/>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3 год</w:t>
            </w:r>
          </w:p>
        </w:tc>
        <w:tc>
          <w:tcPr>
            <w:tcW w:w="1983" w:type="dxa"/>
            <w:vMerge w:val="restart"/>
            <w:tcBorders>
              <w:top w:val="single" w:sz="4" w:space="0" w:color="auto"/>
              <w:left w:val="single" w:sz="4" w:space="0" w:color="auto"/>
              <w:right w:val="single" w:sz="4" w:space="0" w:color="auto"/>
            </w:tcBorders>
            <w:vAlign w:val="center"/>
          </w:tcPr>
          <w:p w:rsidR="008045A1" w:rsidRPr="00AD536A" w:rsidRDefault="001B1B77" w:rsidP="006B60AF">
            <w:pPr>
              <w:autoSpaceDE w:val="0"/>
              <w:autoSpaceDN w:val="0"/>
              <w:adjustRightInd w:val="0"/>
              <w:spacing w:line="276" w:lineRule="auto"/>
              <w:jc w:val="center"/>
              <w:rPr>
                <w:sz w:val="24"/>
                <w:szCs w:val="24"/>
              </w:rPr>
            </w:pPr>
            <w:r w:rsidRPr="00AD536A">
              <w:rPr>
                <w:sz w:val="24"/>
                <w:szCs w:val="24"/>
              </w:rPr>
              <w:t>13-15</w:t>
            </w:r>
            <w:r w:rsidR="008045A1" w:rsidRPr="00AD536A">
              <w:rPr>
                <w:sz w:val="24"/>
                <w:szCs w:val="24"/>
              </w:rPr>
              <w:t xml:space="preserve"> лет</w:t>
            </w:r>
          </w:p>
        </w:tc>
        <w:tc>
          <w:tcPr>
            <w:tcW w:w="1416" w:type="dxa"/>
            <w:tcBorders>
              <w:top w:val="single" w:sz="4" w:space="0" w:color="auto"/>
              <w:left w:val="single" w:sz="4" w:space="0" w:color="auto"/>
              <w:bottom w:val="nil"/>
              <w:right w:val="single" w:sz="4" w:space="0" w:color="auto"/>
            </w:tcBorders>
            <w:vAlign w:val="center"/>
            <w:hideMark/>
          </w:tcPr>
          <w:p w:rsidR="008045A1" w:rsidRPr="00AD536A" w:rsidRDefault="008045A1" w:rsidP="003C726A">
            <w:pPr>
              <w:autoSpaceDE w:val="0"/>
              <w:autoSpaceDN w:val="0"/>
              <w:adjustRightInd w:val="0"/>
              <w:spacing w:line="276" w:lineRule="auto"/>
              <w:jc w:val="center"/>
              <w:rPr>
                <w:sz w:val="24"/>
                <w:szCs w:val="24"/>
              </w:rPr>
            </w:pPr>
            <w:r w:rsidRPr="00AD536A">
              <w:rPr>
                <w:sz w:val="24"/>
                <w:szCs w:val="24"/>
              </w:rPr>
              <w:t>10</w:t>
            </w:r>
          </w:p>
        </w:tc>
        <w:tc>
          <w:tcPr>
            <w:tcW w:w="1945" w:type="dxa"/>
            <w:vMerge w:val="restart"/>
            <w:tcBorders>
              <w:top w:val="single" w:sz="4" w:space="0" w:color="auto"/>
              <w:left w:val="single" w:sz="4" w:space="0" w:color="auto"/>
              <w:right w:val="single" w:sz="4" w:space="0" w:color="auto"/>
            </w:tcBorders>
            <w:vAlign w:val="center"/>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Юношеские разряды ,</w:t>
            </w:r>
            <w:r w:rsidRPr="00AD536A">
              <w:rPr>
                <w:sz w:val="24"/>
                <w:szCs w:val="24"/>
                <w:lang w:val="en-US"/>
              </w:rPr>
              <w:t>I</w:t>
            </w:r>
            <w:r w:rsidRPr="00AD536A">
              <w:rPr>
                <w:sz w:val="24"/>
                <w:szCs w:val="24"/>
              </w:rPr>
              <w:t xml:space="preserve"> –</w:t>
            </w:r>
            <w:proofErr w:type="spellStart"/>
            <w:r w:rsidRPr="00AD536A">
              <w:rPr>
                <w:sz w:val="24"/>
                <w:szCs w:val="24"/>
              </w:rPr>
              <w:t>ый</w:t>
            </w:r>
            <w:proofErr w:type="spellEnd"/>
            <w:r w:rsidRPr="00AD536A">
              <w:rPr>
                <w:sz w:val="24"/>
                <w:szCs w:val="24"/>
              </w:rPr>
              <w:t xml:space="preserve"> взрослый</w:t>
            </w:r>
          </w:p>
        </w:tc>
      </w:tr>
      <w:tr w:rsidR="008045A1" w:rsidRPr="00AD536A" w:rsidTr="00726E81">
        <w:trPr>
          <w:trHeight w:val="645"/>
          <w:jc w:val="center"/>
        </w:trPr>
        <w:tc>
          <w:tcPr>
            <w:tcW w:w="2245" w:type="dxa"/>
            <w:vMerge/>
            <w:tcBorders>
              <w:top w:val="single" w:sz="4" w:space="0" w:color="auto"/>
              <w:left w:val="single" w:sz="4" w:space="0" w:color="auto"/>
              <w:bottom w:val="single" w:sz="4" w:space="0" w:color="auto"/>
              <w:right w:val="single" w:sz="4" w:space="0" w:color="auto"/>
            </w:tcBorders>
            <w:vAlign w:val="center"/>
            <w:hideMark/>
          </w:tcPr>
          <w:p w:rsidR="008045A1" w:rsidRPr="00AD536A" w:rsidRDefault="008045A1" w:rsidP="006B60AF">
            <w:pPr>
              <w:rPr>
                <w:sz w:val="24"/>
                <w:szCs w:val="24"/>
              </w:rPr>
            </w:pPr>
          </w:p>
        </w:tc>
        <w:tc>
          <w:tcPr>
            <w:tcW w:w="1629" w:type="dxa"/>
            <w:tcBorders>
              <w:top w:val="single" w:sz="4" w:space="0" w:color="auto"/>
              <w:left w:val="single" w:sz="4" w:space="0" w:color="auto"/>
              <w:bottom w:val="single" w:sz="4" w:space="0" w:color="auto"/>
              <w:right w:val="single" w:sz="4" w:space="0" w:color="auto"/>
            </w:tcBorders>
            <w:vAlign w:val="center"/>
            <w:hideMark/>
          </w:tcPr>
          <w:p w:rsidR="008045A1" w:rsidRPr="00AD536A" w:rsidRDefault="008045A1" w:rsidP="006B60AF">
            <w:pPr>
              <w:autoSpaceDE w:val="0"/>
              <w:autoSpaceDN w:val="0"/>
              <w:adjustRightInd w:val="0"/>
              <w:spacing w:line="276" w:lineRule="auto"/>
              <w:jc w:val="center"/>
              <w:rPr>
                <w:sz w:val="24"/>
                <w:szCs w:val="24"/>
              </w:rPr>
            </w:pPr>
            <w:r w:rsidRPr="00AD536A">
              <w:rPr>
                <w:sz w:val="24"/>
                <w:szCs w:val="24"/>
              </w:rPr>
              <w:t>4 год</w:t>
            </w:r>
          </w:p>
        </w:tc>
        <w:tc>
          <w:tcPr>
            <w:tcW w:w="1983" w:type="dxa"/>
            <w:vMerge/>
            <w:tcBorders>
              <w:left w:val="single" w:sz="4" w:space="0" w:color="auto"/>
              <w:bottom w:val="single" w:sz="4" w:space="0" w:color="auto"/>
              <w:right w:val="single" w:sz="4" w:space="0" w:color="auto"/>
            </w:tcBorders>
            <w:vAlign w:val="center"/>
          </w:tcPr>
          <w:p w:rsidR="008045A1" w:rsidRPr="00AD536A" w:rsidRDefault="008045A1" w:rsidP="006B60AF">
            <w:pPr>
              <w:autoSpaceDE w:val="0"/>
              <w:autoSpaceDN w:val="0"/>
              <w:adjustRightInd w:val="0"/>
              <w:spacing w:line="276" w:lineRule="auto"/>
              <w:jc w:val="center"/>
              <w:rPr>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8045A1" w:rsidRPr="00AD536A" w:rsidRDefault="008045A1" w:rsidP="003C726A">
            <w:pPr>
              <w:autoSpaceDE w:val="0"/>
              <w:autoSpaceDN w:val="0"/>
              <w:adjustRightInd w:val="0"/>
              <w:spacing w:line="276" w:lineRule="auto"/>
              <w:jc w:val="center"/>
              <w:rPr>
                <w:sz w:val="24"/>
                <w:szCs w:val="24"/>
              </w:rPr>
            </w:pPr>
            <w:r w:rsidRPr="00AD536A">
              <w:rPr>
                <w:sz w:val="24"/>
                <w:szCs w:val="24"/>
              </w:rPr>
              <w:t>8</w:t>
            </w:r>
          </w:p>
        </w:tc>
        <w:tc>
          <w:tcPr>
            <w:tcW w:w="1945" w:type="dxa"/>
            <w:vMerge/>
            <w:tcBorders>
              <w:left w:val="single" w:sz="4" w:space="0" w:color="auto"/>
              <w:bottom w:val="single" w:sz="4" w:space="0" w:color="auto"/>
              <w:right w:val="single" w:sz="4" w:space="0" w:color="auto"/>
            </w:tcBorders>
            <w:vAlign w:val="center"/>
          </w:tcPr>
          <w:p w:rsidR="008045A1" w:rsidRPr="00AD536A" w:rsidRDefault="008045A1" w:rsidP="006B60AF">
            <w:pPr>
              <w:autoSpaceDE w:val="0"/>
              <w:autoSpaceDN w:val="0"/>
              <w:adjustRightInd w:val="0"/>
              <w:spacing w:line="276" w:lineRule="auto"/>
              <w:jc w:val="center"/>
              <w:rPr>
                <w:sz w:val="24"/>
                <w:szCs w:val="24"/>
              </w:rPr>
            </w:pPr>
          </w:p>
        </w:tc>
      </w:tr>
    </w:tbl>
    <w:p w:rsidR="00314698" w:rsidRPr="00AD536A" w:rsidRDefault="00314698" w:rsidP="00314698">
      <w:pPr>
        <w:autoSpaceDE w:val="0"/>
        <w:autoSpaceDN w:val="0"/>
        <w:adjustRightInd w:val="0"/>
        <w:jc w:val="both"/>
        <w:rPr>
          <w:b/>
          <w:sz w:val="24"/>
          <w:szCs w:val="24"/>
        </w:rPr>
      </w:pPr>
      <w:r w:rsidRPr="00AD536A">
        <w:rPr>
          <w:b/>
          <w:sz w:val="24"/>
          <w:szCs w:val="24"/>
        </w:rPr>
        <w:t xml:space="preserve">          </w:t>
      </w:r>
    </w:p>
    <w:p w:rsidR="00314698" w:rsidRPr="00AD536A" w:rsidRDefault="003B3352" w:rsidP="00314698">
      <w:pPr>
        <w:autoSpaceDE w:val="0"/>
        <w:autoSpaceDN w:val="0"/>
        <w:adjustRightInd w:val="0"/>
        <w:jc w:val="center"/>
        <w:rPr>
          <w:b/>
          <w:sz w:val="24"/>
          <w:szCs w:val="24"/>
        </w:rPr>
      </w:pPr>
      <w:r w:rsidRPr="00AD536A">
        <w:rPr>
          <w:b/>
          <w:sz w:val="24"/>
          <w:szCs w:val="24"/>
        </w:rPr>
        <w:t>2.10</w:t>
      </w:r>
      <w:r w:rsidR="00314698" w:rsidRPr="00AD536A">
        <w:rPr>
          <w:b/>
          <w:sz w:val="24"/>
          <w:szCs w:val="24"/>
        </w:rPr>
        <w:t xml:space="preserve"> Объем индивидуальной спортивной подготовки.</w:t>
      </w:r>
    </w:p>
    <w:p w:rsidR="00314698" w:rsidRPr="00AD536A" w:rsidRDefault="00314698" w:rsidP="00314698">
      <w:pPr>
        <w:ind w:firstLine="709"/>
        <w:jc w:val="both"/>
        <w:rPr>
          <w:sz w:val="24"/>
          <w:szCs w:val="24"/>
        </w:rPr>
      </w:pPr>
    </w:p>
    <w:p w:rsidR="00314698" w:rsidRPr="00AD536A" w:rsidRDefault="00314698" w:rsidP="00314698">
      <w:pPr>
        <w:ind w:firstLine="709"/>
        <w:jc w:val="both"/>
        <w:rPr>
          <w:sz w:val="24"/>
          <w:szCs w:val="24"/>
        </w:rPr>
      </w:pPr>
      <w:r w:rsidRPr="00AD536A">
        <w:rPr>
          <w:sz w:val="24"/>
          <w:szCs w:val="24"/>
        </w:rPr>
        <w:t>Объем индивидуальной спортивной подготовки определяется индивидуальным планом лица, проходящего спортивную подготовку.</w:t>
      </w:r>
    </w:p>
    <w:p w:rsidR="00314698" w:rsidRPr="00AD536A" w:rsidRDefault="00314698" w:rsidP="00314698">
      <w:pPr>
        <w:rPr>
          <w:sz w:val="24"/>
          <w:szCs w:val="24"/>
        </w:rPr>
      </w:pPr>
      <w:r w:rsidRPr="00AD536A">
        <w:rPr>
          <w:sz w:val="24"/>
          <w:szCs w:val="24"/>
        </w:rPr>
        <w:t>Работа по индивидуальным планам в обязательном порядке осуществляется на всех этапах для всех лиц, проходящих спортивную подготовку</w:t>
      </w:r>
    </w:p>
    <w:p w:rsidR="00314698" w:rsidRPr="00AD536A" w:rsidRDefault="00314698" w:rsidP="00314698">
      <w:pPr>
        <w:autoSpaceDE w:val="0"/>
        <w:autoSpaceDN w:val="0"/>
        <w:adjustRightInd w:val="0"/>
        <w:ind w:firstLine="709"/>
        <w:jc w:val="both"/>
        <w:rPr>
          <w:b/>
          <w:sz w:val="24"/>
          <w:szCs w:val="24"/>
        </w:rPr>
      </w:pPr>
    </w:p>
    <w:p w:rsidR="00314698" w:rsidRPr="00AD536A" w:rsidRDefault="00314698" w:rsidP="00314698">
      <w:pPr>
        <w:autoSpaceDE w:val="0"/>
        <w:autoSpaceDN w:val="0"/>
        <w:adjustRightInd w:val="0"/>
        <w:ind w:firstLine="709"/>
        <w:jc w:val="both"/>
        <w:rPr>
          <w:b/>
          <w:sz w:val="24"/>
          <w:szCs w:val="24"/>
        </w:rPr>
      </w:pPr>
    </w:p>
    <w:p w:rsidR="00314698" w:rsidRPr="00AD536A" w:rsidRDefault="003B3352" w:rsidP="003B3352">
      <w:pPr>
        <w:autoSpaceDE w:val="0"/>
        <w:autoSpaceDN w:val="0"/>
        <w:adjustRightInd w:val="0"/>
        <w:ind w:firstLine="709"/>
        <w:jc w:val="center"/>
        <w:rPr>
          <w:b/>
          <w:sz w:val="24"/>
          <w:szCs w:val="24"/>
        </w:rPr>
      </w:pPr>
      <w:r w:rsidRPr="00AD536A">
        <w:rPr>
          <w:b/>
          <w:sz w:val="24"/>
          <w:szCs w:val="24"/>
        </w:rPr>
        <w:t>2.11.</w:t>
      </w:r>
      <w:r w:rsidR="00314698" w:rsidRPr="00AD536A">
        <w:rPr>
          <w:b/>
          <w:sz w:val="24"/>
          <w:szCs w:val="24"/>
        </w:rPr>
        <w:t>Структура годичного цикла</w:t>
      </w:r>
    </w:p>
    <w:p w:rsidR="00314698" w:rsidRPr="00AD536A" w:rsidRDefault="00314698" w:rsidP="00314698">
      <w:pPr>
        <w:autoSpaceDE w:val="0"/>
        <w:autoSpaceDN w:val="0"/>
        <w:adjustRightInd w:val="0"/>
        <w:ind w:firstLine="709"/>
        <w:jc w:val="both"/>
        <w:rPr>
          <w:sz w:val="24"/>
          <w:szCs w:val="24"/>
        </w:rPr>
      </w:pPr>
      <w:r w:rsidRPr="00AD536A">
        <w:rPr>
          <w:sz w:val="24"/>
          <w:szCs w:val="24"/>
        </w:rPr>
        <w:t xml:space="preserve">Годичный цикл спортивной подготовки состоит из одного-двух </w:t>
      </w:r>
      <w:proofErr w:type="spellStart"/>
      <w:r w:rsidRPr="00AD536A">
        <w:rPr>
          <w:sz w:val="24"/>
          <w:szCs w:val="24"/>
        </w:rPr>
        <w:t>макроциклов</w:t>
      </w:r>
      <w:proofErr w:type="spellEnd"/>
      <w:r w:rsidRPr="00AD536A">
        <w:rPr>
          <w:sz w:val="24"/>
          <w:szCs w:val="24"/>
        </w:rPr>
        <w:t xml:space="preserve">, связанных с развитием, стабилизацией и временной утратой спортивной формы и включающий законченный ряд периодов, этапов, </w:t>
      </w:r>
      <w:proofErr w:type="spellStart"/>
      <w:r w:rsidRPr="00AD536A">
        <w:rPr>
          <w:sz w:val="24"/>
          <w:szCs w:val="24"/>
        </w:rPr>
        <w:t>мезоциклов</w:t>
      </w:r>
      <w:proofErr w:type="spellEnd"/>
      <w:r w:rsidRPr="00AD536A">
        <w:rPr>
          <w:sz w:val="24"/>
          <w:szCs w:val="24"/>
        </w:rPr>
        <w:t>.</w:t>
      </w:r>
    </w:p>
    <w:p w:rsidR="00314698" w:rsidRPr="00AD536A" w:rsidRDefault="00314698" w:rsidP="00314698">
      <w:pPr>
        <w:ind w:firstLine="708"/>
        <w:jc w:val="both"/>
        <w:rPr>
          <w:sz w:val="24"/>
          <w:szCs w:val="24"/>
        </w:rPr>
      </w:pPr>
      <w:r w:rsidRPr="00AD536A">
        <w:rPr>
          <w:sz w:val="24"/>
          <w:szCs w:val="24"/>
        </w:rPr>
        <w:t xml:space="preserve">В каждом </w:t>
      </w:r>
      <w:proofErr w:type="spellStart"/>
      <w:r w:rsidRPr="00AD536A">
        <w:rPr>
          <w:sz w:val="24"/>
          <w:szCs w:val="24"/>
        </w:rPr>
        <w:t>макроцикле</w:t>
      </w:r>
      <w:proofErr w:type="spellEnd"/>
      <w:r w:rsidRPr="00AD536A">
        <w:rPr>
          <w:sz w:val="24"/>
          <w:szCs w:val="24"/>
        </w:rPr>
        <w:t xml:space="preserve"> выделяются три периода — подготовительный, соревновательный и переходный. </w:t>
      </w:r>
    </w:p>
    <w:p w:rsidR="00314698" w:rsidRPr="00AD536A" w:rsidRDefault="00314698" w:rsidP="00314698">
      <w:pPr>
        <w:ind w:firstLine="708"/>
        <w:jc w:val="both"/>
        <w:rPr>
          <w:sz w:val="24"/>
          <w:szCs w:val="24"/>
        </w:rPr>
      </w:pPr>
      <w:r w:rsidRPr="00AD536A">
        <w:rPr>
          <w:b/>
          <w:sz w:val="24"/>
          <w:szCs w:val="24"/>
        </w:rPr>
        <w:lastRenderedPageBreak/>
        <w:t>Подготовительный период</w:t>
      </w:r>
      <w:r w:rsidRPr="00AD536A">
        <w:rPr>
          <w:sz w:val="24"/>
          <w:szCs w:val="24"/>
        </w:rPr>
        <w:t xml:space="preserve"> направлен на становление спортивной формы — создание прочного фундамента (общего и специального) подготовки к основным соревнованиям и участия в них, совершенствования различных сторон подготовленности. </w:t>
      </w:r>
    </w:p>
    <w:p w:rsidR="00314698" w:rsidRPr="00AD536A" w:rsidRDefault="00314698" w:rsidP="00314698">
      <w:pPr>
        <w:ind w:firstLine="708"/>
        <w:jc w:val="both"/>
        <w:rPr>
          <w:sz w:val="24"/>
          <w:szCs w:val="24"/>
        </w:rPr>
      </w:pPr>
      <w:r w:rsidRPr="00AD536A">
        <w:rPr>
          <w:b/>
          <w:sz w:val="24"/>
          <w:szCs w:val="24"/>
        </w:rPr>
        <w:t>В соревновательном периоде</w:t>
      </w:r>
      <w:r w:rsidRPr="00AD536A">
        <w:rPr>
          <w:sz w:val="24"/>
          <w:szCs w:val="24"/>
        </w:rPr>
        <w:t xml:space="preserve"> стабилизация спортивной формы осуществляется через дальнейшее совершенствование различных сторон подготовленности, обеспечивается интегральная подготовка, проводятся непосредственная подготовка к основным соревнованиям и сами соревнования. </w:t>
      </w:r>
    </w:p>
    <w:p w:rsidR="00314698" w:rsidRPr="00AD536A" w:rsidRDefault="00314698" w:rsidP="00314698">
      <w:pPr>
        <w:ind w:firstLine="708"/>
        <w:jc w:val="both"/>
        <w:rPr>
          <w:sz w:val="24"/>
          <w:szCs w:val="24"/>
        </w:rPr>
      </w:pPr>
      <w:r w:rsidRPr="00AD536A">
        <w:rPr>
          <w:b/>
          <w:sz w:val="24"/>
          <w:szCs w:val="24"/>
        </w:rPr>
        <w:t>Переходный период</w:t>
      </w:r>
      <w:r w:rsidRPr="00AD536A">
        <w:rPr>
          <w:sz w:val="24"/>
          <w:szCs w:val="24"/>
        </w:rPr>
        <w:t xml:space="preserve"> (период временной утраты спортивной формы) направлен на восстановление физического и психического потенциала после высоких тренировочных и соревновательных нагрузок, на подготовку к </w:t>
      </w:r>
      <w:proofErr w:type="gramStart"/>
      <w:r w:rsidRPr="00AD536A">
        <w:rPr>
          <w:sz w:val="24"/>
          <w:szCs w:val="24"/>
        </w:rPr>
        <w:t>очередному</w:t>
      </w:r>
      <w:proofErr w:type="gramEnd"/>
      <w:r w:rsidRPr="00AD536A">
        <w:rPr>
          <w:sz w:val="24"/>
          <w:szCs w:val="24"/>
        </w:rPr>
        <w:t xml:space="preserve"> </w:t>
      </w:r>
      <w:proofErr w:type="spellStart"/>
      <w:r w:rsidRPr="00AD536A">
        <w:rPr>
          <w:sz w:val="24"/>
          <w:szCs w:val="24"/>
        </w:rPr>
        <w:t>макроциклу</w:t>
      </w:r>
      <w:proofErr w:type="spellEnd"/>
      <w:r w:rsidRPr="00AD536A">
        <w:rPr>
          <w:sz w:val="24"/>
          <w:szCs w:val="24"/>
        </w:rPr>
        <w:t>.</w:t>
      </w:r>
    </w:p>
    <w:p w:rsidR="00314698" w:rsidRPr="00AD536A" w:rsidRDefault="00314698" w:rsidP="00314698">
      <w:pPr>
        <w:ind w:firstLine="708"/>
        <w:jc w:val="both"/>
        <w:rPr>
          <w:sz w:val="24"/>
          <w:szCs w:val="24"/>
        </w:rPr>
      </w:pPr>
      <w:r w:rsidRPr="00AD536A">
        <w:rPr>
          <w:b/>
          <w:sz w:val="24"/>
          <w:szCs w:val="24"/>
        </w:rPr>
        <w:t>Подготовительный период</w:t>
      </w:r>
      <w:r w:rsidRPr="00AD536A">
        <w:rPr>
          <w:sz w:val="24"/>
          <w:szCs w:val="24"/>
        </w:rPr>
        <w:t xml:space="preserve"> (период фундаментальной подготовки) подразделяется на два крупных этапа: </w:t>
      </w:r>
    </w:p>
    <w:p w:rsidR="00314698" w:rsidRPr="00AD536A" w:rsidRDefault="00314698" w:rsidP="00314698">
      <w:pPr>
        <w:ind w:firstLine="708"/>
        <w:jc w:val="both"/>
        <w:rPr>
          <w:sz w:val="24"/>
          <w:szCs w:val="24"/>
        </w:rPr>
      </w:pPr>
      <w:proofErr w:type="spellStart"/>
      <w:r w:rsidRPr="00AD536A">
        <w:rPr>
          <w:b/>
          <w:sz w:val="24"/>
          <w:szCs w:val="24"/>
        </w:rPr>
        <w:t>Общеподготовительный</w:t>
      </w:r>
      <w:proofErr w:type="spellEnd"/>
      <w:r w:rsidRPr="00AD536A">
        <w:rPr>
          <w:b/>
          <w:sz w:val="24"/>
          <w:szCs w:val="24"/>
        </w:rPr>
        <w:t xml:space="preserve"> (или базовый) этап</w:t>
      </w:r>
      <w:r w:rsidRPr="00AD536A">
        <w:rPr>
          <w:sz w:val="24"/>
          <w:szCs w:val="24"/>
        </w:rPr>
        <w:t xml:space="preserve">. </w:t>
      </w:r>
    </w:p>
    <w:p w:rsidR="00314698" w:rsidRPr="00AD536A" w:rsidRDefault="00314698" w:rsidP="00314698">
      <w:pPr>
        <w:ind w:firstLine="708"/>
        <w:jc w:val="both"/>
        <w:rPr>
          <w:sz w:val="24"/>
          <w:szCs w:val="24"/>
        </w:rPr>
      </w:pPr>
      <w:r w:rsidRPr="00AD536A">
        <w:rPr>
          <w:sz w:val="24"/>
          <w:szCs w:val="24"/>
        </w:rPr>
        <w:t xml:space="preserve">Основные задачи этапа — повышение уровня физической подготовленности спортсменов, совершенствование физических качеств, лежащих в основе высоких спортивных достижений в конкретном виде спорта, изучение новых сложных соревновательных программ. Длительность этого этапа зависит от числа соревновательных периодов в годичном цикле и составляет, как правило, 6—9 недель (в отдельных видах спорта встречаются вариации от 5 до 10 недель). Этап состоит из двух </w:t>
      </w:r>
      <w:proofErr w:type="spellStart"/>
      <w:r w:rsidRPr="00AD536A">
        <w:rPr>
          <w:sz w:val="24"/>
          <w:szCs w:val="24"/>
        </w:rPr>
        <w:t>мезоциклов</w:t>
      </w:r>
      <w:proofErr w:type="spellEnd"/>
      <w:r w:rsidRPr="00AD536A">
        <w:rPr>
          <w:sz w:val="24"/>
          <w:szCs w:val="24"/>
        </w:rPr>
        <w:t xml:space="preserve">. Первый </w:t>
      </w:r>
      <w:proofErr w:type="spellStart"/>
      <w:r w:rsidRPr="00AD536A">
        <w:rPr>
          <w:sz w:val="24"/>
          <w:szCs w:val="24"/>
        </w:rPr>
        <w:t>мезоцикл</w:t>
      </w:r>
      <w:proofErr w:type="spellEnd"/>
      <w:r w:rsidRPr="00AD536A">
        <w:rPr>
          <w:sz w:val="24"/>
          <w:szCs w:val="24"/>
        </w:rPr>
        <w:t xml:space="preserve"> (длительность 2—3 микроцикла) — втягивающий — тесно связан с предыдущим переходным периодом и является подготовительным к выполнению высоких по объему тренировочных нагрузок. Второй </w:t>
      </w:r>
      <w:proofErr w:type="spellStart"/>
      <w:r w:rsidRPr="00AD536A">
        <w:rPr>
          <w:sz w:val="24"/>
          <w:szCs w:val="24"/>
        </w:rPr>
        <w:t>мезоцикл</w:t>
      </w:r>
      <w:proofErr w:type="spellEnd"/>
      <w:r w:rsidRPr="00AD536A">
        <w:rPr>
          <w:sz w:val="24"/>
          <w:szCs w:val="24"/>
        </w:rPr>
        <w:t xml:space="preserve"> (длительность 3—6 недельных микроциклов) — базовый — направлен на решение главных задач этапа. В этом </w:t>
      </w:r>
      <w:proofErr w:type="spellStart"/>
      <w:r w:rsidRPr="00AD536A">
        <w:rPr>
          <w:sz w:val="24"/>
          <w:szCs w:val="24"/>
        </w:rPr>
        <w:t>мезоцикле</w:t>
      </w:r>
      <w:proofErr w:type="spellEnd"/>
      <w:r w:rsidRPr="00AD536A">
        <w:rPr>
          <w:sz w:val="24"/>
          <w:szCs w:val="24"/>
        </w:rPr>
        <w:t xml:space="preserve"> продолжается повышение общих объемов тренировочных средств, однонаправленных частных объемов интенсивных средств, развивающих основные качества и способствующих овладению новыми соревновательными программами.</w:t>
      </w:r>
    </w:p>
    <w:p w:rsidR="00314698" w:rsidRPr="00AD536A" w:rsidRDefault="00314698" w:rsidP="00314698">
      <w:pPr>
        <w:ind w:firstLine="708"/>
        <w:jc w:val="both"/>
        <w:rPr>
          <w:b/>
          <w:sz w:val="24"/>
          <w:szCs w:val="24"/>
        </w:rPr>
      </w:pPr>
      <w:r w:rsidRPr="00AD536A">
        <w:rPr>
          <w:b/>
          <w:sz w:val="24"/>
          <w:szCs w:val="24"/>
        </w:rPr>
        <w:t>Специально подготовительный этап.</w:t>
      </w:r>
    </w:p>
    <w:p w:rsidR="00314698" w:rsidRPr="00AD536A" w:rsidRDefault="00314698" w:rsidP="00314698">
      <w:pPr>
        <w:ind w:firstLine="708"/>
        <w:jc w:val="both"/>
        <w:rPr>
          <w:sz w:val="24"/>
          <w:szCs w:val="24"/>
        </w:rPr>
      </w:pPr>
      <w:r w:rsidRPr="00AD536A">
        <w:rPr>
          <w:b/>
          <w:sz w:val="24"/>
          <w:szCs w:val="24"/>
        </w:rPr>
        <w:t xml:space="preserve"> </w:t>
      </w:r>
      <w:proofErr w:type="spellStart"/>
      <w:r w:rsidRPr="00AD536A">
        <w:rPr>
          <w:sz w:val="24"/>
          <w:szCs w:val="24"/>
        </w:rPr>
        <w:t>Общеподготовительный</w:t>
      </w:r>
      <w:proofErr w:type="spellEnd"/>
      <w:r w:rsidRPr="00AD536A">
        <w:rPr>
          <w:sz w:val="24"/>
          <w:szCs w:val="24"/>
        </w:rPr>
        <w:t xml:space="preserve"> этап</w:t>
      </w:r>
      <w:r w:rsidRPr="00AD536A">
        <w:rPr>
          <w:b/>
          <w:sz w:val="24"/>
          <w:szCs w:val="24"/>
        </w:rPr>
        <w:t>.</w:t>
      </w:r>
      <w:r w:rsidRPr="00AD536A">
        <w:rPr>
          <w:sz w:val="24"/>
          <w:szCs w:val="24"/>
        </w:rPr>
        <w:t xml:space="preserve"> На этом этапе стабилизируются объем тренировочной нагрузки, объемы, направленные на совершенствование физической подготовленности, и повышается интенсивность за счет увеличения технико-тактических сре</w:t>
      </w:r>
      <w:proofErr w:type="gramStart"/>
      <w:r w:rsidRPr="00AD536A">
        <w:rPr>
          <w:sz w:val="24"/>
          <w:szCs w:val="24"/>
        </w:rPr>
        <w:t>дств тр</w:t>
      </w:r>
      <w:proofErr w:type="gramEnd"/>
      <w:r w:rsidRPr="00AD536A">
        <w:rPr>
          <w:sz w:val="24"/>
          <w:szCs w:val="24"/>
        </w:rPr>
        <w:t xml:space="preserve">енировки. Длительность этапа 2—3 </w:t>
      </w:r>
      <w:proofErr w:type="spellStart"/>
      <w:r w:rsidRPr="00AD536A">
        <w:rPr>
          <w:sz w:val="24"/>
          <w:szCs w:val="24"/>
        </w:rPr>
        <w:t>мезоцикла</w:t>
      </w:r>
      <w:proofErr w:type="spellEnd"/>
      <w:r w:rsidRPr="00AD536A">
        <w:rPr>
          <w:sz w:val="24"/>
          <w:szCs w:val="24"/>
        </w:rPr>
        <w:t>.</w:t>
      </w:r>
    </w:p>
    <w:p w:rsidR="00314698" w:rsidRPr="00AD536A" w:rsidRDefault="00314698" w:rsidP="00314698">
      <w:pPr>
        <w:ind w:firstLine="708"/>
        <w:jc w:val="both"/>
        <w:rPr>
          <w:sz w:val="24"/>
          <w:szCs w:val="24"/>
        </w:rPr>
      </w:pPr>
      <w:r w:rsidRPr="00AD536A">
        <w:rPr>
          <w:sz w:val="24"/>
          <w:szCs w:val="24"/>
        </w:rPr>
        <w:t>Соревновательный период (период основных соревнований). Основными задачами этого периода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 подготовительных упражнений.</w:t>
      </w:r>
    </w:p>
    <w:p w:rsidR="00314698" w:rsidRPr="00AD536A" w:rsidRDefault="00314698" w:rsidP="00314698">
      <w:pPr>
        <w:ind w:firstLine="708"/>
        <w:jc w:val="both"/>
        <w:rPr>
          <w:sz w:val="24"/>
          <w:szCs w:val="24"/>
        </w:rPr>
      </w:pPr>
      <w:r w:rsidRPr="00AD536A">
        <w:rPr>
          <w:sz w:val="24"/>
          <w:szCs w:val="24"/>
        </w:rPr>
        <w:t>Организацию процесса специальной подготовки в соревновательном периоде осуществляют в соответствии с календарем главных состязаний, остальные соревнования носят подготовительный и отборочный характер и являются важными звеньями подготовки к основным соревнованиям.</w:t>
      </w:r>
    </w:p>
    <w:p w:rsidR="00314698" w:rsidRPr="00AD536A" w:rsidRDefault="00314698" w:rsidP="00314698">
      <w:pPr>
        <w:ind w:firstLine="708"/>
        <w:jc w:val="both"/>
        <w:rPr>
          <w:sz w:val="24"/>
          <w:szCs w:val="24"/>
        </w:rPr>
      </w:pPr>
      <w:r w:rsidRPr="00AD536A">
        <w:rPr>
          <w:sz w:val="24"/>
          <w:szCs w:val="24"/>
        </w:rPr>
        <w:t xml:space="preserve">Соревновательный период чаще всего делят на два этапа: </w:t>
      </w:r>
    </w:p>
    <w:p w:rsidR="00314698" w:rsidRPr="00AD536A" w:rsidRDefault="00314698" w:rsidP="00314698">
      <w:pPr>
        <w:ind w:firstLine="708"/>
        <w:jc w:val="both"/>
        <w:rPr>
          <w:sz w:val="24"/>
          <w:szCs w:val="24"/>
        </w:rPr>
      </w:pPr>
      <w:r w:rsidRPr="00AD536A">
        <w:rPr>
          <w:sz w:val="24"/>
          <w:szCs w:val="24"/>
        </w:rPr>
        <w:t xml:space="preserve">1.Этап ранних стартов, или развития собственно спортивной формы. На этом этапе длительностью в 4—6 микроциклов решаются задачи повышения уровня подготовленности, выхода в состояние спортивной формы и </w:t>
      </w:r>
      <w:proofErr w:type="gramStart"/>
      <w:r w:rsidRPr="00AD536A">
        <w:rPr>
          <w:sz w:val="24"/>
          <w:szCs w:val="24"/>
        </w:rPr>
        <w:t>совершенствования</w:t>
      </w:r>
      <w:proofErr w:type="gramEnd"/>
      <w:r w:rsidRPr="00AD536A">
        <w:rPr>
          <w:sz w:val="24"/>
          <w:szCs w:val="24"/>
        </w:rPr>
        <w:t xml:space="preserve"> новых технико-тактических навыков в процессе использования соревновательных упражнений. В конце этого этапа обычно проводится главное отборочное соревнование.</w:t>
      </w:r>
    </w:p>
    <w:p w:rsidR="00314698" w:rsidRPr="00AD536A" w:rsidRDefault="00314698" w:rsidP="00314698">
      <w:pPr>
        <w:ind w:firstLine="708"/>
        <w:jc w:val="both"/>
        <w:rPr>
          <w:sz w:val="24"/>
          <w:szCs w:val="24"/>
        </w:rPr>
      </w:pPr>
      <w:r w:rsidRPr="00AD536A">
        <w:rPr>
          <w:sz w:val="24"/>
          <w:szCs w:val="24"/>
        </w:rPr>
        <w:t>2.Этап непосредственной подготовки к главному старту. На этом этапе решаются следующие задачи:</w:t>
      </w:r>
    </w:p>
    <w:p w:rsidR="00314698" w:rsidRPr="00AD536A" w:rsidRDefault="00314698" w:rsidP="00314698">
      <w:pPr>
        <w:ind w:firstLine="708"/>
        <w:jc w:val="both"/>
        <w:rPr>
          <w:sz w:val="24"/>
          <w:szCs w:val="24"/>
        </w:rPr>
      </w:pPr>
      <w:r w:rsidRPr="00AD536A">
        <w:rPr>
          <w:sz w:val="24"/>
          <w:szCs w:val="24"/>
        </w:rPr>
        <w:t>- восстановление работоспособности после главных отборочных соревнований и чемпионатов страны;</w:t>
      </w:r>
    </w:p>
    <w:p w:rsidR="00314698" w:rsidRPr="00AD536A" w:rsidRDefault="00314698" w:rsidP="00314698">
      <w:pPr>
        <w:ind w:firstLine="708"/>
        <w:jc w:val="both"/>
        <w:rPr>
          <w:sz w:val="24"/>
          <w:szCs w:val="24"/>
        </w:rPr>
      </w:pPr>
      <w:r w:rsidRPr="00AD536A">
        <w:rPr>
          <w:sz w:val="24"/>
          <w:szCs w:val="24"/>
        </w:rPr>
        <w:t>- дальнейшее совершенствование физической подготовленности и технико-тактических навыков;</w:t>
      </w:r>
    </w:p>
    <w:p w:rsidR="00314698" w:rsidRPr="00AD536A" w:rsidRDefault="00314698" w:rsidP="00314698">
      <w:pPr>
        <w:autoSpaceDE w:val="0"/>
        <w:autoSpaceDN w:val="0"/>
        <w:adjustRightInd w:val="0"/>
        <w:rPr>
          <w:sz w:val="24"/>
          <w:szCs w:val="24"/>
        </w:rPr>
      </w:pPr>
    </w:p>
    <w:p w:rsidR="00314698" w:rsidRPr="00AD536A" w:rsidRDefault="00314698" w:rsidP="00314698">
      <w:pPr>
        <w:autoSpaceDE w:val="0"/>
        <w:autoSpaceDN w:val="0"/>
        <w:adjustRightInd w:val="0"/>
        <w:rPr>
          <w:sz w:val="24"/>
          <w:szCs w:val="24"/>
        </w:rPr>
      </w:pPr>
    </w:p>
    <w:p w:rsidR="00314698" w:rsidRPr="00AD536A" w:rsidRDefault="00314698" w:rsidP="00314698">
      <w:pPr>
        <w:autoSpaceDE w:val="0"/>
        <w:autoSpaceDN w:val="0"/>
        <w:adjustRightInd w:val="0"/>
        <w:rPr>
          <w:sz w:val="24"/>
          <w:szCs w:val="24"/>
        </w:rPr>
      </w:pPr>
    </w:p>
    <w:p w:rsidR="00314698" w:rsidRPr="00AD536A" w:rsidRDefault="00314698" w:rsidP="00314698">
      <w:pPr>
        <w:autoSpaceDE w:val="0"/>
        <w:autoSpaceDN w:val="0"/>
        <w:adjustRightInd w:val="0"/>
        <w:rPr>
          <w:sz w:val="24"/>
          <w:szCs w:val="24"/>
        </w:rPr>
      </w:pPr>
    </w:p>
    <w:p w:rsidR="00314698" w:rsidRPr="00AD536A" w:rsidRDefault="00314698" w:rsidP="00314698">
      <w:pPr>
        <w:spacing w:line="240" w:lineRule="atLeast"/>
        <w:jc w:val="both"/>
        <w:rPr>
          <w:b/>
          <w:sz w:val="24"/>
          <w:szCs w:val="24"/>
        </w:rPr>
      </w:pPr>
      <w:r w:rsidRPr="00AD536A">
        <w:rPr>
          <w:b/>
          <w:sz w:val="24"/>
          <w:szCs w:val="24"/>
        </w:rPr>
        <w:t>I</w:t>
      </w:r>
      <w:r w:rsidRPr="00AD536A">
        <w:rPr>
          <w:b/>
          <w:sz w:val="24"/>
          <w:szCs w:val="24"/>
          <w:lang w:val="en-US"/>
        </w:rPr>
        <w:t>II</w:t>
      </w:r>
      <w:r w:rsidRPr="00AD536A">
        <w:rPr>
          <w:b/>
          <w:sz w:val="24"/>
          <w:szCs w:val="24"/>
        </w:rPr>
        <w:t>. МЕТОДИЧЕСКАЯ ЧАСТЬ.</w:t>
      </w:r>
    </w:p>
    <w:p w:rsidR="00314698" w:rsidRPr="00AD536A" w:rsidRDefault="00314698" w:rsidP="00314698">
      <w:pPr>
        <w:spacing w:line="240" w:lineRule="atLeast"/>
        <w:jc w:val="both"/>
        <w:rPr>
          <w:b/>
          <w:sz w:val="24"/>
          <w:szCs w:val="24"/>
        </w:rPr>
      </w:pPr>
    </w:p>
    <w:p w:rsidR="00314698" w:rsidRPr="00AD536A" w:rsidRDefault="00314698" w:rsidP="00314698">
      <w:pPr>
        <w:spacing w:line="240" w:lineRule="atLeast"/>
        <w:jc w:val="both"/>
        <w:rPr>
          <w:b/>
          <w:sz w:val="24"/>
          <w:szCs w:val="24"/>
        </w:rPr>
      </w:pPr>
      <w:r w:rsidRPr="00AD536A">
        <w:rPr>
          <w:b/>
          <w:sz w:val="24"/>
          <w:szCs w:val="24"/>
        </w:rPr>
        <w:t>3.1. Рекомендации по проведению тренировочных занятий.</w:t>
      </w:r>
    </w:p>
    <w:p w:rsidR="00314698" w:rsidRPr="00AD536A" w:rsidRDefault="00314698" w:rsidP="00314698">
      <w:pPr>
        <w:spacing w:line="240" w:lineRule="atLeast"/>
        <w:ind w:firstLine="708"/>
        <w:jc w:val="both"/>
        <w:rPr>
          <w:sz w:val="24"/>
          <w:szCs w:val="24"/>
        </w:rPr>
      </w:pPr>
      <w:r w:rsidRPr="00AD536A">
        <w:rPr>
          <w:sz w:val="24"/>
          <w:szCs w:val="24"/>
        </w:rPr>
        <w:t>Главная  задача,  стоящая  перед  тренером  и  спортсменом  -  достижение наивысшего  спортивного  результата  на  соответствующем  этапе  спортивной подготовки</w:t>
      </w:r>
      <w:proofErr w:type="gramStart"/>
      <w:r w:rsidRPr="00AD536A">
        <w:rPr>
          <w:sz w:val="24"/>
          <w:szCs w:val="24"/>
        </w:rPr>
        <w:t xml:space="preserve"> .</w:t>
      </w:r>
      <w:proofErr w:type="gramEnd"/>
      <w:r w:rsidRPr="00AD536A">
        <w:rPr>
          <w:sz w:val="24"/>
          <w:szCs w:val="24"/>
        </w:rPr>
        <w:t>Для  осуществления  эффективного  тренировочного  процесса  следует руководствоваться следующими принципами:</w:t>
      </w:r>
    </w:p>
    <w:p w:rsidR="00314698" w:rsidRPr="00AD536A" w:rsidRDefault="00314698" w:rsidP="00314698">
      <w:pPr>
        <w:spacing w:line="240" w:lineRule="atLeast"/>
        <w:jc w:val="both"/>
        <w:rPr>
          <w:sz w:val="24"/>
          <w:szCs w:val="24"/>
        </w:rPr>
      </w:pPr>
      <w:r w:rsidRPr="00AD536A">
        <w:rPr>
          <w:sz w:val="24"/>
          <w:szCs w:val="24"/>
        </w:rPr>
        <w:t>1) Единство  общей  и  специальной  подготовки  спортсмена,  результаты</w:t>
      </w:r>
    </w:p>
    <w:p w:rsidR="00314698" w:rsidRPr="00AD536A" w:rsidRDefault="00314698" w:rsidP="00314698">
      <w:pPr>
        <w:spacing w:line="240" w:lineRule="atLeast"/>
        <w:jc w:val="both"/>
        <w:rPr>
          <w:sz w:val="24"/>
          <w:szCs w:val="24"/>
        </w:rPr>
      </w:pPr>
      <w:r w:rsidRPr="00AD536A">
        <w:rPr>
          <w:sz w:val="24"/>
          <w:szCs w:val="24"/>
        </w:rPr>
        <w:t xml:space="preserve">спортивных  </w:t>
      </w:r>
      <w:proofErr w:type="gramStart"/>
      <w:r w:rsidRPr="00AD536A">
        <w:rPr>
          <w:sz w:val="24"/>
          <w:szCs w:val="24"/>
        </w:rPr>
        <w:t>достижений</w:t>
      </w:r>
      <w:proofErr w:type="gramEnd"/>
      <w:r w:rsidRPr="00AD536A">
        <w:rPr>
          <w:sz w:val="24"/>
          <w:szCs w:val="24"/>
        </w:rPr>
        <w:t xml:space="preserve">  которого  зависят  от  его  разностороннего  развития, взаимодействия  всех  его  органов,  систем  и  функций  организма  в  процессе жизнедеятельности, а также применения двигательных умений и навыков. Единство общей и специальной подготовки рассматривается как конкретно преломляющийся  в  спортивной  тренировке  принцип  всестороннего  развития личности,  однако  не  всякое  соотношения  общей  и  специальной  подготовки в  тренировочном  процессе  в  виде  спорта  </w:t>
      </w:r>
      <w:proofErr w:type="spellStart"/>
      <w:r w:rsidRPr="00AD536A">
        <w:rPr>
          <w:sz w:val="24"/>
          <w:szCs w:val="24"/>
        </w:rPr>
        <w:t>корэш</w:t>
      </w:r>
      <w:proofErr w:type="spellEnd"/>
      <w:r w:rsidRPr="00AD536A">
        <w:rPr>
          <w:sz w:val="24"/>
          <w:szCs w:val="24"/>
        </w:rPr>
        <w:t xml:space="preserve">  способствует  росту спортивных  результатов.  Это  соотношение  зависит  от  специфики  вида  спорта, этапа спортивной подготовки, возраста и квалификации конкретного спортсмена.</w:t>
      </w:r>
    </w:p>
    <w:p w:rsidR="00314698" w:rsidRPr="00AD536A" w:rsidRDefault="00314698" w:rsidP="00314698">
      <w:pPr>
        <w:spacing w:line="240" w:lineRule="atLeast"/>
        <w:jc w:val="both"/>
        <w:rPr>
          <w:sz w:val="24"/>
          <w:szCs w:val="24"/>
        </w:rPr>
      </w:pPr>
      <w:r w:rsidRPr="00AD536A">
        <w:rPr>
          <w:sz w:val="24"/>
          <w:szCs w:val="24"/>
        </w:rPr>
        <w:t>2) Непрерывность тренировочного процесса. Спортивная  подготовка  –  это  многолетний  и  круглогодичный тренировочный  процесс,  все  звенья  которого  взаимосвязаны  и  направлены на достижение максимальных спортивных результатов  в выбранном виде спорта в течение всего времени.</w:t>
      </w:r>
    </w:p>
    <w:p w:rsidR="00314698" w:rsidRPr="00AD536A" w:rsidRDefault="00314698" w:rsidP="00314698">
      <w:pPr>
        <w:spacing w:line="240" w:lineRule="atLeast"/>
        <w:jc w:val="both"/>
        <w:rPr>
          <w:sz w:val="24"/>
          <w:szCs w:val="24"/>
        </w:rPr>
      </w:pPr>
      <w:r w:rsidRPr="00AD536A">
        <w:rPr>
          <w:sz w:val="24"/>
          <w:szCs w:val="24"/>
        </w:rPr>
        <w:t>Воздействие  каждого  последующего  тренировочного  задания,  занятия,</w:t>
      </w:r>
    </w:p>
    <w:p w:rsidR="00314698" w:rsidRPr="00AD536A" w:rsidRDefault="00314698" w:rsidP="00314698">
      <w:pPr>
        <w:spacing w:line="240" w:lineRule="atLeast"/>
        <w:jc w:val="both"/>
        <w:rPr>
          <w:sz w:val="24"/>
          <w:szCs w:val="24"/>
        </w:rPr>
      </w:pPr>
      <w:r w:rsidRPr="00AD536A">
        <w:rPr>
          <w:sz w:val="24"/>
          <w:szCs w:val="24"/>
        </w:rPr>
        <w:t>микроцикла,  этапа,  периода  в  процессе  тренировки  «наслаивается»</w:t>
      </w:r>
    </w:p>
    <w:p w:rsidR="00314698" w:rsidRPr="00AD536A" w:rsidRDefault="00314698" w:rsidP="00314698">
      <w:pPr>
        <w:spacing w:line="240" w:lineRule="atLeast"/>
        <w:jc w:val="both"/>
        <w:rPr>
          <w:sz w:val="24"/>
          <w:szCs w:val="24"/>
        </w:rPr>
      </w:pPr>
      <w:r w:rsidRPr="00AD536A">
        <w:rPr>
          <w:sz w:val="24"/>
          <w:szCs w:val="24"/>
        </w:rPr>
        <w:t>на  результаты,  достигнутые  в  предыдущем  этапе,  закрепляя  и  совершенствуя положительные изменения в организме спортсмена. Связь между этими звеньями следует основывать на отдельных эффектах тренировки.</w:t>
      </w:r>
    </w:p>
    <w:p w:rsidR="00314698" w:rsidRPr="00AD536A" w:rsidRDefault="00314698" w:rsidP="00314698">
      <w:pPr>
        <w:spacing w:line="240" w:lineRule="atLeast"/>
        <w:ind w:firstLine="708"/>
        <w:jc w:val="both"/>
        <w:rPr>
          <w:sz w:val="24"/>
          <w:szCs w:val="24"/>
        </w:rPr>
      </w:pPr>
      <w:r w:rsidRPr="00AD536A">
        <w:rPr>
          <w:sz w:val="24"/>
          <w:szCs w:val="24"/>
        </w:rPr>
        <w:t xml:space="preserve">Интервалы  между  занятиями  устанавливаются  в  пределах,  позволяющих соблюдать  общую  тенденцию  развития  тренированности.  Отдых  должен  быть достаточным  для  восстановления  спортсмена,  при  этом  периодически допускается  проведение  занятий,  микроциклов  и  даже  </w:t>
      </w:r>
      <w:proofErr w:type="spellStart"/>
      <w:r w:rsidRPr="00AD536A">
        <w:rPr>
          <w:sz w:val="24"/>
          <w:szCs w:val="24"/>
        </w:rPr>
        <w:t>мезоциклов</w:t>
      </w:r>
      <w:proofErr w:type="spellEnd"/>
      <w:r w:rsidRPr="00AD536A">
        <w:rPr>
          <w:sz w:val="24"/>
          <w:szCs w:val="24"/>
        </w:rPr>
        <w:t xml:space="preserve">  на  фоне неполного восстановления.</w:t>
      </w:r>
    </w:p>
    <w:p w:rsidR="00314698" w:rsidRPr="00AD536A" w:rsidRDefault="00314698" w:rsidP="00314698">
      <w:pPr>
        <w:spacing w:line="240" w:lineRule="atLeast"/>
        <w:jc w:val="both"/>
        <w:rPr>
          <w:sz w:val="24"/>
          <w:szCs w:val="24"/>
        </w:rPr>
      </w:pPr>
      <w:r w:rsidRPr="00AD536A">
        <w:rPr>
          <w:sz w:val="24"/>
          <w:szCs w:val="24"/>
        </w:rPr>
        <w:t xml:space="preserve">3). Единство постепенности тенденции к максимальным нагрузкам. Увеличение  тренировочных  нагрузок  достигается  путем  </w:t>
      </w:r>
      <w:proofErr w:type="gramStart"/>
      <w:r w:rsidRPr="00AD536A">
        <w:rPr>
          <w:sz w:val="24"/>
          <w:szCs w:val="24"/>
        </w:rPr>
        <w:t>неуклонного</w:t>
      </w:r>
      <w:proofErr w:type="gramEnd"/>
    </w:p>
    <w:p w:rsidR="00314698" w:rsidRPr="00AD536A" w:rsidRDefault="00314698" w:rsidP="00314698">
      <w:pPr>
        <w:spacing w:line="240" w:lineRule="atLeast"/>
        <w:jc w:val="both"/>
        <w:rPr>
          <w:sz w:val="24"/>
          <w:szCs w:val="24"/>
        </w:rPr>
      </w:pPr>
      <w:r w:rsidRPr="00AD536A">
        <w:rPr>
          <w:sz w:val="24"/>
          <w:szCs w:val="24"/>
        </w:rPr>
        <w:t>повышения  объема  и  интенсивности  тренировочных  нагрузок,  постепенного усложнения  требований  к  подготовке  спортсменов  и  должно  быть индивидуальным.</w:t>
      </w:r>
    </w:p>
    <w:p w:rsidR="00314698" w:rsidRPr="00AD536A" w:rsidRDefault="00314698" w:rsidP="00314698">
      <w:pPr>
        <w:spacing w:line="240" w:lineRule="atLeast"/>
        <w:jc w:val="both"/>
        <w:rPr>
          <w:sz w:val="24"/>
          <w:szCs w:val="24"/>
        </w:rPr>
      </w:pPr>
      <w:r w:rsidRPr="00AD536A">
        <w:rPr>
          <w:sz w:val="24"/>
          <w:szCs w:val="24"/>
        </w:rPr>
        <w:t xml:space="preserve">4). Волнообразность динамики нагрузок, вариативность нагрузок. Процесс  спортивной  подготовки  требует  повышения  объема и  интенсивности  нагрузок.  Однако  увеличение  нагрузок  приводит  сначала к  стабилизации  интенсивности,  а  затем  ее  снижению,  поэтому  динамика тренировочных  нагрузок  не  может  иметь  вид  прямой  линии,  она  приобретает волнообразный  характер.  Волнообразная  динамика  нагрузок  характерна  для различных  единиц  в  структуре  тренировочного  процесса  (тренировочных заданий,  занятий,  микроциклов,  </w:t>
      </w:r>
      <w:proofErr w:type="spellStart"/>
      <w:r w:rsidRPr="00AD536A">
        <w:rPr>
          <w:sz w:val="24"/>
          <w:szCs w:val="24"/>
        </w:rPr>
        <w:t>мезоциклов</w:t>
      </w:r>
      <w:proofErr w:type="spellEnd"/>
      <w:r w:rsidRPr="00AD536A">
        <w:rPr>
          <w:sz w:val="24"/>
          <w:szCs w:val="24"/>
        </w:rPr>
        <w:t xml:space="preserve">  и  так  далее).  Закономерности колебаний  различных  волн  зависят  от  многих  факторов:  индивидуальных особенностей  спортсмена,  особенностей  вида  спорта,  этапа  многолетней тренировки и других факторов. Последовательность  наращивания  тренировочных  нагрузок  определенной направленности  приводит  к  стабилизации  результатов,  а  иногда  и  к  их ухудшению,  поэтому  рекомендуется  разнообразить  их  воздействие в тренировочных занятиях. Вариативность,  как  методический,  прием  решает  вопрос  разнообразия тренировочного  воздействия  на  спортсмена  и  в  большей  степени  необходима в тренировках </w:t>
      </w:r>
      <w:r w:rsidRPr="00AD536A">
        <w:rPr>
          <w:sz w:val="24"/>
          <w:szCs w:val="24"/>
        </w:rPr>
        <w:lastRenderedPageBreak/>
        <w:t>спортсменов. Вариативность  нагрузок  способствует  повышению  работоспособности  при выполнении, как отдельного упражнения, так и программ занятий и микроциклов, оптимизации объема работы.</w:t>
      </w:r>
    </w:p>
    <w:p w:rsidR="00314698" w:rsidRPr="00AD536A" w:rsidRDefault="00314698" w:rsidP="00314698">
      <w:pPr>
        <w:spacing w:line="240" w:lineRule="atLeast"/>
        <w:jc w:val="both"/>
        <w:rPr>
          <w:sz w:val="24"/>
          <w:szCs w:val="24"/>
        </w:rPr>
      </w:pPr>
      <w:r w:rsidRPr="00AD536A">
        <w:rPr>
          <w:sz w:val="24"/>
          <w:szCs w:val="24"/>
        </w:rPr>
        <w:t>5) Цикличность тренировочного процесса. Цикличность  заключается  в  частичной  повторяемости  упражнений, тренировочных  заданий,  циклов,  этапов  и  периодов.  Структурные  звенья в  построении  дают  возможность  систематизировать  задачи,  средства  и  методы тренировочного  процесса,  так  как  все  звенья  многолетнего  тренировочного процесса взаимосвязаны.</w:t>
      </w:r>
    </w:p>
    <w:p w:rsidR="00314698" w:rsidRPr="00AD536A" w:rsidRDefault="00314698" w:rsidP="00314698">
      <w:pPr>
        <w:shd w:val="clear" w:color="auto" w:fill="FFFFFF"/>
        <w:spacing w:before="29"/>
        <w:ind w:right="43" w:firstLine="571"/>
        <w:jc w:val="both"/>
        <w:rPr>
          <w:bCs/>
          <w:sz w:val="24"/>
          <w:szCs w:val="24"/>
        </w:rPr>
      </w:pPr>
      <w:r w:rsidRPr="00AD536A">
        <w:rPr>
          <w:b/>
          <w:bCs/>
          <w:sz w:val="24"/>
          <w:szCs w:val="24"/>
        </w:rPr>
        <w:t>Правила безопасности во время занятий борьбой:</w:t>
      </w:r>
    </w:p>
    <w:p w:rsidR="00314698" w:rsidRPr="00AD536A" w:rsidRDefault="00314698" w:rsidP="00314698">
      <w:pPr>
        <w:shd w:val="clear" w:color="auto" w:fill="FFFFFF"/>
        <w:spacing w:before="29"/>
        <w:ind w:left="360" w:right="43"/>
        <w:jc w:val="both"/>
        <w:rPr>
          <w:sz w:val="24"/>
          <w:szCs w:val="24"/>
        </w:rPr>
      </w:pPr>
      <w:r w:rsidRPr="00AD536A">
        <w:rPr>
          <w:sz w:val="24"/>
          <w:szCs w:val="24"/>
        </w:rPr>
        <w:t>1.При выполнении приемов и упражнений партнеры должны страховать друг друга. Все приемы следуют выполнять так, чтобы они были наиболее безопасными. Поэтому необходимо следовать указаниям и соблюдать правила соревнований. Страховка включает выполнение  следующих требований:</w:t>
      </w:r>
    </w:p>
    <w:p w:rsidR="00314698" w:rsidRPr="00AD536A" w:rsidRDefault="00314698" w:rsidP="00314698">
      <w:pPr>
        <w:shd w:val="clear" w:color="auto" w:fill="FFFFFF"/>
        <w:spacing w:before="29"/>
        <w:ind w:left="360" w:right="43"/>
        <w:jc w:val="both"/>
        <w:rPr>
          <w:sz w:val="24"/>
          <w:szCs w:val="24"/>
        </w:rPr>
      </w:pPr>
      <w:r w:rsidRPr="00AD536A">
        <w:rPr>
          <w:sz w:val="24"/>
          <w:szCs w:val="24"/>
        </w:rPr>
        <w:t>а) при бросках смягчать падение партнера, поддерживая его;</w:t>
      </w:r>
    </w:p>
    <w:p w:rsidR="00314698" w:rsidRPr="00AD536A" w:rsidRDefault="00314698" w:rsidP="00314698">
      <w:pPr>
        <w:shd w:val="clear" w:color="auto" w:fill="FFFFFF"/>
        <w:spacing w:before="29"/>
        <w:ind w:left="360" w:right="43"/>
        <w:jc w:val="both"/>
        <w:rPr>
          <w:sz w:val="24"/>
          <w:szCs w:val="24"/>
        </w:rPr>
      </w:pPr>
      <w:r w:rsidRPr="00AD536A">
        <w:rPr>
          <w:sz w:val="24"/>
          <w:szCs w:val="24"/>
        </w:rPr>
        <w:t>б) при разучивании приемов бросать партнера к центру ковра;</w:t>
      </w:r>
    </w:p>
    <w:p w:rsidR="00314698" w:rsidRPr="00AD536A" w:rsidRDefault="00314698" w:rsidP="00314698">
      <w:pPr>
        <w:shd w:val="clear" w:color="auto" w:fill="FFFFFF"/>
        <w:spacing w:before="29"/>
        <w:ind w:left="360" w:right="43"/>
        <w:jc w:val="both"/>
        <w:rPr>
          <w:sz w:val="24"/>
          <w:szCs w:val="24"/>
        </w:rPr>
      </w:pPr>
      <w:r w:rsidRPr="00AD536A">
        <w:rPr>
          <w:sz w:val="24"/>
          <w:szCs w:val="24"/>
        </w:rPr>
        <w:t>в) не бросать партнера, если место где он должен упасть, занято другой парой;</w:t>
      </w:r>
    </w:p>
    <w:p w:rsidR="00314698" w:rsidRPr="00AD536A" w:rsidRDefault="00314698" w:rsidP="00314698">
      <w:pPr>
        <w:shd w:val="clear" w:color="auto" w:fill="FFFFFF"/>
        <w:spacing w:before="29"/>
        <w:ind w:left="360" w:right="43"/>
        <w:jc w:val="both"/>
        <w:rPr>
          <w:sz w:val="24"/>
          <w:szCs w:val="24"/>
        </w:rPr>
      </w:pPr>
      <w:r w:rsidRPr="00AD536A">
        <w:rPr>
          <w:sz w:val="24"/>
          <w:szCs w:val="24"/>
        </w:rPr>
        <w:t>г) атакуемый не должен лежать долго на ковре, когда рядом борется другая пара;</w:t>
      </w:r>
    </w:p>
    <w:p w:rsidR="00314698" w:rsidRPr="00AD536A" w:rsidRDefault="00314698" w:rsidP="00314698">
      <w:pPr>
        <w:shd w:val="clear" w:color="auto" w:fill="FFFFFF"/>
        <w:spacing w:before="29"/>
        <w:ind w:left="360" w:right="43"/>
        <w:jc w:val="both"/>
        <w:rPr>
          <w:sz w:val="24"/>
          <w:szCs w:val="24"/>
        </w:rPr>
      </w:pPr>
      <w:proofErr w:type="spellStart"/>
      <w:r w:rsidRPr="00AD536A">
        <w:rPr>
          <w:sz w:val="24"/>
          <w:szCs w:val="24"/>
        </w:rPr>
        <w:t>д</w:t>
      </w:r>
      <w:proofErr w:type="spellEnd"/>
      <w:r w:rsidRPr="00AD536A">
        <w:rPr>
          <w:sz w:val="24"/>
          <w:szCs w:val="24"/>
        </w:rPr>
        <w:t>) не проводить броски, находясь на обкладочных матах;</w:t>
      </w:r>
    </w:p>
    <w:p w:rsidR="00314698" w:rsidRPr="00AD536A" w:rsidRDefault="00314698" w:rsidP="00314698">
      <w:pPr>
        <w:shd w:val="clear" w:color="auto" w:fill="FFFFFF"/>
        <w:spacing w:before="29"/>
        <w:ind w:left="360" w:right="43"/>
        <w:jc w:val="both"/>
        <w:rPr>
          <w:sz w:val="24"/>
          <w:szCs w:val="24"/>
        </w:rPr>
      </w:pPr>
      <w:r w:rsidRPr="00AD536A">
        <w:rPr>
          <w:sz w:val="24"/>
          <w:szCs w:val="24"/>
        </w:rPr>
        <w:t>е) не проводить приемы за пределы ковра;</w:t>
      </w:r>
    </w:p>
    <w:p w:rsidR="00314698" w:rsidRPr="00AD536A" w:rsidRDefault="00314698" w:rsidP="00314698">
      <w:pPr>
        <w:shd w:val="clear" w:color="auto" w:fill="FFFFFF"/>
        <w:spacing w:before="29"/>
        <w:ind w:left="360" w:right="43"/>
        <w:jc w:val="both"/>
        <w:rPr>
          <w:sz w:val="24"/>
          <w:szCs w:val="24"/>
        </w:rPr>
      </w:pPr>
      <w:r w:rsidRPr="00AD536A">
        <w:rPr>
          <w:sz w:val="24"/>
          <w:szCs w:val="24"/>
        </w:rPr>
        <w:t>ж) не проводить приемы бесплотного захвата и борец, свободный от выполнения приема должен следить за действиями товарища и в случае  возникновения опасной ситуации прийти ему на помощь.</w:t>
      </w:r>
    </w:p>
    <w:p w:rsidR="00314698" w:rsidRPr="00AD536A" w:rsidRDefault="00314698" w:rsidP="00314698">
      <w:pPr>
        <w:shd w:val="clear" w:color="auto" w:fill="FFFFFF"/>
        <w:spacing w:before="29"/>
        <w:ind w:left="360" w:right="43"/>
        <w:jc w:val="both"/>
        <w:rPr>
          <w:sz w:val="24"/>
          <w:szCs w:val="24"/>
        </w:rPr>
      </w:pPr>
      <w:r w:rsidRPr="00AD536A">
        <w:rPr>
          <w:sz w:val="24"/>
          <w:szCs w:val="24"/>
        </w:rPr>
        <w:t xml:space="preserve">2. Каждый борец должен хорошо изучить приемы </w:t>
      </w:r>
      <w:proofErr w:type="spellStart"/>
      <w:r w:rsidRPr="00AD536A">
        <w:rPr>
          <w:sz w:val="24"/>
          <w:szCs w:val="24"/>
        </w:rPr>
        <w:t>самостраховки</w:t>
      </w:r>
      <w:proofErr w:type="spellEnd"/>
      <w:r w:rsidRPr="00AD536A">
        <w:rPr>
          <w:sz w:val="24"/>
          <w:szCs w:val="24"/>
        </w:rPr>
        <w:t>, усовершенствовать их и соблюдать следующие требования:</w:t>
      </w:r>
    </w:p>
    <w:p w:rsidR="00314698" w:rsidRPr="00AD536A" w:rsidRDefault="00314698" w:rsidP="00314698">
      <w:pPr>
        <w:shd w:val="clear" w:color="auto" w:fill="FFFFFF"/>
        <w:spacing w:before="29"/>
        <w:ind w:left="360" w:right="43"/>
        <w:jc w:val="both"/>
        <w:rPr>
          <w:sz w:val="24"/>
          <w:szCs w:val="24"/>
        </w:rPr>
      </w:pPr>
      <w:r w:rsidRPr="00AD536A">
        <w:rPr>
          <w:sz w:val="24"/>
          <w:szCs w:val="24"/>
        </w:rPr>
        <w:t>а) перед занятием обязательно делать разминку;</w:t>
      </w:r>
    </w:p>
    <w:p w:rsidR="00314698" w:rsidRPr="00AD536A" w:rsidRDefault="00314698" w:rsidP="00314698">
      <w:pPr>
        <w:shd w:val="clear" w:color="auto" w:fill="FFFFFF"/>
        <w:spacing w:before="29"/>
        <w:ind w:left="360" w:right="43"/>
        <w:jc w:val="both"/>
        <w:rPr>
          <w:sz w:val="24"/>
          <w:szCs w:val="24"/>
        </w:rPr>
      </w:pPr>
      <w:r w:rsidRPr="00AD536A">
        <w:rPr>
          <w:sz w:val="24"/>
          <w:szCs w:val="24"/>
        </w:rPr>
        <w:t>б) при выполнении бросков не выставлять руки;</w:t>
      </w:r>
    </w:p>
    <w:p w:rsidR="00314698" w:rsidRPr="00AD536A" w:rsidRDefault="00314698" w:rsidP="00314698">
      <w:pPr>
        <w:shd w:val="clear" w:color="auto" w:fill="FFFFFF"/>
        <w:spacing w:before="29"/>
        <w:ind w:left="360" w:right="43"/>
        <w:jc w:val="both"/>
        <w:rPr>
          <w:sz w:val="24"/>
          <w:szCs w:val="24"/>
        </w:rPr>
      </w:pPr>
      <w:r w:rsidRPr="00AD536A">
        <w:rPr>
          <w:sz w:val="24"/>
          <w:szCs w:val="24"/>
        </w:rPr>
        <w:t>в) не садиться на ковер, если на нем занимаются другие борцы;</w:t>
      </w:r>
    </w:p>
    <w:p w:rsidR="00314698" w:rsidRPr="00AD536A" w:rsidRDefault="00314698" w:rsidP="00314698">
      <w:pPr>
        <w:shd w:val="clear" w:color="auto" w:fill="FFFFFF"/>
        <w:spacing w:before="29"/>
        <w:ind w:left="360" w:right="43"/>
        <w:jc w:val="both"/>
        <w:rPr>
          <w:sz w:val="24"/>
          <w:szCs w:val="24"/>
        </w:rPr>
      </w:pPr>
      <w:r w:rsidRPr="00AD536A">
        <w:rPr>
          <w:sz w:val="24"/>
          <w:szCs w:val="24"/>
        </w:rPr>
        <w:t>г) не бороться в партере, если рядом борцы проводят схватки в стойке;</w:t>
      </w:r>
    </w:p>
    <w:p w:rsidR="00314698" w:rsidRPr="00AD536A" w:rsidRDefault="00314698" w:rsidP="00314698">
      <w:pPr>
        <w:shd w:val="clear" w:color="auto" w:fill="FFFFFF"/>
        <w:spacing w:before="29"/>
        <w:ind w:left="360" w:right="43"/>
        <w:jc w:val="both"/>
        <w:rPr>
          <w:sz w:val="24"/>
          <w:szCs w:val="24"/>
        </w:rPr>
      </w:pPr>
      <w:proofErr w:type="spellStart"/>
      <w:r w:rsidRPr="00AD536A">
        <w:rPr>
          <w:sz w:val="24"/>
          <w:szCs w:val="24"/>
        </w:rPr>
        <w:t>д</w:t>
      </w:r>
      <w:proofErr w:type="spellEnd"/>
      <w:r w:rsidRPr="00AD536A">
        <w:rPr>
          <w:sz w:val="24"/>
          <w:szCs w:val="24"/>
        </w:rPr>
        <w:t>) не проводить в состоянии сильной усталости приемы, которые требуют большой силы;</w:t>
      </w:r>
    </w:p>
    <w:p w:rsidR="00314698" w:rsidRPr="00AD536A" w:rsidRDefault="00314698" w:rsidP="00314698">
      <w:pPr>
        <w:shd w:val="clear" w:color="auto" w:fill="FFFFFF"/>
        <w:spacing w:before="29"/>
        <w:ind w:left="360" w:right="43"/>
        <w:jc w:val="both"/>
        <w:rPr>
          <w:sz w:val="24"/>
          <w:szCs w:val="24"/>
        </w:rPr>
      </w:pPr>
      <w:r w:rsidRPr="00AD536A">
        <w:rPr>
          <w:sz w:val="24"/>
          <w:szCs w:val="24"/>
        </w:rPr>
        <w:t>е) не выполнять броски, втыкаясь головой в ковер;</w:t>
      </w:r>
    </w:p>
    <w:p w:rsidR="00314698" w:rsidRPr="00AD536A" w:rsidRDefault="00314698" w:rsidP="00314698">
      <w:pPr>
        <w:shd w:val="clear" w:color="auto" w:fill="FFFFFF"/>
        <w:spacing w:before="29"/>
        <w:ind w:left="360" w:right="43"/>
        <w:jc w:val="both"/>
        <w:rPr>
          <w:sz w:val="24"/>
          <w:szCs w:val="24"/>
        </w:rPr>
      </w:pPr>
      <w:r w:rsidRPr="00AD536A">
        <w:rPr>
          <w:sz w:val="24"/>
          <w:szCs w:val="24"/>
        </w:rPr>
        <w:t>ж) если партнер во время тренировки начинает «злиться», то следует попросить, чтобы он выбрал другого партнера.</w:t>
      </w:r>
    </w:p>
    <w:p w:rsidR="00314698" w:rsidRPr="00AD536A" w:rsidRDefault="00314698" w:rsidP="00314698">
      <w:pPr>
        <w:spacing w:line="240" w:lineRule="atLeast"/>
        <w:ind w:firstLine="360"/>
        <w:jc w:val="both"/>
        <w:rPr>
          <w:b/>
          <w:sz w:val="24"/>
          <w:szCs w:val="24"/>
        </w:rPr>
      </w:pPr>
      <w:r w:rsidRPr="00AD536A">
        <w:rPr>
          <w:sz w:val="24"/>
          <w:szCs w:val="24"/>
        </w:rPr>
        <w:t>3. Места занятий должны находиться в надлежащем состоянии.</w:t>
      </w:r>
    </w:p>
    <w:p w:rsidR="00314698" w:rsidRPr="00AD536A" w:rsidRDefault="00314698" w:rsidP="00314698">
      <w:pPr>
        <w:shd w:val="clear" w:color="auto" w:fill="FFFFFF"/>
        <w:spacing w:before="29"/>
        <w:ind w:left="360" w:right="43"/>
        <w:jc w:val="both"/>
        <w:rPr>
          <w:sz w:val="24"/>
          <w:szCs w:val="24"/>
        </w:rPr>
      </w:pPr>
      <w:r w:rsidRPr="00AD536A">
        <w:rPr>
          <w:sz w:val="24"/>
          <w:szCs w:val="24"/>
        </w:rPr>
        <w:t>4. Необходимо соблюдать правила личной гигиены.</w:t>
      </w:r>
    </w:p>
    <w:p w:rsidR="00314698" w:rsidRPr="00AD536A" w:rsidRDefault="00314698" w:rsidP="00314698">
      <w:pPr>
        <w:shd w:val="clear" w:color="auto" w:fill="FFFFFF"/>
        <w:spacing w:before="29"/>
        <w:ind w:right="43"/>
        <w:rPr>
          <w:b/>
          <w:sz w:val="24"/>
          <w:szCs w:val="24"/>
        </w:rPr>
      </w:pPr>
    </w:p>
    <w:p w:rsidR="00314698" w:rsidRPr="00AD536A" w:rsidRDefault="00314698" w:rsidP="00314698">
      <w:pPr>
        <w:spacing w:line="240" w:lineRule="atLeast"/>
        <w:jc w:val="both"/>
        <w:rPr>
          <w:b/>
          <w:sz w:val="24"/>
          <w:szCs w:val="24"/>
        </w:rPr>
      </w:pPr>
    </w:p>
    <w:p w:rsidR="00314698" w:rsidRPr="00AD536A" w:rsidRDefault="00314698" w:rsidP="00314698">
      <w:pPr>
        <w:spacing w:line="240" w:lineRule="atLeast"/>
        <w:jc w:val="both"/>
        <w:rPr>
          <w:b/>
          <w:sz w:val="24"/>
          <w:szCs w:val="24"/>
        </w:rPr>
      </w:pPr>
      <w:r w:rsidRPr="00AD536A">
        <w:rPr>
          <w:b/>
          <w:sz w:val="24"/>
          <w:szCs w:val="24"/>
        </w:rPr>
        <w:t>3.2. Рекомендуемые объемы тренировочных и соревновательных нагрузок</w:t>
      </w:r>
    </w:p>
    <w:p w:rsidR="00314698" w:rsidRPr="00AD536A" w:rsidRDefault="00314698" w:rsidP="00314698">
      <w:pPr>
        <w:spacing w:line="240" w:lineRule="atLeast"/>
        <w:ind w:firstLine="708"/>
        <w:jc w:val="both"/>
        <w:rPr>
          <w:sz w:val="24"/>
          <w:szCs w:val="24"/>
        </w:rPr>
      </w:pPr>
      <w:r w:rsidRPr="00AD536A">
        <w:rPr>
          <w:sz w:val="24"/>
          <w:szCs w:val="24"/>
        </w:rPr>
        <w:t xml:space="preserve">Рекомендуемые  объемы  тренировочных  и  соревновательных  нагрузок определяются с учетом пунктов </w:t>
      </w:r>
      <w:r w:rsidRPr="00AD536A">
        <w:rPr>
          <w:b/>
          <w:sz w:val="24"/>
          <w:szCs w:val="24"/>
        </w:rPr>
        <w:t>2.6, 2.7</w:t>
      </w:r>
      <w:r w:rsidRPr="00AD536A">
        <w:rPr>
          <w:sz w:val="24"/>
          <w:szCs w:val="24"/>
        </w:rPr>
        <w:t xml:space="preserve"> настоящей Программы.</w:t>
      </w:r>
    </w:p>
    <w:p w:rsidR="00314698" w:rsidRPr="00AD536A" w:rsidRDefault="00314698" w:rsidP="00314698">
      <w:pPr>
        <w:spacing w:line="240" w:lineRule="atLeast"/>
        <w:jc w:val="both"/>
        <w:rPr>
          <w:sz w:val="24"/>
          <w:szCs w:val="24"/>
        </w:rPr>
      </w:pPr>
    </w:p>
    <w:p w:rsidR="00314698" w:rsidRPr="00AD536A" w:rsidRDefault="00314698" w:rsidP="00314698">
      <w:pPr>
        <w:spacing w:line="240" w:lineRule="atLeast"/>
        <w:jc w:val="both"/>
        <w:rPr>
          <w:b/>
          <w:sz w:val="24"/>
          <w:szCs w:val="24"/>
        </w:rPr>
      </w:pPr>
      <w:r w:rsidRPr="00AD536A">
        <w:rPr>
          <w:b/>
          <w:sz w:val="24"/>
          <w:szCs w:val="24"/>
        </w:rPr>
        <w:t>3.3. Рекомендации по планированию спортивных результатов.</w:t>
      </w:r>
    </w:p>
    <w:p w:rsidR="00314698" w:rsidRPr="00AD536A" w:rsidRDefault="00314698" w:rsidP="00314698">
      <w:pPr>
        <w:spacing w:line="240" w:lineRule="atLeast"/>
        <w:ind w:firstLine="708"/>
        <w:jc w:val="both"/>
        <w:rPr>
          <w:sz w:val="24"/>
          <w:szCs w:val="24"/>
        </w:rPr>
      </w:pPr>
      <w:r w:rsidRPr="00AD536A">
        <w:rPr>
          <w:sz w:val="24"/>
          <w:szCs w:val="24"/>
        </w:rPr>
        <w:t xml:space="preserve">Занятия  спортом  предполагают  формирование  у  спортсменов  установки на  высокие  спортивные  достижения  и  постоянное  их  улучшение. Если  при использовании  физических  упражнений  без  спортивных  целей  намечается  лишь некоторая,  не  предельно  возможная  степень  достижений,  то  для  спортивной деятельности  характерна  направленность  к  максимуму.  Этот  максимум  для разных  спортсменов  различен,  общее  же  -  в  стремлении  каждого  достичь наивысшего спортивного результата в выбранном виде спорта. Спортивные  достижения  отражают  конкретные  показатели  развития физических качеств, умений и навыков спортсменов. </w:t>
      </w:r>
      <w:r w:rsidRPr="00AD536A">
        <w:rPr>
          <w:sz w:val="24"/>
          <w:szCs w:val="24"/>
        </w:rPr>
        <w:lastRenderedPageBreak/>
        <w:t xml:space="preserve">Достижение  наивысших  спортивных  результатов  реализуется  посредством систематической  тренировочной  деятельности  с  использованием  наиболее действенных  средств  и  методов,  углубленной  круглогодичной  и  многолетней специальной подготовки в выбранном виде </w:t>
      </w:r>
      <w:proofErr w:type="spellStart"/>
      <w:r w:rsidRPr="00AD536A">
        <w:rPr>
          <w:sz w:val="24"/>
          <w:szCs w:val="24"/>
        </w:rPr>
        <w:t>спорта</w:t>
      </w:r>
      <w:proofErr w:type="gramStart"/>
      <w:r w:rsidRPr="00AD536A">
        <w:rPr>
          <w:sz w:val="24"/>
          <w:szCs w:val="24"/>
        </w:rPr>
        <w:t>.С</w:t>
      </w:r>
      <w:proofErr w:type="gramEnd"/>
      <w:r w:rsidRPr="00AD536A">
        <w:rPr>
          <w:sz w:val="24"/>
          <w:szCs w:val="24"/>
        </w:rPr>
        <w:t>портивная</w:t>
      </w:r>
      <w:proofErr w:type="spellEnd"/>
      <w:r w:rsidRPr="00AD536A">
        <w:rPr>
          <w:sz w:val="24"/>
          <w:szCs w:val="24"/>
        </w:rPr>
        <w:t xml:space="preserve">  специализация  характеризуется  наиболее  оптимальным</w:t>
      </w:r>
    </w:p>
    <w:p w:rsidR="00314698" w:rsidRPr="00AD536A" w:rsidRDefault="00314698" w:rsidP="00314698">
      <w:pPr>
        <w:spacing w:line="240" w:lineRule="atLeast"/>
        <w:jc w:val="both"/>
        <w:rPr>
          <w:sz w:val="24"/>
          <w:szCs w:val="24"/>
        </w:rPr>
      </w:pPr>
      <w:r w:rsidRPr="00AD536A">
        <w:rPr>
          <w:sz w:val="24"/>
          <w:szCs w:val="24"/>
        </w:rPr>
        <w:t>распределением  времени  и  усилий  в  процессе  спортивной  подготовки</w:t>
      </w:r>
    </w:p>
    <w:p w:rsidR="00314698" w:rsidRPr="00AD536A" w:rsidRDefault="00314698" w:rsidP="00314698">
      <w:pPr>
        <w:spacing w:line="240" w:lineRule="atLeast"/>
        <w:jc w:val="both"/>
        <w:rPr>
          <w:sz w:val="24"/>
          <w:szCs w:val="24"/>
        </w:rPr>
      </w:pPr>
      <w:r w:rsidRPr="00AD536A">
        <w:rPr>
          <w:sz w:val="24"/>
          <w:szCs w:val="24"/>
        </w:rPr>
        <w:t xml:space="preserve">и  </w:t>
      </w:r>
      <w:proofErr w:type="gramStart"/>
      <w:r w:rsidRPr="00AD536A">
        <w:rPr>
          <w:sz w:val="24"/>
          <w:szCs w:val="24"/>
        </w:rPr>
        <w:t>направлена</w:t>
      </w:r>
      <w:proofErr w:type="gramEnd"/>
      <w:r w:rsidRPr="00AD536A">
        <w:rPr>
          <w:sz w:val="24"/>
          <w:szCs w:val="24"/>
        </w:rPr>
        <w:t xml:space="preserve">  на  совершенствование  физических  качеств  спортсмена.  При построении  спортивной  тренировки  чрезвычайно  важен  учет  индивидуальных особенностей спортсмена применительно к виду спорта, которым он занимается. Специализация  определяется  в  соответствии  с индивидуальными  особенностями спортсмена, дает возможность наиболее полно выявить его одаренность в области спорта и достичь наивысшего спортивного результата.</w:t>
      </w:r>
    </w:p>
    <w:p w:rsidR="00314698" w:rsidRPr="00AD536A" w:rsidRDefault="00314698" w:rsidP="00314698">
      <w:pPr>
        <w:spacing w:line="240" w:lineRule="atLeast"/>
        <w:jc w:val="both"/>
        <w:rPr>
          <w:sz w:val="24"/>
          <w:szCs w:val="24"/>
        </w:rPr>
      </w:pPr>
    </w:p>
    <w:p w:rsidR="00314698" w:rsidRPr="00AD536A" w:rsidRDefault="00314698" w:rsidP="003748DC">
      <w:pPr>
        <w:spacing w:line="240" w:lineRule="atLeast"/>
        <w:jc w:val="center"/>
        <w:rPr>
          <w:b/>
          <w:sz w:val="24"/>
          <w:szCs w:val="24"/>
        </w:rPr>
      </w:pPr>
      <w:r w:rsidRPr="00AD536A">
        <w:rPr>
          <w:b/>
          <w:sz w:val="24"/>
          <w:szCs w:val="24"/>
        </w:rPr>
        <w:t>3.4. Требования  к  организации  и  проведению  врачебного,</w:t>
      </w:r>
    </w:p>
    <w:p w:rsidR="00314698" w:rsidRPr="00AD536A" w:rsidRDefault="00314698" w:rsidP="003748DC">
      <w:pPr>
        <w:spacing w:line="240" w:lineRule="atLeast"/>
        <w:jc w:val="center"/>
        <w:rPr>
          <w:b/>
          <w:sz w:val="24"/>
          <w:szCs w:val="24"/>
        </w:rPr>
      </w:pPr>
      <w:r w:rsidRPr="00AD536A">
        <w:rPr>
          <w:b/>
          <w:sz w:val="24"/>
          <w:szCs w:val="24"/>
        </w:rPr>
        <w:t>психологического и биохимического контроля.</w:t>
      </w:r>
    </w:p>
    <w:p w:rsidR="00314698" w:rsidRPr="00AD536A" w:rsidRDefault="00314698" w:rsidP="00314698">
      <w:pPr>
        <w:spacing w:line="240" w:lineRule="atLeast"/>
        <w:ind w:firstLine="708"/>
        <w:jc w:val="both"/>
        <w:rPr>
          <w:sz w:val="24"/>
          <w:szCs w:val="24"/>
        </w:rPr>
      </w:pPr>
      <w:r w:rsidRPr="00AD536A">
        <w:rPr>
          <w:sz w:val="24"/>
          <w:szCs w:val="24"/>
        </w:rPr>
        <w:t>Врачебный  контроль  предусматривает  наблюдение  врача  непосредственно в  процессе  тренировочных  занятий,  во  время  спортивных  сборов,  соревнований и включает:</w:t>
      </w:r>
    </w:p>
    <w:p w:rsidR="00314698" w:rsidRPr="00AD536A" w:rsidRDefault="00314698" w:rsidP="00314698">
      <w:pPr>
        <w:spacing w:line="240" w:lineRule="atLeast"/>
        <w:jc w:val="both"/>
        <w:rPr>
          <w:sz w:val="24"/>
          <w:szCs w:val="24"/>
        </w:rPr>
      </w:pPr>
      <w:r w:rsidRPr="00AD536A">
        <w:rPr>
          <w:sz w:val="24"/>
          <w:szCs w:val="24"/>
        </w:rPr>
        <w:t>- оценку  организации  и  методики  проведения  тренировочных  занятий</w:t>
      </w:r>
    </w:p>
    <w:p w:rsidR="00314698" w:rsidRPr="00AD536A" w:rsidRDefault="00314698" w:rsidP="00314698">
      <w:pPr>
        <w:spacing w:line="240" w:lineRule="atLeast"/>
        <w:jc w:val="both"/>
        <w:rPr>
          <w:sz w:val="24"/>
          <w:szCs w:val="24"/>
        </w:rPr>
      </w:pPr>
      <w:r w:rsidRPr="00AD536A">
        <w:rPr>
          <w:sz w:val="24"/>
          <w:szCs w:val="24"/>
        </w:rPr>
        <w:t xml:space="preserve">с  учетом  возраста,  пола,  состояния  здоровья,  общей  </w:t>
      </w:r>
      <w:proofErr w:type="gramStart"/>
      <w:r w:rsidRPr="00AD536A">
        <w:rPr>
          <w:sz w:val="24"/>
          <w:szCs w:val="24"/>
        </w:rPr>
        <w:t>физической</w:t>
      </w:r>
      <w:proofErr w:type="gramEnd"/>
    </w:p>
    <w:p w:rsidR="00314698" w:rsidRPr="00AD536A" w:rsidRDefault="00314698" w:rsidP="00314698">
      <w:pPr>
        <w:spacing w:line="240" w:lineRule="atLeast"/>
        <w:jc w:val="both"/>
        <w:rPr>
          <w:sz w:val="24"/>
          <w:szCs w:val="24"/>
        </w:rPr>
      </w:pPr>
      <w:r w:rsidRPr="00AD536A">
        <w:rPr>
          <w:sz w:val="24"/>
          <w:szCs w:val="24"/>
        </w:rPr>
        <w:t>подготовленности и тренированности спортсменов;</w:t>
      </w:r>
    </w:p>
    <w:p w:rsidR="00314698" w:rsidRPr="00AD536A" w:rsidRDefault="00314698" w:rsidP="00314698">
      <w:pPr>
        <w:spacing w:line="240" w:lineRule="atLeast"/>
        <w:jc w:val="both"/>
        <w:rPr>
          <w:sz w:val="24"/>
          <w:szCs w:val="24"/>
        </w:rPr>
      </w:pPr>
      <w:r w:rsidRPr="00AD536A">
        <w:rPr>
          <w:sz w:val="24"/>
          <w:szCs w:val="24"/>
        </w:rPr>
        <w:t>- оценку воздействия физических нагрузок на организм спортсменов;</w:t>
      </w:r>
    </w:p>
    <w:p w:rsidR="00314698" w:rsidRPr="00AD536A" w:rsidRDefault="00314698" w:rsidP="00314698">
      <w:pPr>
        <w:spacing w:line="240" w:lineRule="atLeast"/>
        <w:jc w:val="both"/>
        <w:rPr>
          <w:sz w:val="24"/>
          <w:szCs w:val="24"/>
        </w:rPr>
      </w:pPr>
      <w:r w:rsidRPr="00AD536A">
        <w:rPr>
          <w:sz w:val="24"/>
          <w:szCs w:val="24"/>
        </w:rPr>
        <w:t>- проверку условий санитарно-гигиенического содержания мест проведения</w:t>
      </w:r>
    </w:p>
    <w:p w:rsidR="00314698" w:rsidRPr="00AD536A" w:rsidRDefault="00314698" w:rsidP="00314698">
      <w:pPr>
        <w:spacing w:line="240" w:lineRule="atLeast"/>
        <w:jc w:val="both"/>
        <w:rPr>
          <w:sz w:val="24"/>
          <w:szCs w:val="24"/>
        </w:rPr>
      </w:pPr>
      <w:r w:rsidRPr="00AD536A">
        <w:rPr>
          <w:sz w:val="24"/>
          <w:szCs w:val="24"/>
        </w:rPr>
        <w:t>занятий, оборудования, а также спортивной одежды и обуви спортсменов;</w:t>
      </w:r>
    </w:p>
    <w:p w:rsidR="00314698" w:rsidRPr="00AD536A" w:rsidRDefault="00314698" w:rsidP="00314698">
      <w:pPr>
        <w:spacing w:line="240" w:lineRule="atLeast"/>
        <w:jc w:val="both"/>
        <w:rPr>
          <w:sz w:val="24"/>
          <w:szCs w:val="24"/>
        </w:rPr>
      </w:pPr>
      <w:r w:rsidRPr="00AD536A">
        <w:rPr>
          <w:sz w:val="24"/>
          <w:szCs w:val="24"/>
        </w:rPr>
        <w:t>- соблюдение  мер  профилактики  спортивного  травматизма,  выполнение</w:t>
      </w:r>
    </w:p>
    <w:p w:rsidR="00314698" w:rsidRPr="00AD536A" w:rsidRDefault="00314698" w:rsidP="00314698">
      <w:pPr>
        <w:spacing w:line="240" w:lineRule="atLeast"/>
        <w:jc w:val="both"/>
        <w:rPr>
          <w:sz w:val="24"/>
          <w:szCs w:val="24"/>
        </w:rPr>
      </w:pPr>
      <w:r w:rsidRPr="00AD536A">
        <w:rPr>
          <w:sz w:val="24"/>
          <w:szCs w:val="24"/>
        </w:rPr>
        <w:t>правил техники безопасности.</w:t>
      </w:r>
    </w:p>
    <w:p w:rsidR="00314698" w:rsidRPr="00AD536A" w:rsidRDefault="00314698" w:rsidP="00314698">
      <w:pPr>
        <w:spacing w:line="240" w:lineRule="atLeast"/>
        <w:ind w:firstLine="708"/>
        <w:jc w:val="both"/>
        <w:rPr>
          <w:sz w:val="24"/>
          <w:szCs w:val="24"/>
        </w:rPr>
      </w:pPr>
      <w:r w:rsidRPr="00AD536A">
        <w:rPr>
          <w:sz w:val="24"/>
          <w:szCs w:val="24"/>
        </w:rPr>
        <w:t>Психологический  контроль   включает  совокупность  показателей  средств,  методов, мероприятий  относительно  индивидуально- типологических  особенностей  спортсменов, их  общих  и  специальных  психомоторных  способностей,  психических  состояний, проявляемых  в экстремальных (стрессовых) условиях соревнований. Психологическая  подготовленность  спортсменов  изменяется  в  процессе спортивной  подготовки  и  подлежит  качественной  оценке  в  условиях  этапного, текущего  и  оперативного  контроля. Психологическая  подготовленность</w:t>
      </w:r>
    </w:p>
    <w:p w:rsidR="00314698" w:rsidRPr="00AD536A" w:rsidRDefault="00314698" w:rsidP="00314698">
      <w:pPr>
        <w:spacing w:line="240" w:lineRule="atLeast"/>
        <w:jc w:val="both"/>
        <w:rPr>
          <w:sz w:val="24"/>
          <w:szCs w:val="24"/>
        </w:rPr>
      </w:pPr>
      <w:r w:rsidRPr="00AD536A">
        <w:rPr>
          <w:sz w:val="24"/>
          <w:szCs w:val="24"/>
        </w:rPr>
        <w:t>спортсменов предусматривает такие направления как:</w:t>
      </w:r>
    </w:p>
    <w:p w:rsidR="00314698" w:rsidRPr="00AD536A" w:rsidRDefault="00314698" w:rsidP="00314698">
      <w:pPr>
        <w:spacing w:line="240" w:lineRule="atLeast"/>
        <w:jc w:val="both"/>
        <w:rPr>
          <w:sz w:val="24"/>
          <w:szCs w:val="24"/>
        </w:rPr>
      </w:pPr>
      <w:r w:rsidRPr="00AD536A">
        <w:rPr>
          <w:sz w:val="24"/>
          <w:szCs w:val="24"/>
        </w:rPr>
        <w:t>- формирование мотивации занятий спортом;</w:t>
      </w:r>
    </w:p>
    <w:p w:rsidR="00314698" w:rsidRPr="00AD536A" w:rsidRDefault="00314698" w:rsidP="00314698">
      <w:pPr>
        <w:spacing w:line="240" w:lineRule="atLeast"/>
        <w:jc w:val="both"/>
        <w:rPr>
          <w:sz w:val="24"/>
          <w:szCs w:val="24"/>
        </w:rPr>
      </w:pPr>
      <w:r w:rsidRPr="00AD536A">
        <w:rPr>
          <w:sz w:val="24"/>
          <w:szCs w:val="24"/>
        </w:rPr>
        <w:t>- воспитание волевых каче</w:t>
      </w:r>
      <w:proofErr w:type="gramStart"/>
      <w:r w:rsidRPr="00AD536A">
        <w:rPr>
          <w:sz w:val="24"/>
          <w:szCs w:val="24"/>
        </w:rPr>
        <w:t>ств пр</w:t>
      </w:r>
      <w:proofErr w:type="gramEnd"/>
      <w:r w:rsidRPr="00AD536A">
        <w:rPr>
          <w:sz w:val="24"/>
          <w:szCs w:val="24"/>
        </w:rPr>
        <w:t>и преодолении повышающейся нагрузки;</w:t>
      </w:r>
    </w:p>
    <w:p w:rsidR="00314698" w:rsidRPr="00AD536A" w:rsidRDefault="00314698" w:rsidP="00314698">
      <w:pPr>
        <w:spacing w:line="240" w:lineRule="atLeast"/>
        <w:jc w:val="both"/>
        <w:rPr>
          <w:sz w:val="24"/>
          <w:szCs w:val="24"/>
        </w:rPr>
      </w:pPr>
      <w:r w:rsidRPr="00AD536A">
        <w:rPr>
          <w:sz w:val="24"/>
          <w:szCs w:val="24"/>
        </w:rPr>
        <w:t xml:space="preserve">- аутогенная, идеомоторная, </w:t>
      </w:r>
      <w:proofErr w:type="spellStart"/>
      <w:r w:rsidRPr="00AD536A">
        <w:rPr>
          <w:sz w:val="24"/>
          <w:szCs w:val="24"/>
        </w:rPr>
        <w:t>психомышечная</w:t>
      </w:r>
      <w:proofErr w:type="spellEnd"/>
      <w:r w:rsidRPr="00AD536A">
        <w:rPr>
          <w:sz w:val="24"/>
          <w:szCs w:val="24"/>
        </w:rPr>
        <w:t xml:space="preserve"> тренировка;</w:t>
      </w:r>
    </w:p>
    <w:p w:rsidR="00314698" w:rsidRPr="00AD536A" w:rsidRDefault="00314698" w:rsidP="00314698">
      <w:pPr>
        <w:spacing w:line="240" w:lineRule="atLeast"/>
        <w:jc w:val="both"/>
        <w:rPr>
          <w:sz w:val="24"/>
          <w:szCs w:val="24"/>
        </w:rPr>
      </w:pPr>
      <w:r w:rsidRPr="00AD536A">
        <w:rPr>
          <w:sz w:val="24"/>
          <w:szCs w:val="24"/>
        </w:rPr>
        <w:t>- совершенствование быстроты реагирования;</w:t>
      </w:r>
    </w:p>
    <w:p w:rsidR="00314698" w:rsidRPr="00AD536A" w:rsidRDefault="00314698" w:rsidP="00314698">
      <w:pPr>
        <w:spacing w:line="240" w:lineRule="atLeast"/>
        <w:jc w:val="both"/>
        <w:rPr>
          <w:sz w:val="24"/>
          <w:szCs w:val="24"/>
        </w:rPr>
      </w:pPr>
      <w:r w:rsidRPr="00AD536A">
        <w:rPr>
          <w:sz w:val="24"/>
          <w:szCs w:val="24"/>
        </w:rPr>
        <w:t>- совершенствование специальных умений и навыков;</w:t>
      </w:r>
    </w:p>
    <w:p w:rsidR="00314698" w:rsidRPr="00AD536A" w:rsidRDefault="00314698" w:rsidP="00314698">
      <w:pPr>
        <w:spacing w:line="240" w:lineRule="atLeast"/>
        <w:jc w:val="both"/>
        <w:rPr>
          <w:sz w:val="24"/>
          <w:szCs w:val="24"/>
        </w:rPr>
      </w:pPr>
      <w:r w:rsidRPr="00AD536A">
        <w:rPr>
          <w:sz w:val="24"/>
          <w:szCs w:val="24"/>
        </w:rPr>
        <w:t>- регулирование психологической напряженности в стрессовых ситуациях;</w:t>
      </w:r>
    </w:p>
    <w:p w:rsidR="00314698" w:rsidRPr="00AD536A" w:rsidRDefault="00314698" w:rsidP="00314698">
      <w:pPr>
        <w:spacing w:line="240" w:lineRule="atLeast"/>
        <w:jc w:val="both"/>
        <w:rPr>
          <w:sz w:val="24"/>
          <w:szCs w:val="24"/>
        </w:rPr>
      </w:pPr>
      <w:r w:rsidRPr="00AD536A">
        <w:rPr>
          <w:sz w:val="24"/>
          <w:szCs w:val="24"/>
        </w:rPr>
        <w:t>- выработка толерантности к эмоциональному стрессу;</w:t>
      </w:r>
    </w:p>
    <w:p w:rsidR="00314698" w:rsidRPr="00AD536A" w:rsidRDefault="00314698" w:rsidP="00314698">
      <w:pPr>
        <w:spacing w:line="240" w:lineRule="atLeast"/>
        <w:jc w:val="both"/>
        <w:rPr>
          <w:sz w:val="24"/>
          <w:szCs w:val="24"/>
        </w:rPr>
      </w:pPr>
      <w:r w:rsidRPr="00AD536A">
        <w:rPr>
          <w:sz w:val="24"/>
          <w:szCs w:val="24"/>
        </w:rPr>
        <w:t>- управление предстартовыми состояниями.</w:t>
      </w:r>
    </w:p>
    <w:p w:rsidR="00314698" w:rsidRPr="00AD536A" w:rsidRDefault="00314698" w:rsidP="00314698">
      <w:pPr>
        <w:spacing w:line="240" w:lineRule="atLeast"/>
        <w:ind w:firstLine="708"/>
        <w:jc w:val="both"/>
        <w:rPr>
          <w:sz w:val="24"/>
          <w:szCs w:val="24"/>
        </w:rPr>
      </w:pPr>
      <w:r w:rsidRPr="00AD536A">
        <w:rPr>
          <w:sz w:val="24"/>
          <w:szCs w:val="24"/>
        </w:rPr>
        <w:t>В  процессе  контроля  психологической  подготовленности  оценивают</w:t>
      </w:r>
    </w:p>
    <w:p w:rsidR="00314698" w:rsidRPr="00AD536A" w:rsidRDefault="00314698" w:rsidP="00314698">
      <w:pPr>
        <w:spacing w:line="240" w:lineRule="atLeast"/>
        <w:jc w:val="both"/>
        <w:rPr>
          <w:sz w:val="24"/>
          <w:szCs w:val="24"/>
        </w:rPr>
      </w:pPr>
      <w:r w:rsidRPr="00AD536A">
        <w:rPr>
          <w:sz w:val="24"/>
          <w:szCs w:val="24"/>
        </w:rPr>
        <w:t>следующее:</w:t>
      </w:r>
    </w:p>
    <w:p w:rsidR="00314698" w:rsidRPr="00AD536A" w:rsidRDefault="00314698" w:rsidP="00314698">
      <w:pPr>
        <w:spacing w:line="240" w:lineRule="atLeast"/>
        <w:jc w:val="both"/>
        <w:rPr>
          <w:sz w:val="24"/>
          <w:szCs w:val="24"/>
        </w:rPr>
      </w:pPr>
      <w:r w:rsidRPr="00AD536A">
        <w:rPr>
          <w:sz w:val="24"/>
          <w:szCs w:val="24"/>
        </w:rPr>
        <w:t>- личностные  и  морально-волевые  качества,  обеспечивающие  достижение</w:t>
      </w:r>
    </w:p>
    <w:p w:rsidR="00314698" w:rsidRPr="00AD536A" w:rsidRDefault="00314698" w:rsidP="00314698">
      <w:pPr>
        <w:spacing w:line="240" w:lineRule="atLeast"/>
        <w:jc w:val="both"/>
        <w:rPr>
          <w:sz w:val="24"/>
          <w:szCs w:val="24"/>
        </w:rPr>
      </w:pPr>
      <w:r w:rsidRPr="00AD536A">
        <w:rPr>
          <w:sz w:val="24"/>
          <w:szCs w:val="24"/>
        </w:rPr>
        <w:t>высоких  спортивных  результатов  на  соревнованиях  (способность  к  лидерству</w:t>
      </w:r>
      <w:proofErr w:type="gramStart"/>
      <w:r w:rsidRPr="00AD536A">
        <w:rPr>
          <w:sz w:val="24"/>
          <w:szCs w:val="24"/>
        </w:rPr>
        <w:t xml:space="preserve"> ,</w:t>
      </w:r>
      <w:proofErr w:type="gramEnd"/>
      <w:r w:rsidRPr="00AD536A">
        <w:rPr>
          <w:sz w:val="24"/>
          <w:szCs w:val="24"/>
        </w:rPr>
        <w:t>мотивация  на  достижение  наивысшего  спортивного  результата,  умение концентрировать  все  силы,  способность  к  перенесению  высоких  нагрузок, эмоциональная устойчивость, способность к самоконтролю и др.);</w:t>
      </w:r>
    </w:p>
    <w:p w:rsidR="00314698" w:rsidRPr="00AD536A" w:rsidRDefault="00314698" w:rsidP="00314698">
      <w:pPr>
        <w:spacing w:line="240" w:lineRule="atLeast"/>
        <w:jc w:val="both"/>
        <w:rPr>
          <w:sz w:val="24"/>
          <w:szCs w:val="24"/>
        </w:rPr>
      </w:pPr>
      <w:r w:rsidRPr="00AD536A">
        <w:rPr>
          <w:sz w:val="24"/>
          <w:szCs w:val="24"/>
        </w:rPr>
        <w:t>- стабильность  выступления  на  соревнованиях  с  участием  соперников</w:t>
      </w:r>
    </w:p>
    <w:p w:rsidR="00314698" w:rsidRPr="00AD536A" w:rsidRDefault="00314698" w:rsidP="00314698">
      <w:pPr>
        <w:spacing w:line="240" w:lineRule="atLeast"/>
        <w:jc w:val="both"/>
        <w:rPr>
          <w:sz w:val="24"/>
          <w:szCs w:val="24"/>
        </w:rPr>
      </w:pPr>
      <w:r w:rsidRPr="00AD536A">
        <w:rPr>
          <w:sz w:val="24"/>
          <w:szCs w:val="24"/>
        </w:rPr>
        <w:t>высокой  квалификации,  умение  показывать  лучшие  результаты  на  главных соревнованиях;</w:t>
      </w:r>
    </w:p>
    <w:p w:rsidR="00314698" w:rsidRPr="00AD536A" w:rsidRDefault="00314698" w:rsidP="00314698">
      <w:pPr>
        <w:spacing w:line="240" w:lineRule="atLeast"/>
        <w:jc w:val="both"/>
        <w:rPr>
          <w:sz w:val="24"/>
          <w:szCs w:val="24"/>
        </w:rPr>
      </w:pPr>
      <w:r w:rsidRPr="00AD536A">
        <w:rPr>
          <w:sz w:val="24"/>
          <w:szCs w:val="24"/>
        </w:rPr>
        <w:lastRenderedPageBreak/>
        <w:t xml:space="preserve">- объем  и  сосредоточенность  внимания  в  </w:t>
      </w:r>
      <w:proofErr w:type="gramStart"/>
      <w:r w:rsidRPr="00AD536A">
        <w:rPr>
          <w:sz w:val="24"/>
          <w:szCs w:val="24"/>
        </w:rPr>
        <w:t>различных</w:t>
      </w:r>
      <w:proofErr w:type="gramEnd"/>
      <w:r w:rsidRPr="00AD536A">
        <w:rPr>
          <w:sz w:val="24"/>
          <w:szCs w:val="24"/>
        </w:rPr>
        <w:t xml:space="preserve">  соревновательных</w:t>
      </w:r>
    </w:p>
    <w:p w:rsidR="00314698" w:rsidRPr="00AD536A" w:rsidRDefault="00314698" w:rsidP="00314698">
      <w:pPr>
        <w:spacing w:line="240" w:lineRule="atLeast"/>
        <w:jc w:val="both"/>
        <w:rPr>
          <w:sz w:val="24"/>
          <w:szCs w:val="24"/>
        </w:rPr>
      </w:pPr>
      <w:proofErr w:type="gramStart"/>
      <w:r w:rsidRPr="00AD536A">
        <w:rPr>
          <w:sz w:val="24"/>
          <w:szCs w:val="24"/>
        </w:rPr>
        <w:t>ситуациях</w:t>
      </w:r>
      <w:proofErr w:type="gramEnd"/>
      <w:r w:rsidRPr="00AD536A">
        <w:rPr>
          <w:sz w:val="24"/>
          <w:szCs w:val="24"/>
        </w:rPr>
        <w:t>;</w:t>
      </w:r>
    </w:p>
    <w:p w:rsidR="00314698" w:rsidRPr="00AD536A" w:rsidRDefault="00314698" w:rsidP="00314698">
      <w:pPr>
        <w:spacing w:line="240" w:lineRule="atLeast"/>
        <w:jc w:val="both"/>
        <w:rPr>
          <w:sz w:val="24"/>
          <w:szCs w:val="24"/>
        </w:rPr>
      </w:pPr>
      <w:r w:rsidRPr="00AD536A">
        <w:rPr>
          <w:sz w:val="24"/>
          <w:szCs w:val="24"/>
        </w:rPr>
        <w:t xml:space="preserve">- способность  управлять  уровнем  возбуждения  непосредственно  </w:t>
      </w:r>
      <w:proofErr w:type="gramStart"/>
      <w:r w:rsidRPr="00AD536A">
        <w:rPr>
          <w:sz w:val="24"/>
          <w:szCs w:val="24"/>
        </w:rPr>
        <w:t>перед</w:t>
      </w:r>
      <w:proofErr w:type="gramEnd"/>
    </w:p>
    <w:p w:rsidR="00314698" w:rsidRPr="00AD536A" w:rsidRDefault="00314698" w:rsidP="00314698">
      <w:pPr>
        <w:spacing w:line="240" w:lineRule="atLeast"/>
        <w:jc w:val="both"/>
        <w:rPr>
          <w:sz w:val="24"/>
          <w:szCs w:val="24"/>
        </w:rPr>
      </w:pPr>
      <w:r w:rsidRPr="00AD536A">
        <w:rPr>
          <w:sz w:val="24"/>
          <w:szCs w:val="24"/>
        </w:rPr>
        <w:t>и в ходе соревнований (устойчивость к стрессовым ситуациям);</w:t>
      </w:r>
    </w:p>
    <w:p w:rsidR="00314698" w:rsidRPr="00AD536A" w:rsidRDefault="00314698" w:rsidP="00314698">
      <w:pPr>
        <w:spacing w:line="240" w:lineRule="atLeast"/>
        <w:jc w:val="both"/>
        <w:rPr>
          <w:sz w:val="24"/>
          <w:szCs w:val="24"/>
        </w:rPr>
      </w:pPr>
      <w:r w:rsidRPr="00AD536A">
        <w:rPr>
          <w:sz w:val="24"/>
          <w:szCs w:val="24"/>
        </w:rPr>
        <w:t>- степень  восприятия  параметров  движений  (визуальных,  кинетических),</w:t>
      </w:r>
    </w:p>
    <w:p w:rsidR="00314698" w:rsidRPr="00AD536A" w:rsidRDefault="00314698" w:rsidP="00314698">
      <w:pPr>
        <w:spacing w:line="240" w:lineRule="atLeast"/>
        <w:jc w:val="both"/>
        <w:rPr>
          <w:sz w:val="24"/>
          <w:szCs w:val="24"/>
        </w:rPr>
      </w:pPr>
      <w:r w:rsidRPr="00AD536A">
        <w:rPr>
          <w:sz w:val="24"/>
          <w:szCs w:val="24"/>
        </w:rPr>
        <w:t>способность  к  психической  регуляции  мышечной  координации,  восприятию и  переработке информации;</w:t>
      </w:r>
    </w:p>
    <w:p w:rsidR="00314698" w:rsidRPr="00AD536A" w:rsidRDefault="00314698" w:rsidP="00314698">
      <w:pPr>
        <w:spacing w:line="240" w:lineRule="atLeast"/>
        <w:jc w:val="both"/>
        <w:rPr>
          <w:sz w:val="24"/>
          <w:szCs w:val="24"/>
        </w:rPr>
      </w:pPr>
      <w:r w:rsidRPr="00AD536A">
        <w:rPr>
          <w:sz w:val="24"/>
          <w:szCs w:val="24"/>
        </w:rPr>
        <w:t xml:space="preserve">- возможность  осуществления  анализа  деятельности,  проявления сенсомоторных реакций в  пространственно-временной антиципации, </w:t>
      </w:r>
      <w:proofErr w:type="gramStart"/>
      <w:r w:rsidRPr="00AD536A">
        <w:rPr>
          <w:sz w:val="24"/>
          <w:szCs w:val="24"/>
        </w:rPr>
        <w:t>способность к формированию</w:t>
      </w:r>
      <w:proofErr w:type="gramEnd"/>
      <w:r w:rsidRPr="00AD536A">
        <w:rPr>
          <w:sz w:val="24"/>
          <w:szCs w:val="24"/>
        </w:rPr>
        <w:t xml:space="preserve"> опережающих решений в условиях дефицита времени и др.</w:t>
      </w:r>
    </w:p>
    <w:p w:rsidR="00314698" w:rsidRPr="00AD536A" w:rsidRDefault="00314698" w:rsidP="00314698">
      <w:pPr>
        <w:spacing w:line="240" w:lineRule="atLeast"/>
        <w:ind w:firstLine="708"/>
        <w:jc w:val="both"/>
        <w:rPr>
          <w:sz w:val="24"/>
          <w:szCs w:val="24"/>
        </w:rPr>
      </w:pPr>
      <w:r w:rsidRPr="00AD536A">
        <w:rPr>
          <w:sz w:val="24"/>
          <w:szCs w:val="24"/>
        </w:rPr>
        <w:t>Биохимический контроль включает:</w:t>
      </w:r>
    </w:p>
    <w:p w:rsidR="00314698" w:rsidRPr="00AD536A" w:rsidRDefault="00314698" w:rsidP="00314698">
      <w:pPr>
        <w:spacing w:line="240" w:lineRule="atLeast"/>
        <w:jc w:val="both"/>
        <w:rPr>
          <w:sz w:val="24"/>
          <w:szCs w:val="24"/>
        </w:rPr>
      </w:pPr>
      <w:r w:rsidRPr="00AD536A">
        <w:rPr>
          <w:sz w:val="24"/>
          <w:szCs w:val="24"/>
        </w:rPr>
        <w:t>- текущие обследования;</w:t>
      </w:r>
    </w:p>
    <w:p w:rsidR="00314698" w:rsidRPr="00AD536A" w:rsidRDefault="00314698" w:rsidP="00314698">
      <w:pPr>
        <w:spacing w:line="240" w:lineRule="atLeast"/>
        <w:jc w:val="both"/>
        <w:rPr>
          <w:sz w:val="24"/>
          <w:szCs w:val="24"/>
        </w:rPr>
      </w:pPr>
      <w:r w:rsidRPr="00AD536A">
        <w:rPr>
          <w:sz w:val="24"/>
          <w:szCs w:val="24"/>
        </w:rPr>
        <w:t>- этапные комплексные обследования;</w:t>
      </w:r>
    </w:p>
    <w:p w:rsidR="00314698" w:rsidRPr="00AD536A" w:rsidRDefault="00314698" w:rsidP="00314698">
      <w:pPr>
        <w:spacing w:line="240" w:lineRule="atLeast"/>
        <w:jc w:val="both"/>
        <w:rPr>
          <w:sz w:val="24"/>
          <w:szCs w:val="24"/>
        </w:rPr>
      </w:pPr>
      <w:r w:rsidRPr="00AD536A">
        <w:rPr>
          <w:sz w:val="24"/>
          <w:szCs w:val="24"/>
        </w:rPr>
        <w:t>- углубленные комплексные обследования;</w:t>
      </w:r>
    </w:p>
    <w:p w:rsidR="00314698" w:rsidRPr="00AD536A" w:rsidRDefault="00314698" w:rsidP="00314698">
      <w:pPr>
        <w:spacing w:line="240" w:lineRule="atLeast"/>
        <w:jc w:val="both"/>
        <w:rPr>
          <w:sz w:val="24"/>
          <w:szCs w:val="24"/>
        </w:rPr>
      </w:pPr>
      <w:r w:rsidRPr="00AD536A">
        <w:rPr>
          <w:sz w:val="24"/>
          <w:szCs w:val="24"/>
        </w:rPr>
        <w:t>- обследования соревновательной деятельности.</w:t>
      </w:r>
    </w:p>
    <w:p w:rsidR="00314698" w:rsidRPr="00AD536A" w:rsidRDefault="00314698" w:rsidP="00314698">
      <w:pPr>
        <w:autoSpaceDE w:val="0"/>
        <w:autoSpaceDN w:val="0"/>
        <w:adjustRightInd w:val="0"/>
        <w:rPr>
          <w:sz w:val="24"/>
          <w:szCs w:val="24"/>
        </w:rPr>
      </w:pPr>
    </w:p>
    <w:p w:rsidR="00314698" w:rsidRPr="00AD536A" w:rsidRDefault="00314698" w:rsidP="00314698">
      <w:pPr>
        <w:autoSpaceDE w:val="0"/>
        <w:autoSpaceDN w:val="0"/>
        <w:adjustRightInd w:val="0"/>
        <w:rPr>
          <w:sz w:val="24"/>
          <w:szCs w:val="24"/>
        </w:rPr>
      </w:pPr>
    </w:p>
    <w:p w:rsidR="00314698" w:rsidRPr="00AD536A" w:rsidRDefault="00314698" w:rsidP="00314698">
      <w:pPr>
        <w:autoSpaceDE w:val="0"/>
        <w:autoSpaceDN w:val="0"/>
        <w:adjustRightInd w:val="0"/>
        <w:rPr>
          <w:sz w:val="24"/>
          <w:szCs w:val="24"/>
        </w:rPr>
      </w:pPr>
    </w:p>
    <w:p w:rsidR="00314698" w:rsidRPr="00AD536A" w:rsidRDefault="00314698" w:rsidP="00314698">
      <w:pPr>
        <w:pStyle w:val="3"/>
        <w:jc w:val="center"/>
        <w:rPr>
          <w:sz w:val="24"/>
          <w:szCs w:val="24"/>
        </w:rPr>
      </w:pPr>
      <w:r w:rsidRPr="00AD536A">
        <w:rPr>
          <w:rFonts w:eastAsia="Times-Bold"/>
          <w:sz w:val="24"/>
          <w:szCs w:val="24"/>
        </w:rPr>
        <w:t>3.5. Программный материал  для практических занятий по каждому этапу спортивной подготовки</w:t>
      </w:r>
      <w:proofErr w:type="gramStart"/>
      <w:r w:rsidRPr="00AD536A">
        <w:rPr>
          <w:rFonts w:eastAsia="Times-Bold"/>
          <w:sz w:val="24"/>
          <w:szCs w:val="24"/>
        </w:rPr>
        <w:t xml:space="preserve">  .</w:t>
      </w:r>
      <w:proofErr w:type="gramEnd"/>
    </w:p>
    <w:p w:rsidR="00314698" w:rsidRPr="00AD536A" w:rsidRDefault="00314698" w:rsidP="00314698">
      <w:pPr>
        <w:pStyle w:val="3"/>
        <w:rPr>
          <w:rFonts w:eastAsia="Times-Bold"/>
          <w:sz w:val="24"/>
          <w:szCs w:val="24"/>
        </w:rPr>
      </w:pPr>
    </w:p>
    <w:p w:rsidR="00314698" w:rsidRPr="00AD536A" w:rsidRDefault="00314698" w:rsidP="00314698">
      <w:pPr>
        <w:autoSpaceDE w:val="0"/>
        <w:autoSpaceDN w:val="0"/>
        <w:adjustRightInd w:val="0"/>
        <w:jc w:val="both"/>
        <w:rPr>
          <w:rFonts w:eastAsia="Times-Bold"/>
          <w:b/>
          <w:bCs/>
          <w:i/>
          <w:sz w:val="24"/>
          <w:szCs w:val="24"/>
        </w:rPr>
      </w:pPr>
      <w:r w:rsidRPr="00AD536A">
        <w:rPr>
          <w:rFonts w:eastAsia="Times-Bold"/>
          <w:b/>
          <w:bCs/>
          <w:i/>
          <w:sz w:val="24"/>
          <w:szCs w:val="24"/>
        </w:rPr>
        <w:t>Общая физическая подготовка.</w:t>
      </w:r>
    </w:p>
    <w:p w:rsidR="00314698" w:rsidRPr="00AD536A" w:rsidRDefault="00314698" w:rsidP="00314698">
      <w:pPr>
        <w:autoSpaceDE w:val="0"/>
        <w:autoSpaceDN w:val="0"/>
        <w:adjustRightInd w:val="0"/>
        <w:jc w:val="both"/>
        <w:rPr>
          <w:sz w:val="24"/>
          <w:szCs w:val="24"/>
        </w:rPr>
      </w:pPr>
      <w:r w:rsidRPr="00AD536A">
        <w:rPr>
          <w:i/>
          <w:sz w:val="24"/>
          <w:szCs w:val="24"/>
        </w:rPr>
        <w:t>Строевые упражнения</w:t>
      </w:r>
      <w:r w:rsidRPr="00AD536A">
        <w:rPr>
          <w:sz w:val="24"/>
          <w:szCs w:val="24"/>
        </w:rPr>
        <w:t>: построение и перестроение на месте, повороты на месте и в движении, размыкание в строю, ходьба и бег встрою и т.д.</w:t>
      </w:r>
    </w:p>
    <w:p w:rsidR="00314698" w:rsidRPr="00AD536A" w:rsidRDefault="00314698" w:rsidP="00314698">
      <w:pPr>
        <w:autoSpaceDE w:val="0"/>
        <w:autoSpaceDN w:val="0"/>
        <w:adjustRightInd w:val="0"/>
        <w:jc w:val="both"/>
        <w:rPr>
          <w:sz w:val="24"/>
          <w:szCs w:val="24"/>
        </w:rPr>
      </w:pPr>
      <w:proofErr w:type="spellStart"/>
      <w:r w:rsidRPr="00AD536A">
        <w:rPr>
          <w:i/>
          <w:sz w:val="24"/>
          <w:szCs w:val="24"/>
        </w:rPr>
        <w:t>Общеразвивающие</w:t>
      </w:r>
      <w:proofErr w:type="spellEnd"/>
      <w:r w:rsidRPr="00AD536A">
        <w:rPr>
          <w:i/>
          <w:sz w:val="24"/>
          <w:szCs w:val="24"/>
        </w:rPr>
        <w:t xml:space="preserve"> гимнастические упражнения</w:t>
      </w:r>
      <w:r w:rsidRPr="00AD536A">
        <w:rPr>
          <w:sz w:val="24"/>
          <w:szCs w:val="24"/>
        </w:rPr>
        <w:t>: упражнения с отягощениями, сгибание и разгибание рук в упоре, подтягивание в смешанном висе и в висе прямым и обратным хватом, лазание по канату с помощью ног и без их помощи, упражнения на брусьях.</w:t>
      </w:r>
    </w:p>
    <w:p w:rsidR="00314698" w:rsidRPr="00AD536A" w:rsidRDefault="00314698" w:rsidP="00314698">
      <w:pPr>
        <w:autoSpaceDE w:val="0"/>
        <w:autoSpaceDN w:val="0"/>
        <w:adjustRightInd w:val="0"/>
        <w:jc w:val="both"/>
        <w:rPr>
          <w:sz w:val="24"/>
          <w:szCs w:val="24"/>
        </w:rPr>
      </w:pPr>
      <w:r w:rsidRPr="00AD536A">
        <w:rPr>
          <w:i/>
          <w:sz w:val="24"/>
          <w:szCs w:val="24"/>
        </w:rPr>
        <w:t>Упражнения для развития мышц туловища</w:t>
      </w:r>
      <w:r w:rsidRPr="00AD536A">
        <w:rPr>
          <w:sz w:val="24"/>
          <w:szCs w:val="24"/>
        </w:rPr>
        <w:t xml:space="preserve">: наклоны вперед, в стороны, назад с различными положениями и движениями рук, круговые движения туловища, </w:t>
      </w:r>
      <w:proofErr w:type="spellStart"/>
      <w:r w:rsidRPr="00AD536A">
        <w:rPr>
          <w:sz w:val="24"/>
          <w:szCs w:val="24"/>
        </w:rPr>
        <w:t>прогибания</w:t>
      </w:r>
      <w:proofErr w:type="spellEnd"/>
      <w:r w:rsidRPr="00AD536A">
        <w:rPr>
          <w:sz w:val="24"/>
          <w:szCs w:val="24"/>
        </w:rPr>
        <w:t xml:space="preserve"> лежа на животе с фиксированными руками и ногами, из </w:t>
      </w:r>
      <w:proofErr w:type="gramStart"/>
      <w:r w:rsidRPr="00AD536A">
        <w:rPr>
          <w:sz w:val="24"/>
          <w:szCs w:val="24"/>
        </w:rPr>
        <w:t>положения</w:t>
      </w:r>
      <w:proofErr w:type="gramEnd"/>
      <w:r w:rsidRPr="00AD536A">
        <w:rPr>
          <w:sz w:val="24"/>
          <w:szCs w:val="24"/>
        </w:rPr>
        <w:t xml:space="preserve"> лежа на спине поднимания и опускания ног, поднимания туловища.</w:t>
      </w:r>
    </w:p>
    <w:p w:rsidR="00314698" w:rsidRPr="00AD536A" w:rsidRDefault="00314698" w:rsidP="00314698">
      <w:pPr>
        <w:autoSpaceDE w:val="0"/>
        <w:autoSpaceDN w:val="0"/>
        <w:adjustRightInd w:val="0"/>
        <w:jc w:val="both"/>
        <w:rPr>
          <w:sz w:val="24"/>
          <w:szCs w:val="24"/>
        </w:rPr>
      </w:pPr>
      <w:r w:rsidRPr="00AD536A">
        <w:rPr>
          <w:i/>
          <w:sz w:val="24"/>
          <w:szCs w:val="24"/>
        </w:rPr>
        <w:t>Упражнения для развития мышц и костно-связочного аппарата ног</w:t>
      </w:r>
      <w:r w:rsidRPr="00AD536A">
        <w:rPr>
          <w:sz w:val="24"/>
          <w:szCs w:val="24"/>
        </w:rPr>
        <w:t>: различные движения прямой и согнутой ногой в положении стоя, выпады с пружинящими движениями, ходьба с перекатом с пятки на носок, прыжки с отягощениями, ходьба и бег в гору, упражнения со скакалкой.</w:t>
      </w:r>
    </w:p>
    <w:p w:rsidR="00314698" w:rsidRPr="00AD536A" w:rsidRDefault="00314698" w:rsidP="00314698">
      <w:pPr>
        <w:autoSpaceDE w:val="0"/>
        <w:autoSpaceDN w:val="0"/>
        <w:adjustRightInd w:val="0"/>
        <w:jc w:val="both"/>
        <w:rPr>
          <w:i/>
          <w:sz w:val="24"/>
          <w:szCs w:val="24"/>
        </w:rPr>
      </w:pPr>
      <w:r w:rsidRPr="00AD536A">
        <w:rPr>
          <w:i/>
          <w:sz w:val="24"/>
          <w:szCs w:val="24"/>
        </w:rPr>
        <w:t>Упражнения на растягивания, расслабления и координации движения:</w:t>
      </w:r>
      <w:r w:rsidRPr="00AD536A">
        <w:rPr>
          <w:sz w:val="24"/>
          <w:szCs w:val="24"/>
        </w:rPr>
        <w:t xml:space="preserve"> Ходьба и бег в различном темпе, ходьба скоростными шагами</w:t>
      </w:r>
      <w:r w:rsidRPr="00AD536A">
        <w:rPr>
          <w:i/>
          <w:sz w:val="24"/>
          <w:szCs w:val="24"/>
        </w:rPr>
        <w:t xml:space="preserve"> </w:t>
      </w:r>
      <w:r w:rsidRPr="00AD536A">
        <w:rPr>
          <w:sz w:val="24"/>
          <w:szCs w:val="24"/>
        </w:rPr>
        <w:t>правым и левым боком вперед.</w:t>
      </w:r>
    </w:p>
    <w:p w:rsidR="00314698" w:rsidRPr="00AD536A" w:rsidRDefault="00314698" w:rsidP="00314698">
      <w:pPr>
        <w:autoSpaceDE w:val="0"/>
        <w:autoSpaceDN w:val="0"/>
        <w:adjustRightInd w:val="0"/>
        <w:jc w:val="both"/>
        <w:rPr>
          <w:sz w:val="24"/>
          <w:szCs w:val="24"/>
        </w:rPr>
      </w:pPr>
      <w:r w:rsidRPr="00AD536A">
        <w:rPr>
          <w:i/>
          <w:sz w:val="24"/>
          <w:szCs w:val="24"/>
        </w:rPr>
        <w:t>Упражнения с использованием элементов акробатики:</w:t>
      </w:r>
      <w:r w:rsidRPr="00AD536A">
        <w:rPr>
          <w:sz w:val="24"/>
          <w:szCs w:val="24"/>
        </w:rPr>
        <w:t xml:space="preserve"> кувырки вперед, назад, в стороны, стойка на лопатках, на голове, стойка на руках у стенки, мост из </w:t>
      </w:r>
      <w:proofErr w:type="gramStart"/>
      <w:r w:rsidRPr="00AD536A">
        <w:rPr>
          <w:sz w:val="24"/>
          <w:szCs w:val="24"/>
        </w:rPr>
        <w:t>положения</w:t>
      </w:r>
      <w:proofErr w:type="gramEnd"/>
      <w:r w:rsidRPr="00AD536A">
        <w:rPr>
          <w:sz w:val="24"/>
          <w:szCs w:val="24"/>
        </w:rPr>
        <w:t xml:space="preserve"> лежа и стоя.</w:t>
      </w:r>
    </w:p>
    <w:p w:rsidR="00314698" w:rsidRPr="00AD536A" w:rsidRDefault="00314698" w:rsidP="00314698">
      <w:pPr>
        <w:autoSpaceDE w:val="0"/>
        <w:autoSpaceDN w:val="0"/>
        <w:adjustRightInd w:val="0"/>
        <w:jc w:val="both"/>
        <w:rPr>
          <w:sz w:val="24"/>
          <w:szCs w:val="24"/>
        </w:rPr>
      </w:pPr>
      <w:r w:rsidRPr="00AD536A">
        <w:rPr>
          <w:i/>
          <w:sz w:val="24"/>
          <w:szCs w:val="24"/>
        </w:rPr>
        <w:t>Упражнения для формирования правильной осанки</w:t>
      </w:r>
      <w:r w:rsidRPr="00AD536A">
        <w:rPr>
          <w:sz w:val="24"/>
          <w:szCs w:val="24"/>
        </w:rPr>
        <w:t xml:space="preserve"> – эти упражнения должны включатся, так как в процессе занятий могут развиваться различного рода искривления.</w:t>
      </w:r>
    </w:p>
    <w:p w:rsidR="00314698" w:rsidRPr="00AD536A" w:rsidRDefault="00314698" w:rsidP="00314698">
      <w:pPr>
        <w:autoSpaceDE w:val="0"/>
        <w:autoSpaceDN w:val="0"/>
        <w:adjustRightInd w:val="0"/>
        <w:jc w:val="both"/>
        <w:rPr>
          <w:sz w:val="24"/>
          <w:szCs w:val="24"/>
        </w:rPr>
      </w:pPr>
      <w:r w:rsidRPr="00AD536A">
        <w:rPr>
          <w:sz w:val="24"/>
          <w:szCs w:val="24"/>
          <w:u w:val="single"/>
        </w:rPr>
        <w:t xml:space="preserve">Оборудование: </w:t>
      </w:r>
      <w:r w:rsidRPr="00AD536A">
        <w:rPr>
          <w:sz w:val="24"/>
          <w:szCs w:val="24"/>
        </w:rPr>
        <w:t>маты, гантели, блины, штанга</w:t>
      </w:r>
    </w:p>
    <w:p w:rsidR="00314698" w:rsidRPr="00AD536A" w:rsidRDefault="00314698" w:rsidP="00314698">
      <w:pPr>
        <w:autoSpaceDE w:val="0"/>
        <w:autoSpaceDN w:val="0"/>
        <w:adjustRightInd w:val="0"/>
        <w:jc w:val="both"/>
        <w:rPr>
          <w:rFonts w:eastAsia="Times-Bold"/>
          <w:b/>
          <w:bCs/>
          <w:i/>
          <w:sz w:val="24"/>
          <w:szCs w:val="24"/>
        </w:rPr>
      </w:pPr>
      <w:r w:rsidRPr="00AD536A">
        <w:rPr>
          <w:rFonts w:eastAsia="Times-Bold"/>
          <w:b/>
          <w:bCs/>
          <w:i/>
          <w:sz w:val="24"/>
          <w:szCs w:val="24"/>
        </w:rPr>
        <w:t>Специальная физическая подготовка</w:t>
      </w:r>
    </w:p>
    <w:p w:rsidR="00314698" w:rsidRPr="00AD536A" w:rsidRDefault="00314698" w:rsidP="00314698">
      <w:pPr>
        <w:autoSpaceDE w:val="0"/>
        <w:autoSpaceDN w:val="0"/>
        <w:adjustRightInd w:val="0"/>
        <w:ind w:right="-95"/>
        <w:jc w:val="both"/>
        <w:rPr>
          <w:sz w:val="24"/>
          <w:szCs w:val="24"/>
        </w:rPr>
      </w:pPr>
      <w:r w:rsidRPr="00AD536A">
        <w:rPr>
          <w:sz w:val="24"/>
          <w:szCs w:val="24"/>
        </w:rPr>
        <w:t>Направленность специальной физической подготовки в практике борьбы точно связана с технико-тактическим разнообразием приемов, выполняемых с различной амплитудой, разной скоростью и силой.</w:t>
      </w:r>
    </w:p>
    <w:p w:rsidR="00314698" w:rsidRPr="00AD536A" w:rsidRDefault="00314698" w:rsidP="00314698">
      <w:pPr>
        <w:autoSpaceDE w:val="0"/>
        <w:autoSpaceDN w:val="0"/>
        <w:adjustRightInd w:val="0"/>
        <w:ind w:right="-95"/>
        <w:jc w:val="both"/>
        <w:rPr>
          <w:sz w:val="24"/>
          <w:szCs w:val="24"/>
        </w:rPr>
      </w:pPr>
      <w:r w:rsidRPr="00AD536A">
        <w:rPr>
          <w:sz w:val="24"/>
          <w:szCs w:val="24"/>
        </w:rPr>
        <w:t>Качества и навыки необходимые борцу сила, быстрота, выносливость, ловкость, гибкость, равновесие.</w:t>
      </w:r>
    </w:p>
    <w:p w:rsidR="00314698" w:rsidRPr="00AD536A" w:rsidRDefault="00314698" w:rsidP="00314698">
      <w:pPr>
        <w:autoSpaceDE w:val="0"/>
        <w:autoSpaceDN w:val="0"/>
        <w:adjustRightInd w:val="0"/>
        <w:ind w:right="-95"/>
        <w:jc w:val="both"/>
        <w:rPr>
          <w:sz w:val="24"/>
          <w:szCs w:val="24"/>
        </w:rPr>
      </w:pPr>
      <w:proofErr w:type="gramStart"/>
      <w:r w:rsidRPr="00AD536A">
        <w:rPr>
          <w:sz w:val="24"/>
          <w:szCs w:val="24"/>
        </w:rPr>
        <w:t xml:space="preserve">Для развития этих качеств используются следующие средства: упражнения на снарядах (гимнастическая стенка, канат, брусья, перекладина), подвижные игры и эстафеты (игры с мячом, с элементами сопротивления, с прыжками и метанием), спортивные игры, </w:t>
      </w:r>
      <w:r w:rsidRPr="00AD536A">
        <w:rPr>
          <w:sz w:val="24"/>
          <w:szCs w:val="24"/>
        </w:rPr>
        <w:lastRenderedPageBreak/>
        <w:t>легкоатлетические упражнения (различные виды бега, прыжков), упражнения с чучелом и партнером.</w:t>
      </w:r>
      <w:proofErr w:type="gramEnd"/>
    </w:p>
    <w:p w:rsidR="00314698" w:rsidRPr="00AD536A" w:rsidRDefault="00314698" w:rsidP="00314698">
      <w:pPr>
        <w:jc w:val="both"/>
        <w:rPr>
          <w:b/>
          <w:i/>
          <w:sz w:val="24"/>
          <w:szCs w:val="24"/>
        </w:rPr>
      </w:pPr>
    </w:p>
    <w:p w:rsidR="00314698" w:rsidRPr="00AD536A" w:rsidRDefault="00314698" w:rsidP="00314698">
      <w:pPr>
        <w:jc w:val="both"/>
        <w:rPr>
          <w:b/>
          <w:i/>
          <w:sz w:val="24"/>
          <w:szCs w:val="24"/>
        </w:rPr>
      </w:pPr>
    </w:p>
    <w:p w:rsidR="00314698" w:rsidRPr="00AD536A" w:rsidRDefault="00314698" w:rsidP="00314698">
      <w:pPr>
        <w:jc w:val="both"/>
        <w:rPr>
          <w:b/>
          <w:i/>
          <w:sz w:val="24"/>
          <w:szCs w:val="24"/>
        </w:rPr>
      </w:pPr>
    </w:p>
    <w:p w:rsidR="00314698" w:rsidRPr="00AD536A" w:rsidRDefault="00314698" w:rsidP="00314698">
      <w:pPr>
        <w:jc w:val="both"/>
        <w:rPr>
          <w:b/>
          <w:i/>
          <w:sz w:val="24"/>
          <w:szCs w:val="24"/>
        </w:rPr>
      </w:pPr>
      <w:r w:rsidRPr="00AD536A">
        <w:rPr>
          <w:b/>
          <w:i/>
          <w:sz w:val="24"/>
          <w:szCs w:val="24"/>
        </w:rPr>
        <w:t>Упражнения для специальной физической подготовки.</w:t>
      </w:r>
    </w:p>
    <w:p w:rsidR="00314698" w:rsidRPr="00AD536A" w:rsidRDefault="00314698" w:rsidP="00314698">
      <w:pPr>
        <w:jc w:val="both"/>
        <w:rPr>
          <w:sz w:val="24"/>
          <w:szCs w:val="24"/>
        </w:rPr>
      </w:pPr>
      <w:r w:rsidRPr="00AD536A">
        <w:rPr>
          <w:sz w:val="24"/>
          <w:szCs w:val="24"/>
          <w:u w:val="single"/>
        </w:rPr>
        <w:t>Упражнения на снарядах</w:t>
      </w:r>
    </w:p>
    <w:p w:rsidR="00314698" w:rsidRPr="00AD536A" w:rsidRDefault="00314698" w:rsidP="00314698">
      <w:pPr>
        <w:jc w:val="both"/>
        <w:rPr>
          <w:sz w:val="24"/>
          <w:szCs w:val="24"/>
        </w:rPr>
      </w:pPr>
      <w:proofErr w:type="gramStart"/>
      <w:r w:rsidRPr="00AD536A">
        <w:rPr>
          <w:sz w:val="24"/>
          <w:szCs w:val="24"/>
        </w:rPr>
        <w:t>Упражнение на гимнастической стенке, лестнице, канате, шесте, бревне, скамейке, брусьях, перекладине, кольцах, «коне» и др., задача которых развитие силы и координации движений.</w:t>
      </w:r>
      <w:proofErr w:type="gramEnd"/>
      <w:r w:rsidRPr="00AD536A">
        <w:rPr>
          <w:sz w:val="24"/>
          <w:szCs w:val="24"/>
        </w:rPr>
        <w:t xml:space="preserve"> Повторяемость и дозировка этих упражнений определяется задачами периода и этапа подготовки.</w:t>
      </w:r>
    </w:p>
    <w:p w:rsidR="00314698" w:rsidRPr="00AD536A" w:rsidRDefault="00314698" w:rsidP="00314698">
      <w:pPr>
        <w:jc w:val="both"/>
        <w:rPr>
          <w:sz w:val="24"/>
          <w:szCs w:val="24"/>
        </w:rPr>
      </w:pPr>
      <w:r w:rsidRPr="00AD536A">
        <w:rPr>
          <w:sz w:val="24"/>
          <w:szCs w:val="24"/>
          <w:u w:val="single"/>
        </w:rPr>
        <w:t>Подвижные игры и эстафеты</w:t>
      </w:r>
    </w:p>
    <w:p w:rsidR="00314698" w:rsidRPr="00AD536A" w:rsidRDefault="00314698" w:rsidP="00314698">
      <w:pPr>
        <w:jc w:val="both"/>
        <w:rPr>
          <w:sz w:val="24"/>
          <w:szCs w:val="24"/>
        </w:rPr>
      </w:pPr>
      <w:r w:rsidRPr="00AD536A">
        <w:rPr>
          <w:sz w:val="24"/>
          <w:szCs w:val="24"/>
        </w:rPr>
        <w:t xml:space="preserve">Игры с мячом, с элементами сопротивления, с прыжками, с метаниями, с </w:t>
      </w:r>
      <w:r w:rsidRPr="00AD536A">
        <w:rPr>
          <w:spacing w:val="-2"/>
          <w:sz w:val="24"/>
          <w:szCs w:val="24"/>
        </w:rPr>
        <w:t xml:space="preserve">преодолением препятствий. Игры на местности. Эстафеты встречные и круговые с </w:t>
      </w:r>
      <w:r w:rsidRPr="00AD536A">
        <w:rPr>
          <w:sz w:val="24"/>
          <w:szCs w:val="24"/>
        </w:rPr>
        <w:t>преодолением препятствия. Игры с эстафетами с выполнением изученных упражнений. Игры и эстафеты с метанием в цель, с прыжками, включающими элементы изученных упражнений.</w:t>
      </w:r>
    </w:p>
    <w:p w:rsidR="00314698" w:rsidRPr="00AD536A" w:rsidRDefault="00314698" w:rsidP="00314698">
      <w:pPr>
        <w:jc w:val="both"/>
        <w:rPr>
          <w:sz w:val="24"/>
          <w:szCs w:val="24"/>
        </w:rPr>
      </w:pPr>
      <w:r w:rsidRPr="00AD536A">
        <w:rPr>
          <w:spacing w:val="-2"/>
          <w:sz w:val="24"/>
          <w:szCs w:val="24"/>
          <w:u w:val="single"/>
        </w:rPr>
        <w:t>Спортивные игры</w:t>
      </w:r>
    </w:p>
    <w:p w:rsidR="00314698" w:rsidRPr="00AD536A" w:rsidRDefault="00314698" w:rsidP="00314698">
      <w:pPr>
        <w:jc w:val="both"/>
        <w:rPr>
          <w:sz w:val="24"/>
          <w:szCs w:val="24"/>
        </w:rPr>
      </w:pPr>
      <w:r w:rsidRPr="00AD536A">
        <w:rPr>
          <w:sz w:val="24"/>
          <w:szCs w:val="24"/>
        </w:rPr>
        <w:t>Ручной мяч, баскетбол, теннис, волейбол, регби, футбол, хоккей и др.</w:t>
      </w:r>
    </w:p>
    <w:p w:rsidR="00314698" w:rsidRPr="00AD536A" w:rsidRDefault="00314698" w:rsidP="00314698">
      <w:pPr>
        <w:jc w:val="both"/>
        <w:rPr>
          <w:sz w:val="24"/>
          <w:szCs w:val="24"/>
        </w:rPr>
      </w:pPr>
      <w:r w:rsidRPr="00AD536A">
        <w:rPr>
          <w:sz w:val="24"/>
          <w:szCs w:val="24"/>
        </w:rPr>
        <w:t>Задачи общей физической подготовки решаются с помощью утренней зарядки, туризма, прогулки и экскурсий. Значительное место в подготовке борцов занимают занятия легкой атлетикой и велоспортом.</w:t>
      </w:r>
    </w:p>
    <w:p w:rsidR="00314698" w:rsidRPr="00AD536A" w:rsidRDefault="00314698" w:rsidP="00314698">
      <w:pPr>
        <w:jc w:val="both"/>
        <w:rPr>
          <w:sz w:val="24"/>
          <w:szCs w:val="24"/>
        </w:rPr>
      </w:pPr>
      <w:r w:rsidRPr="00AD536A">
        <w:rPr>
          <w:sz w:val="24"/>
          <w:szCs w:val="24"/>
          <w:u w:val="single"/>
        </w:rPr>
        <w:t>Специальная физическая подготовка</w:t>
      </w:r>
    </w:p>
    <w:p w:rsidR="00314698" w:rsidRPr="00AD536A" w:rsidRDefault="00314698" w:rsidP="00314698">
      <w:pPr>
        <w:jc w:val="both"/>
        <w:rPr>
          <w:sz w:val="24"/>
          <w:szCs w:val="24"/>
        </w:rPr>
      </w:pPr>
      <w:r w:rsidRPr="00AD536A">
        <w:rPr>
          <w:sz w:val="24"/>
          <w:szCs w:val="24"/>
        </w:rPr>
        <w:t xml:space="preserve">Направленность специальной физической подготовки в практике борьбы точно связано с технико-тактическим разнообразием приемов, выполняемых с различной амплитудой, разной скоростью и силой, в связи с этим </w:t>
      </w:r>
      <w:r w:rsidRPr="00AD536A">
        <w:rPr>
          <w:spacing w:val="-2"/>
          <w:sz w:val="24"/>
          <w:szCs w:val="24"/>
        </w:rPr>
        <w:t xml:space="preserve">специальная физическая подготовка решает задачи развития в </w:t>
      </w:r>
      <w:r w:rsidRPr="00AD536A">
        <w:rPr>
          <w:sz w:val="24"/>
          <w:szCs w:val="24"/>
        </w:rPr>
        <w:t xml:space="preserve">самых высоких диапазонах тех физических качеств, которые </w:t>
      </w:r>
      <w:r w:rsidRPr="00AD536A">
        <w:rPr>
          <w:spacing w:val="-3"/>
          <w:sz w:val="24"/>
          <w:szCs w:val="24"/>
        </w:rPr>
        <w:t>способствуют       наиболее</w:t>
      </w:r>
      <w:r w:rsidRPr="00AD536A">
        <w:rPr>
          <w:sz w:val="24"/>
          <w:szCs w:val="24"/>
        </w:rPr>
        <w:t xml:space="preserve"> усиленному       ведению </w:t>
      </w:r>
      <w:r w:rsidRPr="00AD536A">
        <w:rPr>
          <w:spacing w:val="-2"/>
          <w:sz w:val="24"/>
          <w:szCs w:val="24"/>
        </w:rPr>
        <w:t xml:space="preserve">соревновательных поединков. Приведенный ниже материал необходимо </w:t>
      </w:r>
      <w:r w:rsidRPr="00AD536A">
        <w:rPr>
          <w:sz w:val="24"/>
          <w:szCs w:val="24"/>
        </w:rPr>
        <w:t>включать в занятия групп всех уровней подготовки на протяжении всех лет обучения.</w:t>
      </w:r>
    </w:p>
    <w:p w:rsidR="00314698" w:rsidRPr="00AD536A" w:rsidRDefault="00314698" w:rsidP="00314698">
      <w:pPr>
        <w:jc w:val="both"/>
        <w:rPr>
          <w:i/>
          <w:sz w:val="24"/>
          <w:szCs w:val="24"/>
        </w:rPr>
      </w:pPr>
      <w:r w:rsidRPr="00AD536A">
        <w:rPr>
          <w:i/>
          <w:sz w:val="24"/>
          <w:szCs w:val="24"/>
          <w:u w:val="single"/>
        </w:rPr>
        <w:t>1. Упражнение для развития силы</w:t>
      </w:r>
    </w:p>
    <w:p w:rsidR="00314698" w:rsidRPr="00AD536A" w:rsidRDefault="00314698" w:rsidP="00314698">
      <w:pPr>
        <w:jc w:val="both"/>
        <w:rPr>
          <w:sz w:val="24"/>
          <w:szCs w:val="24"/>
        </w:rPr>
      </w:pPr>
      <w:r w:rsidRPr="00AD536A">
        <w:rPr>
          <w:spacing w:val="-2"/>
          <w:sz w:val="24"/>
          <w:szCs w:val="24"/>
        </w:rPr>
        <w:t xml:space="preserve">Применения упражнений для развития специальной силы борцов должны быть </w:t>
      </w:r>
      <w:r w:rsidRPr="00AD536A">
        <w:rPr>
          <w:spacing w:val="-3"/>
          <w:sz w:val="24"/>
          <w:szCs w:val="24"/>
        </w:rPr>
        <w:t xml:space="preserve">подчинены общим принципам ее развития. Это предусматривает длительную работу </w:t>
      </w:r>
      <w:r w:rsidRPr="00AD536A">
        <w:rPr>
          <w:sz w:val="24"/>
          <w:szCs w:val="24"/>
        </w:rPr>
        <w:t xml:space="preserve">с небольшим грузом, работой до утомления с грузом средней величины и </w:t>
      </w:r>
      <w:r w:rsidRPr="00AD536A">
        <w:rPr>
          <w:spacing w:val="-2"/>
          <w:sz w:val="24"/>
          <w:szCs w:val="24"/>
        </w:rPr>
        <w:t xml:space="preserve">краткосрочною работу с </w:t>
      </w:r>
      <w:proofErr w:type="spellStart"/>
      <w:r w:rsidRPr="00AD536A">
        <w:rPr>
          <w:spacing w:val="-2"/>
          <w:sz w:val="24"/>
          <w:szCs w:val="24"/>
        </w:rPr>
        <w:t>субмаксимальными</w:t>
      </w:r>
      <w:proofErr w:type="spellEnd"/>
      <w:r w:rsidRPr="00AD536A">
        <w:rPr>
          <w:spacing w:val="-2"/>
          <w:sz w:val="24"/>
          <w:szCs w:val="24"/>
        </w:rPr>
        <w:t xml:space="preserve"> и максимальными весами.</w:t>
      </w:r>
    </w:p>
    <w:p w:rsidR="00314698" w:rsidRPr="00AD536A" w:rsidRDefault="00314698" w:rsidP="00314698">
      <w:pPr>
        <w:jc w:val="both"/>
        <w:rPr>
          <w:sz w:val="24"/>
          <w:szCs w:val="24"/>
        </w:rPr>
      </w:pPr>
      <w:proofErr w:type="gramStart"/>
      <w:r w:rsidRPr="00AD536A">
        <w:rPr>
          <w:sz w:val="24"/>
          <w:szCs w:val="24"/>
        </w:rPr>
        <w:t>Упражнения на преодоление сопротивления противника: борьба в стойке, «</w:t>
      </w:r>
      <w:proofErr w:type="spellStart"/>
      <w:r w:rsidRPr="00AD536A">
        <w:rPr>
          <w:sz w:val="24"/>
          <w:szCs w:val="24"/>
        </w:rPr>
        <w:t>пуш-пуш</w:t>
      </w:r>
      <w:proofErr w:type="spellEnd"/>
      <w:r w:rsidRPr="00AD536A">
        <w:rPr>
          <w:sz w:val="24"/>
          <w:szCs w:val="24"/>
        </w:rPr>
        <w:t xml:space="preserve">», «бой петухов» и т.д.; метание и толкание ядер, камней, </w:t>
      </w:r>
      <w:proofErr w:type="spellStart"/>
      <w:r w:rsidRPr="00AD536A">
        <w:rPr>
          <w:sz w:val="24"/>
          <w:szCs w:val="24"/>
        </w:rPr>
        <w:t>утяжелленых</w:t>
      </w:r>
      <w:proofErr w:type="spellEnd"/>
      <w:r w:rsidRPr="00AD536A">
        <w:rPr>
          <w:sz w:val="24"/>
          <w:szCs w:val="24"/>
        </w:rPr>
        <w:t xml:space="preserve"> мячей, имитирующие борцовские приемы; имитация бросков экспандерами, амортизаторами, нанесение ударов кувалдой по автопокрышке; выбрасывание рук с легкой штангой от груди вперед и вверх; прыжки со скакалкой; поднимание на носки, передвижение, приседание с партнером на плечах;</w:t>
      </w:r>
      <w:proofErr w:type="gramEnd"/>
      <w:r w:rsidRPr="00AD536A">
        <w:rPr>
          <w:sz w:val="24"/>
          <w:szCs w:val="24"/>
        </w:rPr>
        <w:t xml:space="preserve"> передвижение с гирями (16-</w:t>
      </w:r>
      <w:smartTag w:uri="urn:schemas-microsoft-com:office:smarttags" w:element="metricconverter">
        <w:smartTagPr>
          <w:attr w:name="ProductID" w:val="24 кг"/>
        </w:smartTagPr>
        <w:r w:rsidRPr="00AD536A">
          <w:rPr>
            <w:sz w:val="24"/>
            <w:szCs w:val="24"/>
          </w:rPr>
          <w:t>24 кг</w:t>
        </w:r>
      </w:smartTag>
      <w:r w:rsidRPr="00AD536A">
        <w:rPr>
          <w:sz w:val="24"/>
          <w:szCs w:val="24"/>
        </w:rPr>
        <w:t>.) в руках.</w:t>
      </w:r>
    </w:p>
    <w:p w:rsidR="00314698" w:rsidRPr="00AD536A" w:rsidRDefault="00314698" w:rsidP="00314698">
      <w:pPr>
        <w:jc w:val="both"/>
        <w:rPr>
          <w:i/>
          <w:sz w:val="24"/>
          <w:szCs w:val="24"/>
        </w:rPr>
      </w:pPr>
      <w:r w:rsidRPr="00AD536A">
        <w:rPr>
          <w:i/>
          <w:sz w:val="24"/>
          <w:szCs w:val="24"/>
          <w:u w:val="single"/>
        </w:rPr>
        <w:t>2. Упражнения для развития быстроты</w:t>
      </w:r>
    </w:p>
    <w:p w:rsidR="00314698" w:rsidRPr="00AD536A" w:rsidRDefault="00314698" w:rsidP="00314698">
      <w:pPr>
        <w:jc w:val="both"/>
        <w:rPr>
          <w:sz w:val="24"/>
          <w:szCs w:val="24"/>
        </w:rPr>
      </w:pPr>
      <w:r w:rsidRPr="00AD536A">
        <w:rPr>
          <w:sz w:val="24"/>
          <w:szCs w:val="24"/>
        </w:rPr>
        <w:t xml:space="preserve">Приводимые упражнения способствуют развитию скоростной борьбы </w:t>
      </w:r>
      <w:proofErr w:type="gramStart"/>
      <w:r w:rsidRPr="00AD536A">
        <w:rPr>
          <w:sz w:val="24"/>
          <w:szCs w:val="24"/>
        </w:rPr>
        <w:t>занимающихся</w:t>
      </w:r>
      <w:proofErr w:type="gramEnd"/>
      <w:r w:rsidRPr="00AD536A">
        <w:rPr>
          <w:sz w:val="24"/>
          <w:szCs w:val="24"/>
        </w:rPr>
        <w:t>. Выполнение бросков чучела в течение 15 секунд.</w:t>
      </w:r>
    </w:p>
    <w:p w:rsidR="00314698" w:rsidRPr="00AD536A" w:rsidRDefault="00314698" w:rsidP="00314698">
      <w:pPr>
        <w:jc w:val="both"/>
        <w:rPr>
          <w:i/>
          <w:sz w:val="24"/>
          <w:szCs w:val="24"/>
        </w:rPr>
      </w:pPr>
      <w:r w:rsidRPr="00AD536A">
        <w:rPr>
          <w:i/>
          <w:iCs/>
          <w:sz w:val="24"/>
          <w:szCs w:val="24"/>
          <w:u w:val="single"/>
        </w:rPr>
        <w:t xml:space="preserve">3. </w:t>
      </w:r>
      <w:r w:rsidRPr="00AD536A">
        <w:rPr>
          <w:i/>
          <w:sz w:val="24"/>
          <w:szCs w:val="24"/>
          <w:u w:val="single"/>
        </w:rPr>
        <w:t>Упражнение на развитие выносливости</w:t>
      </w:r>
    </w:p>
    <w:p w:rsidR="00314698" w:rsidRPr="00AD536A" w:rsidRDefault="00314698" w:rsidP="00314698">
      <w:pPr>
        <w:jc w:val="both"/>
        <w:rPr>
          <w:sz w:val="24"/>
          <w:szCs w:val="24"/>
        </w:rPr>
      </w:pPr>
      <w:r w:rsidRPr="00AD536A">
        <w:rPr>
          <w:sz w:val="24"/>
          <w:szCs w:val="24"/>
        </w:rPr>
        <w:t xml:space="preserve">Развитие специальной выносливости борцов базируется на упражнениях общей физической подготовки (ОФП). Наиболее эффективны движения тех видов спорта, которые схожи по структуре с национальной спортивной борьбой. </w:t>
      </w:r>
      <w:proofErr w:type="gramStart"/>
      <w:r w:rsidRPr="00AD536A">
        <w:rPr>
          <w:sz w:val="24"/>
          <w:szCs w:val="24"/>
        </w:rPr>
        <w:t>Легкоатлетические виды: метание, толкание, различные виды бега, тяжелая атлетика, лыжный спорт, плавание, гребля, велоспорт.</w:t>
      </w:r>
      <w:proofErr w:type="gramEnd"/>
      <w:r w:rsidRPr="00AD536A">
        <w:rPr>
          <w:sz w:val="24"/>
          <w:szCs w:val="24"/>
        </w:rPr>
        <w:t xml:space="preserve"> Среди спортивных игр наиболее приемлемы гандбол, баскетбол, регби, причем направленные для развития выносливости предусматривает доведение времени игры до 1,5 часов и более.</w:t>
      </w:r>
    </w:p>
    <w:p w:rsidR="00314698" w:rsidRPr="00AD536A" w:rsidRDefault="00314698" w:rsidP="00314698">
      <w:pPr>
        <w:jc w:val="both"/>
        <w:rPr>
          <w:sz w:val="24"/>
          <w:szCs w:val="24"/>
        </w:rPr>
      </w:pPr>
      <w:r w:rsidRPr="00AD536A">
        <w:rPr>
          <w:spacing w:val="-2"/>
          <w:sz w:val="24"/>
          <w:szCs w:val="24"/>
        </w:rPr>
        <w:lastRenderedPageBreak/>
        <w:t>Можно      применять       следующие       упражнения:</w:t>
      </w:r>
      <w:r w:rsidRPr="00AD536A">
        <w:rPr>
          <w:sz w:val="24"/>
          <w:szCs w:val="24"/>
        </w:rPr>
        <w:t xml:space="preserve"> </w:t>
      </w:r>
      <w:r w:rsidRPr="00AD536A">
        <w:rPr>
          <w:spacing w:val="-2"/>
          <w:sz w:val="24"/>
          <w:szCs w:val="24"/>
        </w:rPr>
        <w:t xml:space="preserve">многопериодная работа с партнером в условиях сокращенных интервалов </w:t>
      </w:r>
      <w:r w:rsidRPr="00AD536A">
        <w:rPr>
          <w:sz w:val="24"/>
          <w:szCs w:val="24"/>
        </w:rPr>
        <w:t xml:space="preserve">отдыха   и без перерывов в работе;   чередование высокого темпа и ускорение </w:t>
      </w:r>
      <w:proofErr w:type="gramStart"/>
      <w:r w:rsidRPr="00AD536A">
        <w:rPr>
          <w:sz w:val="24"/>
          <w:szCs w:val="24"/>
        </w:rPr>
        <w:t>про</w:t>
      </w:r>
      <w:proofErr w:type="gramEnd"/>
      <w:r w:rsidRPr="00AD536A">
        <w:rPr>
          <w:sz w:val="24"/>
          <w:szCs w:val="24"/>
        </w:rPr>
        <w:t xml:space="preserve"> </w:t>
      </w:r>
      <w:proofErr w:type="gramStart"/>
      <w:r w:rsidRPr="00AD536A">
        <w:rPr>
          <w:sz w:val="24"/>
          <w:szCs w:val="24"/>
        </w:rPr>
        <w:t>борьбе</w:t>
      </w:r>
      <w:proofErr w:type="gramEnd"/>
      <w:r w:rsidRPr="00AD536A">
        <w:rPr>
          <w:sz w:val="24"/>
          <w:szCs w:val="24"/>
        </w:rPr>
        <w:t>; выполнение бросков с задержанием дыхания.</w:t>
      </w:r>
    </w:p>
    <w:p w:rsidR="00314698" w:rsidRPr="00AD536A" w:rsidRDefault="00314698" w:rsidP="00314698">
      <w:pPr>
        <w:jc w:val="both"/>
        <w:rPr>
          <w:i/>
          <w:sz w:val="24"/>
          <w:szCs w:val="24"/>
        </w:rPr>
      </w:pPr>
      <w:r w:rsidRPr="00AD536A">
        <w:rPr>
          <w:i/>
          <w:sz w:val="24"/>
          <w:szCs w:val="24"/>
          <w:u w:val="single"/>
        </w:rPr>
        <w:t>4. Упражнения для развития ловкости</w:t>
      </w:r>
    </w:p>
    <w:p w:rsidR="00314698" w:rsidRPr="00AD536A" w:rsidRDefault="00314698" w:rsidP="00314698">
      <w:pPr>
        <w:jc w:val="both"/>
        <w:rPr>
          <w:sz w:val="24"/>
          <w:szCs w:val="24"/>
        </w:rPr>
      </w:pPr>
      <w:r w:rsidRPr="00AD536A">
        <w:rPr>
          <w:sz w:val="24"/>
          <w:szCs w:val="24"/>
        </w:rPr>
        <w:t>Развитие ловкости у борцов может идти как при работе на специальных снарядах, так и при работе в паре с борцом-партнером.</w:t>
      </w:r>
    </w:p>
    <w:p w:rsidR="00314698" w:rsidRPr="00AD536A" w:rsidRDefault="00314698" w:rsidP="00314698">
      <w:pPr>
        <w:jc w:val="both"/>
        <w:rPr>
          <w:i/>
          <w:sz w:val="24"/>
          <w:szCs w:val="24"/>
        </w:rPr>
      </w:pPr>
      <w:r w:rsidRPr="00AD536A">
        <w:rPr>
          <w:i/>
          <w:sz w:val="24"/>
          <w:szCs w:val="24"/>
          <w:u w:val="single"/>
        </w:rPr>
        <w:t>Упражнение с чучелом</w:t>
      </w:r>
    </w:p>
    <w:p w:rsidR="00314698" w:rsidRPr="00AD536A" w:rsidRDefault="00314698" w:rsidP="00314698">
      <w:pPr>
        <w:jc w:val="both"/>
        <w:rPr>
          <w:sz w:val="24"/>
          <w:szCs w:val="24"/>
        </w:rPr>
      </w:pPr>
      <w:r w:rsidRPr="00AD536A">
        <w:rPr>
          <w:sz w:val="24"/>
          <w:szCs w:val="24"/>
        </w:rPr>
        <w:t xml:space="preserve">Взять манекен в два раза меньше собственного веса и выполнять броски в </w:t>
      </w:r>
      <w:r w:rsidRPr="00AD536A">
        <w:rPr>
          <w:spacing w:val="-2"/>
          <w:sz w:val="24"/>
          <w:szCs w:val="24"/>
        </w:rPr>
        <w:t>течени</w:t>
      </w:r>
      <w:proofErr w:type="gramStart"/>
      <w:r w:rsidRPr="00AD536A">
        <w:rPr>
          <w:spacing w:val="-2"/>
          <w:sz w:val="24"/>
          <w:szCs w:val="24"/>
        </w:rPr>
        <w:t>и</w:t>
      </w:r>
      <w:proofErr w:type="gramEnd"/>
      <w:r w:rsidRPr="00AD536A">
        <w:rPr>
          <w:spacing w:val="-2"/>
          <w:sz w:val="24"/>
          <w:szCs w:val="24"/>
        </w:rPr>
        <w:t xml:space="preserve"> 1 минуты на количество раз - это упражнение выполнять ежедневно на </w:t>
      </w:r>
      <w:r w:rsidRPr="00AD536A">
        <w:rPr>
          <w:sz w:val="24"/>
          <w:szCs w:val="24"/>
        </w:rPr>
        <w:t>разные приемы броска -прогибом, и т.д.</w:t>
      </w:r>
    </w:p>
    <w:p w:rsidR="00314698" w:rsidRPr="00AD536A" w:rsidRDefault="00314698" w:rsidP="00314698">
      <w:pPr>
        <w:jc w:val="both"/>
        <w:rPr>
          <w:i/>
          <w:sz w:val="24"/>
          <w:szCs w:val="24"/>
        </w:rPr>
      </w:pPr>
      <w:r w:rsidRPr="00AD536A">
        <w:rPr>
          <w:i/>
          <w:sz w:val="24"/>
          <w:szCs w:val="24"/>
          <w:u w:val="single"/>
        </w:rPr>
        <w:t>Упражнение с партнером</w:t>
      </w:r>
    </w:p>
    <w:p w:rsidR="00314698" w:rsidRPr="00AD536A" w:rsidRDefault="00314698" w:rsidP="00314698">
      <w:pPr>
        <w:jc w:val="both"/>
        <w:rPr>
          <w:sz w:val="24"/>
          <w:szCs w:val="24"/>
        </w:rPr>
      </w:pPr>
      <w:r w:rsidRPr="00AD536A">
        <w:rPr>
          <w:sz w:val="24"/>
          <w:szCs w:val="24"/>
        </w:rPr>
        <w:t>Выполнение в высоком темпе атакующих в течение 2 минут - партнер защищается. Далее отработать интенсивную защиту с переходом на контрприем.</w:t>
      </w:r>
    </w:p>
    <w:p w:rsidR="00314698" w:rsidRPr="00AD536A" w:rsidRDefault="00314698" w:rsidP="00314698">
      <w:pPr>
        <w:jc w:val="both"/>
        <w:rPr>
          <w:sz w:val="24"/>
          <w:szCs w:val="24"/>
        </w:rPr>
      </w:pPr>
      <w:r w:rsidRPr="00AD536A">
        <w:rPr>
          <w:sz w:val="24"/>
          <w:szCs w:val="24"/>
        </w:rPr>
        <w:t>Отработать атакующее темповое движение, часто меняя партнеров.</w:t>
      </w:r>
    </w:p>
    <w:p w:rsidR="00314698" w:rsidRPr="00AD536A" w:rsidRDefault="00314698" w:rsidP="00314698">
      <w:pPr>
        <w:jc w:val="both"/>
        <w:rPr>
          <w:i/>
          <w:sz w:val="24"/>
          <w:szCs w:val="24"/>
        </w:rPr>
      </w:pPr>
      <w:r w:rsidRPr="00AD536A">
        <w:rPr>
          <w:i/>
          <w:sz w:val="24"/>
          <w:szCs w:val="24"/>
          <w:u w:val="single"/>
        </w:rPr>
        <w:t>Упражнение для развития гибкости</w:t>
      </w:r>
    </w:p>
    <w:p w:rsidR="00314698" w:rsidRPr="00AD536A" w:rsidRDefault="00314698" w:rsidP="00314698">
      <w:pPr>
        <w:jc w:val="both"/>
        <w:rPr>
          <w:sz w:val="24"/>
          <w:szCs w:val="24"/>
        </w:rPr>
      </w:pPr>
      <w:r w:rsidRPr="00AD536A">
        <w:rPr>
          <w:sz w:val="24"/>
          <w:szCs w:val="24"/>
        </w:rPr>
        <w:t xml:space="preserve">Развитию специальной гибкости борцов способствуют как </w:t>
      </w:r>
      <w:proofErr w:type="spellStart"/>
      <w:r w:rsidRPr="00AD536A">
        <w:rPr>
          <w:sz w:val="24"/>
          <w:szCs w:val="24"/>
        </w:rPr>
        <w:t>общеразвивающие</w:t>
      </w:r>
      <w:proofErr w:type="spellEnd"/>
      <w:r w:rsidRPr="00AD536A">
        <w:rPr>
          <w:sz w:val="24"/>
          <w:szCs w:val="24"/>
        </w:rPr>
        <w:t xml:space="preserve"> упражнения, так и специальные. Их применение призвано обеспечить подвижность позвоночного столба, суставов и укрепление мышечно-связочного аппарата. Этому способствует выполнение движений с большой амплитудой и использование дополнительных грузов и сопротивлений и средств общей физической подготовки. Основными средствами развития специальной гибкости являются упражнения в наклонах, уклонах, «нырках».</w:t>
      </w:r>
    </w:p>
    <w:p w:rsidR="00314698" w:rsidRPr="00AD536A" w:rsidRDefault="00314698" w:rsidP="00314698">
      <w:pPr>
        <w:jc w:val="both"/>
        <w:rPr>
          <w:b/>
          <w:bCs/>
          <w:spacing w:val="-3"/>
          <w:sz w:val="24"/>
          <w:szCs w:val="24"/>
        </w:rPr>
      </w:pPr>
    </w:p>
    <w:p w:rsidR="00314698" w:rsidRPr="00AD536A" w:rsidRDefault="00314698" w:rsidP="00314698">
      <w:pPr>
        <w:jc w:val="both"/>
        <w:rPr>
          <w:sz w:val="24"/>
          <w:szCs w:val="24"/>
        </w:rPr>
      </w:pPr>
      <w:r w:rsidRPr="00AD536A">
        <w:rPr>
          <w:b/>
          <w:bCs/>
          <w:spacing w:val="-3"/>
          <w:sz w:val="24"/>
          <w:szCs w:val="24"/>
        </w:rPr>
        <w:t xml:space="preserve">Техника борьбы </w:t>
      </w:r>
      <w:proofErr w:type="spellStart"/>
      <w:r w:rsidRPr="00AD536A">
        <w:rPr>
          <w:b/>
          <w:bCs/>
          <w:spacing w:val="-3"/>
          <w:sz w:val="24"/>
          <w:szCs w:val="24"/>
        </w:rPr>
        <w:t>корэш</w:t>
      </w:r>
      <w:proofErr w:type="spellEnd"/>
    </w:p>
    <w:p w:rsidR="00314698" w:rsidRPr="00AD536A" w:rsidRDefault="00314698" w:rsidP="00314698">
      <w:pPr>
        <w:jc w:val="both"/>
        <w:rPr>
          <w:sz w:val="24"/>
          <w:szCs w:val="24"/>
        </w:rPr>
      </w:pPr>
      <w:r w:rsidRPr="00AD536A">
        <w:rPr>
          <w:sz w:val="24"/>
          <w:szCs w:val="24"/>
        </w:rPr>
        <w:t>Технику борьбы составляют основные положение: захваты, передвижения, приемы защиты и контрприемы. Это один из наиболее важных элементов спортивного мастерства.</w:t>
      </w:r>
    </w:p>
    <w:p w:rsidR="00314698" w:rsidRPr="00AD536A" w:rsidRDefault="00314698" w:rsidP="00314698">
      <w:pPr>
        <w:jc w:val="both"/>
        <w:rPr>
          <w:sz w:val="24"/>
          <w:szCs w:val="24"/>
        </w:rPr>
      </w:pPr>
      <w:r w:rsidRPr="00AD536A">
        <w:rPr>
          <w:sz w:val="24"/>
          <w:szCs w:val="24"/>
        </w:rPr>
        <w:t>Борцы, слабо владеющие техникой борьбы, обычно применяют невыгодные, нерациональные приемы, рассчитанные, главным образом, на преодоление сопротивления противника силой. Борец, хорошо владеющий техникой, способен победить физически более сильного противника. Это особенно ярко проявляется на майданах сабантуя, где обладателями главного приза часто становятся внешне ничем не выделяющиеся борцы, а борцы с богатырской выправкой довольствуются вторым или третьим местом. К сожалению, до настоящего, времени никто не занимался систематизацией приемов что, несомненно, тормозило развитие его техники.</w:t>
      </w:r>
    </w:p>
    <w:p w:rsidR="00314698" w:rsidRPr="00AD536A" w:rsidRDefault="00314698" w:rsidP="00314698">
      <w:pPr>
        <w:jc w:val="both"/>
        <w:rPr>
          <w:sz w:val="24"/>
          <w:szCs w:val="24"/>
        </w:rPr>
      </w:pPr>
      <w:r w:rsidRPr="00AD536A">
        <w:rPr>
          <w:sz w:val="24"/>
          <w:szCs w:val="24"/>
        </w:rPr>
        <w:t>По своему назначению движения борца могут быть подразделены на действия нападения и защитные действия. К нападению относятся приемы, контрприемы   и   комбинация   нападения.   Защитные   же   действия   -   это целенаправленное    поведение    борца,    препятствующее    выполнению противником действий нападения.</w:t>
      </w:r>
    </w:p>
    <w:p w:rsidR="00314698" w:rsidRPr="00AD536A" w:rsidRDefault="00314698" w:rsidP="00314698">
      <w:pPr>
        <w:jc w:val="both"/>
        <w:rPr>
          <w:sz w:val="24"/>
          <w:szCs w:val="24"/>
        </w:rPr>
      </w:pPr>
      <w:r w:rsidRPr="00AD536A">
        <w:rPr>
          <w:sz w:val="24"/>
          <w:szCs w:val="24"/>
        </w:rPr>
        <w:t xml:space="preserve">Рассмотрим основные варианты наиболее характерных для </w:t>
      </w:r>
      <w:proofErr w:type="spellStart"/>
      <w:r w:rsidRPr="00AD536A">
        <w:rPr>
          <w:sz w:val="24"/>
          <w:szCs w:val="24"/>
        </w:rPr>
        <w:t>корэш</w:t>
      </w:r>
      <w:proofErr w:type="spellEnd"/>
      <w:r w:rsidRPr="00AD536A">
        <w:rPr>
          <w:sz w:val="24"/>
          <w:szCs w:val="24"/>
        </w:rPr>
        <w:t xml:space="preserve"> приемов.</w:t>
      </w:r>
    </w:p>
    <w:p w:rsidR="00314698" w:rsidRPr="00AD536A" w:rsidRDefault="00314698" w:rsidP="00314698">
      <w:pPr>
        <w:jc w:val="both"/>
        <w:rPr>
          <w:sz w:val="24"/>
          <w:szCs w:val="24"/>
        </w:rPr>
      </w:pPr>
      <w:r w:rsidRPr="00AD536A">
        <w:rPr>
          <w:sz w:val="24"/>
          <w:szCs w:val="24"/>
        </w:rPr>
        <w:t xml:space="preserve">Для этого вида борьбы специфичными являются захваты кушаком, допустимые в верхней части тела противника - от плечевого пояса до </w:t>
      </w:r>
      <w:r w:rsidRPr="00AD536A">
        <w:rPr>
          <w:spacing w:val="-2"/>
          <w:sz w:val="24"/>
          <w:szCs w:val="24"/>
        </w:rPr>
        <w:t>поясницы. Действия ногами (зацепы, подножки, подсечки и т. д.) запрещаются.</w:t>
      </w:r>
    </w:p>
    <w:p w:rsidR="00314698" w:rsidRPr="00AD536A" w:rsidRDefault="00314698" w:rsidP="00314698">
      <w:pPr>
        <w:jc w:val="both"/>
        <w:rPr>
          <w:sz w:val="24"/>
          <w:szCs w:val="24"/>
        </w:rPr>
      </w:pPr>
      <w:r w:rsidRPr="00AD536A">
        <w:rPr>
          <w:i/>
          <w:iCs/>
          <w:sz w:val="24"/>
          <w:szCs w:val="24"/>
        </w:rPr>
        <w:t xml:space="preserve">Основные положения в борьбе </w:t>
      </w:r>
    </w:p>
    <w:p w:rsidR="00314698" w:rsidRPr="00AD536A" w:rsidRDefault="00314698" w:rsidP="00314698">
      <w:pPr>
        <w:jc w:val="both"/>
        <w:rPr>
          <w:sz w:val="24"/>
          <w:szCs w:val="24"/>
        </w:rPr>
      </w:pPr>
      <w:r w:rsidRPr="00AD536A">
        <w:rPr>
          <w:spacing w:val="-2"/>
          <w:sz w:val="24"/>
          <w:szCs w:val="24"/>
        </w:rPr>
        <w:t xml:space="preserve">В технике борьбы различают следующие основные стойки: правую, левую, </w:t>
      </w:r>
      <w:r w:rsidRPr="00AD536A">
        <w:rPr>
          <w:sz w:val="24"/>
          <w:szCs w:val="24"/>
        </w:rPr>
        <w:t>фронтальную. Стойка может быть высокой, средней и низкой.</w:t>
      </w:r>
    </w:p>
    <w:p w:rsidR="00314698" w:rsidRPr="00AD536A" w:rsidRDefault="00314698" w:rsidP="00314698">
      <w:pPr>
        <w:jc w:val="both"/>
        <w:rPr>
          <w:sz w:val="24"/>
          <w:szCs w:val="24"/>
        </w:rPr>
      </w:pPr>
      <w:r w:rsidRPr="00AD536A">
        <w:rPr>
          <w:sz w:val="24"/>
          <w:szCs w:val="24"/>
        </w:rPr>
        <w:t>Правой стойкой называется положение, в котором правая нога борца находится впереди левой. В левой стойке левая нога расположена впереди правой. Во фронтальной стойке ноги борца на одной линии.</w:t>
      </w:r>
    </w:p>
    <w:p w:rsidR="00314698" w:rsidRPr="00AD536A" w:rsidRDefault="00314698" w:rsidP="00314698">
      <w:pPr>
        <w:jc w:val="both"/>
        <w:rPr>
          <w:sz w:val="24"/>
          <w:szCs w:val="24"/>
        </w:rPr>
      </w:pPr>
      <w:r w:rsidRPr="00AD536A">
        <w:rPr>
          <w:sz w:val="24"/>
          <w:szCs w:val="24"/>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314698" w:rsidRPr="00AD536A" w:rsidRDefault="00314698" w:rsidP="00314698">
      <w:pPr>
        <w:jc w:val="both"/>
        <w:rPr>
          <w:sz w:val="24"/>
          <w:szCs w:val="24"/>
        </w:rPr>
      </w:pPr>
      <w:r w:rsidRPr="00AD536A">
        <w:rPr>
          <w:sz w:val="24"/>
          <w:szCs w:val="24"/>
        </w:rPr>
        <w:lastRenderedPageBreak/>
        <w:t>В различных ситуациях борец может терять и восстанавливать равновесие. Для того</w:t>
      </w:r>
      <w:proofErr w:type="gramStart"/>
      <w:r w:rsidRPr="00AD536A">
        <w:rPr>
          <w:sz w:val="24"/>
          <w:szCs w:val="24"/>
        </w:rPr>
        <w:t>,</w:t>
      </w:r>
      <w:proofErr w:type="gramEnd"/>
      <w:r w:rsidRPr="00AD536A">
        <w:rPr>
          <w:sz w:val="24"/>
          <w:szCs w:val="24"/>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AD536A">
        <w:rPr>
          <w:sz w:val="24"/>
          <w:szCs w:val="24"/>
        </w:rPr>
        <w:t xml:space="preserve"> .</w:t>
      </w:r>
      <w:proofErr w:type="gramEnd"/>
    </w:p>
    <w:p w:rsidR="00314698" w:rsidRPr="00AD536A" w:rsidRDefault="00314698" w:rsidP="00314698">
      <w:pPr>
        <w:jc w:val="both"/>
        <w:rPr>
          <w:sz w:val="24"/>
          <w:szCs w:val="24"/>
        </w:rPr>
      </w:pPr>
      <w:r w:rsidRPr="00AD536A">
        <w:rPr>
          <w:sz w:val="24"/>
          <w:szCs w:val="24"/>
        </w:rPr>
        <w:t xml:space="preserve">Для проведения различных приемов борьбы </w:t>
      </w:r>
      <w:proofErr w:type="gramStart"/>
      <w:r w:rsidRPr="00AD536A">
        <w:rPr>
          <w:sz w:val="24"/>
          <w:szCs w:val="24"/>
        </w:rPr>
        <w:t>атакующему</w:t>
      </w:r>
      <w:proofErr w:type="gramEnd"/>
      <w:r w:rsidRPr="00AD536A">
        <w:rPr>
          <w:sz w:val="24"/>
          <w:szCs w:val="24"/>
        </w:rPr>
        <w:t xml:space="preserve"> необходимо вывести атакованного из равновесия. Тренер должен научить </w:t>
      </w:r>
      <w:proofErr w:type="gramStart"/>
      <w:r w:rsidRPr="00AD536A">
        <w:rPr>
          <w:sz w:val="24"/>
          <w:szCs w:val="24"/>
        </w:rPr>
        <w:t>занимающихся</w:t>
      </w:r>
      <w:proofErr w:type="gramEnd"/>
      <w:r w:rsidRPr="00AD536A">
        <w:rPr>
          <w:sz w:val="24"/>
          <w:szCs w:val="24"/>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314698" w:rsidRPr="00AD536A" w:rsidRDefault="00314698" w:rsidP="00314698">
      <w:pPr>
        <w:jc w:val="both"/>
        <w:rPr>
          <w:sz w:val="24"/>
          <w:szCs w:val="24"/>
        </w:rPr>
      </w:pPr>
      <w:r w:rsidRPr="00AD536A">
        <w:rPr>
          <w:i/>
          <w:iCs/>
          <w:sz w:val="24"/>
          <w:szCs w:val="24"/>
        </w:rPr>
        <w:t>Броски прогибом</w:t>
      </w:r>
    </w:p>
    <w:p w:rsidR="00314698" w:rsidRPr="00AD536A" w:rsidRDefault="00314698" w:rsidP="00314698">
      <w:pPr>
        <w:jc w:val="both"/>
        <w:rPr>
          <w:sz w:val="24"/>
          <w:szCs w:val="24"/>
        </w:rPr>
      </w:pPr>
      <w:r w:rsidRPr="00AD536A">
        <w:rPr>
          <w:sz w:val="24"/>
          <w:szCs w:val="24"/>
        </w:rPr>
        <w:t xml:space="preserve">Для обучения броскам прогибом надо хорошо физически подготовить </w:t>
      </w:r>
      <w:proofErr w:type="gramStart"/>
      <w:r w:rsidRPr="00AD536A">
        <w:rPr>
          <w:sz w:val="24"/>
          <w:szCs w:val="24"/>
        </w:rPr>
        <w:t>занимающихся</w:t>
      </w:r>
      <w:proofErr w:type="gramEnd"/>
      <w:r w:rsidRPr="00AD536A">
        <w:rPr>
          <w:sz w:val="24"/>
          <w:szCs w:val="24"/>
        </w:rPr>
        <w:t>. Для этого следует развить силу мышц спины и разгибателей ног.</w:t>
      </w:r>
    </w:p>
    <w:p w:rsidR="00314698" w:rsidRPr="00AD536A" w:rsidRDefault="00314698" w:rsidP="00314698">
      <w:pPr>
        <w:jc w:val="both"/>
        <w:rPr>
          <w:sz w:val="24"/>
          <w:szCs w:val="24"/>
        </w:rPr>
      </w:pPr>
      <w:r w:rsidRPr="00AD536A">
        <w:rPr>
          <w:sz w:val="24"/>
          <w:szCs w:val="24"/>
        </w:rPr>
        <w:t xml:space="preserve">При разучивании бросков прогибом </w:t>
      </w:r>
      <w:proofErr w:type="gramStart"/>
      <w:r w:rsidRPr="00AD536A">
        <w:rPr>
          <w:sz w:val="24"/>
          <w:szCs w:val="24"/>
        </w:rPr>
        <w:t>занимающиеся</w:t>
      </w:r>
      <w:proofErr w:type="gramEnd"/>
      <w:r w:rsidRPr="00AD536A">
        <w:rPr>
          <w:sz w:val="24"/>
          <w:szCs w:val="24"/>
        </w:rPr>
        <w:t xml:space="preserve"> испытывают страх, </w:t>
      </w:r>
      <w:r w:rsidRPr="00AD536A">
        <w:rPr>
          <w:spacing w:val="-2"/>
          <w:sz w:val="24"/>
          <w:szCs w:val="24"/>
        </w:rPr>
        <w:t xml:space="preserve">мешающий им правильно выполнить прием. </w:t>
      </w:r>
      <w:proofErr w:type="gramStart"/>
      <w:r w:rsidRPr="00AD536A">
        <w:rPr>
          <w:spacing w:val="-2"/>
          <w:sz w:val="24"/>
          <w:szCs w:val="24"/>
        </w:rPr>
        <w:t>Поэтому</w:t>
      </w:r>
      <w:proofErr w:type="gramEnd"/>
      <w:r w:rsidRPr="00AD536A">
        <w:rPr>
          <w:spacing w:val="-2"/>
          <w:sz w:val="24"/>
          <w:szCs w:val="24"/>
        </w:rPr>
        <w:t xml:space="preserve"> прежде всего необходимо </w:t>
      </w:r>
      <w:r w:rsidRPr="00AD536A">
        <w:rPr>
          <w:sz w:val="24"/>
          <w:szCs w:val="24"/>
        </w:rPr>
        <w:t>преодолеть это чувство. Падение назад в прогнутом положении требует от занимающихся определенных волевых усилий и умения контролировать свои действия.</w:t>
      </w:r>
    </w:p>
    <w:p w:rsidR="00314698" w:rsidRPr="00AD536A" w:rsidRDefault="00314698" w:rsidP="00314698">
      <w:pPr>
        <w:jc w:val="both"/>
        <w:rPr>
          <w:sz w:val="24"/>
          <w:szCs w:val="24"/>
        </w:rPr>
      </w:pPr>
      <w:r w:rsidRPr="00AD536A">
        <w:rPr>
          <w:sz w:val="24"/>
          <w:szCs w:val="24"/>
        </w:rPr>
        <w:t xml:space="preserve">При бросках прогибом отрыв противника от ковра и бросок осуществляются в начале падения за счет одновременных действий — выпрямления ног, рывка руками за кушак вверх — назад, отклонения головы назад и </w:t>
      </w:r>
      <w:proofErr w:type="spellStart"/>
      <w:r w:rsidRPr="00AD536A">
        <w:rPr>
          <w:sz w:val="24"/>
          <w:szCs w:val="24"/>
        </w:rPr>
        <w:t>прогибания</w:t>
      </w:r>
      <w:proofErr w:type="spellEnd"/>
      <w:proofErr w:type="gramStart"/>
      <w:r w:rsidRPr="00AD536A">
        <w:rPr>
          <w:sz w:val="24"/>
          <w:szCs w:val="24"/>
        </w:rPr>
        <w:t xml:space="preserve"> .</w:t>
      </w:r>
      <w:proofErr w:type="gramEnd"/>
    </w:p>
    <w:p w:rsidR="00314698" w:rsidRPr="00AD536A" w:rsidRDefault="00314698" w:rsidP="00314698">
      <w:pPr>
        <w:jc w:val="both"/>
        <w:rPr>
          <w:sz w:val="24"/>
          <w:szCs w:val="24"/>
        </w:rPr>
      </w:pPr>
      <w:r w:rsidRPr="00AD536A">
        <w:rPr>
          <w:i/>
          <w:iCs/>
          <w:sz w:val="24"/>
          <w:szCs w:val="24"/>
        </w:rPr>
        <w:t>Бросок через грудь прогибом</w:t>
      </w:r>
    </w:p>
    <w:p w:rsidR="00314698" w:rsidRPr="00AD536A" w:rsidRDefault="00314698" w:rsidP="00314698">
      <w:pPr>
        <w:jc w:val="both"/>
        <w:rPr>
          <w:sz w:val="24"/>
          <w:szCs w:val="24"/>
        </w:rPr>
      </w:pPr>
      <w:r w:rsidRPr="00AD536A">
        <w:rPr>
          <w:sz w:val="24"/>
          <w:szCs w:val="24"/>
        </w:rPr>
        <w:t>Исходное положение. Оба борца - в правой стойке; захват крест-накрест; правая рука с накрученным кушаком идет под плечо, кушак набрасывается на поясницу, левая рука идет поверх плеча, захватывает другой конец кушака.</w:t>
      </w:r>
    </w:p>
    <w:p w:rsidR="00314698" w:rsidRPr="00AD536A" w:rsidRDefault="00314698" w:rsidP="00314698">
      <w:pPr>
        <w:jc w:val="both"/>
        <w:rPr>
          <w:sz w:val="24"/>
          <w:szCs w:val="24"/>
        </w:rPr>
      </w:pPr>
      <w:r w:rsidRPr="00AD536A">
        <w:rPr>
          <w:sz w:val="24"/>
          <w:szCs w:val="24"/>
        </w:rPr>
        <w:t xml:space="preserve">Сильно натянув </w:t>
      </w:r>
      <w:proofErr w:type="gramStart"/>
      <w:r w:rsidRPr="00AD536A">
        <w:rPr>
          <w:sz w:val="24"/>
          <w:szCs w:val="24"/>
        </w:rPr>
        <w:t>кушак, атакующий притягивает партнера к себе и быстро подставляет</w:t>
      </w:r>
      <w:proofErr w:type="gramEnd"/>
      <w:r w:rsidRPr="00AD536A">
        <w:rPr>
          <w:sz w:val="24"/>
          <w:szCs w:val="24"/>
        </w:rPr>
        <w:t xml:space="preserve"> вперед левую ногу па уровень правой. Затем </w:t>
      </w:r>
      <w:proofErr w:type="gramStart"/>
      <w:r w:rsidRPr="00AD536A">
        <w:rPr>
          <w:sz w:val="24"/>
          <w:szCs w:val="24"/>
        </w:rPr>
        <w:t>атакующий</w:t>
      </w:r>
      <w:proofErr w:type="gramEnd"/>
      <w:r w:rsidRPr="00AD536A">
        <w:rPr>
          <w:sz w:val="24"/>
          <w:szCs w:val="24"/>
        </w:rPr>
        <w:t xml:space="preserve"> плотно прижимает партнера кушаком к себе. Ноги атакующего слегка согнуты в коленном суставе, таз немного ниже таза атакованного.</w:t>
      </w:r>
    </w:p>
    <w:p w:rsidR="00314698" w:rsidRPr="00AD536A" w:rsidRDefault="00314698" w:rsidP="00314698">
      <w:pPr>
        <w:jc w:val="both"/>
        <w:rPr>
          <w:sz w:val="24"/>
          <w:szCs w:val="24"/>
        </w:rPr>
      </w:pPr>
      <w:r w:rsidRPr="00AD536A">
        <w:rPr>
          <w:spacing w:val="-2"/>
          <w:sz w:val="24"/>
          <w:szCs w:val="24"/>
        </w:rPr>
        <w:t xml:space="preserve">Атакующий, быстро отклоняясь назад, выводит противника из равновесия, </w:t>
      </w:r>
      <w:r w:rsidRPr="00AD536A">
        <w:rPr>
          <w:sz w:val="24"/>
          <w:szCs w:val="24"/>
        </w:rPr>
        <w:t xml:space="preserve">подбивая партнера за счет выпрямления ног, сочетая резким рывком руками за кушак вверх на себя, прогибается в грудной и поясничной </w:t>
      </w:r>
      <w:proofErr w:type="gramStart"/>
      <w:r w:rsidRPr="00AD536A">
        <w:rPr>
          <w:sz w:val="24"/>
          <w:szCs w:val="24"/>
        </w:rPr>
        <w:t>частях</w:t>
      </w:r>
      <w:proofErr w:type="gramEnd"/>
      <w:r w:rsidRPr="00AD536A">
        <w:rPr>
          <w:sz w:val="24"/>
          <w:szCs w:val="24"/>
        </w:rPr>
        <w:t xml:space="preserve"> позвоночника и падает назад, увлекая за собой противника. При падении он резко поворачивается с атакованным влево и бросает его спиной на ковер</w:t>
      </w:r>
      <w:proofErr w:type="gramStart"/>
      <w:r w:rsidRPr="00AD536A">
        <w:rPr>
          <w:sz w:val="24"/>
          <w:szCs w:val="24"/>
        </w:rPr>
        <w:t xml:space="preserve"> .</w:t>
      </w:r>
      <w:proofErr w:type="gramEnd"/>
    </w:p>
    <w:p w:rsidR="00314698" w:rsidRPr="00AD536A" w:rsidRDefault="00314698" w:rsidP="00314698">
      <w:pPr>
        <w:jc w:val="both"/>
        <w:rPr>
          <w:sz w:val="24"/>
          <w:szCs w:val="24"/>
        </w:rPr>
      </w:pPr>
      <w:r w:rsidRPr="00AD536A">
        <w:rPr>
          <w:sz w:val="24"/>
          <w:szCs w:val="24"/>
        </w:rPr>
        <w:t xml:space="preserve">При правильном выполнении приема </w:t>
      </w:r>
      <w:proofErr w:type="gramStart"/>
      <w:r w:rsidRPr="00AD536A">
        <w:rPr>
          <w:sz w:val="24"/>
          <w:szCs w:val="24"/>
        </w:rPr>
        <w:t>атакованный</w:t>
      </w:r>
      <w:proofErr w:type="gramEnd"/>
      <w:r w:rsidRPr="00AD536A">
        <w:rPr>
          <w:sz w:val="24"/>
          <w:szCs w:val="24"/>
        </w:rPr>
        <w:t xml:space="preserve"> упадет на спину. Атакующий окажется рядом с ним на животе или на левом боку.</w:t>
      </w:r>
    </w:p>
    <w:p w:rsidR="00314698" w:rsidRPr="00AD536A" w:rsidRDefault="00314698" w:rsidP="00314698">
      <w:pPr>
        <w:jc w:val="both"/>
        <w:rPr>
          <w:sz w:val="24"/>
          <w:szCs w:val="24"/>
        </w:rPr>
      </w:pPr>
      <w:r w:rsidRPr="00AD536A">
        <w:rPr>
          <w:sz w:val="24"/>
          <w:szCs w:val="24"/>
        </w:rPr>
        <w:t>Защита: в момент броска выставить ногу в сторону поворота и сковать атакующего (накрывание).</w:t>
      </w:r>
    </w:p>
    <w:p w:rsidR="00314698" w:rsidRPr="00AD536A" w:rsidRDefault="00314698" w:rsidP="00314698">
      <w:pPr>
        <w:jc w:val="both"/>
        <w:rPr>
          <w:sz w:val="24"/>
          <w:szCs w:val="24"/>
        </w:rPr>
      </w:pPr>
      <w:r w:rsidRPr="00AD536A">
        <w:rPr>
          <w:sz w:val="24"/>
          <w:szCs w:val="24"/>
        </w:rPr>
        <w:t>Контрприем: бросок прогибом с шагом вперед (</w:t>
      </w:r>
      <w:proofErr w:type="spellStart"/>
      <w:r w:rsidRPr="00AD536A">
        <w:rPr>
          <w:sz w:val="24"/>
          <w:szCs w:val="24"/>
        </w:rPr>
        <w:t>зашагивание</w:t>
      </w:r>
      <w:proofErr w:type="spellEnd"/>
      <w:r w:rsidRPr="00AD536A">
        <w:rPr>
          <w:sz w:val="24"/>
          <w:szCs w:val="24"/>
        </w:rPr>
        <w:t>).</w:t>
      </w:r>
    </w:p>
    <w:p w:rsidR="00314698" w:rsidRPr="00AD536A" w:rsidRDefault="00314698" w:rsidP="00314698">
      <w:pPr>
        <w:jc w:val="both"/>
        <w:rPr>
          <w:i/>
          <w:iCs/>
          <w:sz w:val="24"/>
          <w:szCs w:val="24"/>
        </w:rPr>
      </w:pPr>
      <w:r w:rsidRPr="00AD536A">
        <w:rPr>
          <w:i/>
          <w:iCs/>
          <w:sz w:val="24"/>
          <w:szCs w:val="24"/>
        </w:rPr>
        <w:t xml:space="preserve">Бросок через грудь с зависанием </w:t>
      </w:r>
    </w:p>
    <w:p w:rsidR="00314698" w:rsidRPr="00AD536A" w:rsidRDefault="00314698" w:rsidP="00314698">
      <w:pPr>
        <w:jc w:val="both"/>
        <w:rPr>
          <w:sz w:val="24"/>
          <w:szCs w:val="24"/>
        </w:rPr>
      </w:pPr>
      <w:r w:rsidRPr="00AD536A">
        <w:rPr>
          <w:spacing w:val="-3"/>
          <w:sz w:val="24"/>
          <w:szCs w:val="24"/>
        </w:rPr>
        <w:t>Исходное положение. Оба борца в правой стойке.</w:t>
      </w:r>
    </w:p>
    <w:p w:rsidR="00314698" w:rsidRPr="00AD536A" w:rsidRDefault="00314698" w:rsidP="00314698">
      <w:pPr>
        <w:jc w:val="both"/>
        <w:rPr>
          <w:sz w:val="24"/>
          <w:szCs w:val="24"/>
        </w:rPr>
      </w:pPr>
      <w:r w:rsidRPr="00AD536A">
        <w:rPr>
          <w:sz w:val="24"/>
          <w:szCs w:val="24"/>
        </w:rPr>
        <w:t xml:space="preserve">Слегка натянув кушак, атакующий ставит левую ногу между ног противника. Одновременно с движением левой ноги вперед атакующий направляет усилия захвата влево - на себя, перемещая вес тела партнера на его левую ногу. Атакующий </w:t>
      </w:r>
      <w:proofErr w:type="gramStart"/>
      <w:r w:rsidRPr="00AD536A">
        <w:rPr>
          <w:sz w:val="24"/>
          <w:szCs w:val="24"/>
        </w:rPr>
        <w:t>делает</w:t>
      </w:r>
      <w:proofErr w:type="gramEnd"/>
      <w:r w:rsidRPr="00AD536A">
        <w:rPr>
          <w:sz w:val="24"/>
          <w:szCs w:val="24"/>
        </w:rPr>
        <w:t xml:space="preserve"> подбив с рывком руками за кушак назад - слева с поворотом и бросает партнера спиной на ковер.</w:t>
      </w:r>
    </w:p>
    <w:p w:rsidR="00314698" w:rsidRPr="00AD536A" w:rsidRDefault="00314698" w:rsidP="00314698">
      <w:pPr>
        <w:jc w:val="both"/>
        <w:rPr>
          <w:sz w:val="24"/>
          <w:szCs w:val="24"/>
        </w:rPr>
      </w:pPr>
      <w:proofErr w:type="gramStart"/>
      <w:r w:rsidRPr="00AD536A">
        <w:rPr>
          <w:sz w:val="24"/>
          <w:szCs w:val="24"/>
        </w:rPr>
        <w:t xml:space="preserve">При правильном выполнении приема атакованный упадет на спину или на </w:t>
      </w:r>
      <w:r w:rsidRPr="00AD536A">
        <w:rPr>
          <w:spacing w:val="-2"/>
          <w:sz w:val="24"/>
          <w:szCs w:val="24"/>
        </w:rPr>
        <w:t xml:space="preserve">правый бок слева от атакующего, который окажется рядом с ним на животе или </w:t>
      </w:r>
      <w:r w:rsidRPr="00AD536A">
        <w:rPr>
          <w:sz w:val="24"/>
          <w:szCs w:val="24"/>
        </w:rPr>
        <w:t>на правом боку.</w:t>
      </w:r>
      <w:proofErr w:type="gramEnd"/>
    </w:p>
    <w:p w:rsidR="00314698" w:rsidRPr="00AD536A" w:rsidRDefault="00314698" w:rsidP="00314698">
      <w:pPr>
        <w:jc w:val="both"/>
        <w:rPr>
          <w:sz w:val="24"/>
          <w:szCs w:val="24"/>
        </w:rPr>
      </w:pPr>
    </w:p>
    <w:p w:rsidR="00314698" w:rsidRPr="00AD536A" w:rsidRDefault="00314698" w:rsidP="00314698">
      <w:pPr>
        <w:jc w:val="both"/>
        <w:rPr>
          <w:sz w:val="24"/>
          <w:szCs w:val="24"/>
        </w:rPr>
      </w:pPr>
      <w:r w:rsidRPr="00AD536A">
        <w:rPr>
          <w:sz w:val="24"/>
          <w:szCs w:val="24"/>
        </w:rPr>
        <w:t>Защита: в момент подгиба выставить ногу в сторону поворота и, сделав шаг назад, сковать противника (накрывание).</w:t>
      </w:r>
    </w:p>
    <w:p w:rsidR="00314698" w:rsidRPr="00AD536A" w:rsidRDefault="00314698" w:rsidP="00314698">
      <w:pPr>
        <w:jc w:val="both"/>
        <w:rPr>
          <w:sz w:val="24"/>
          <w:szCs w:val="24"/>
        </w:rPr>
      </w:pPr>
      <w:r w:rsidRPr="00AD536A">
        <w:rPr>
          <w:sz w:val="24"/>
          <w:szCs w:val="24"/>
        </w:rPr>
        <w:lastRenderedPageBreak/>
        <w:t xml:space="preserve">Контрприемы: 1) когда атакующий подставляет к себе левую ногу, атакованный тоже подтягивает свою, сзади стоящую ногу и выполняет бросок прогибом; 2) бросок прогибом с </w:t>
      </w:r>
      <w:proofErr w:type="spellStart"/>
      <w:r w:rsidRPr="00AD536A">
        <w:rPr>
          <w:sz w:val="24"/>
          <w:szCs w:val="24"/>
        </w:rPr>
        <w:t>зашагиванием</w:t>
      </w:r>
      <w:proofErr w:type="spellEnd"/>
      <w:r w:rsidRPr="00AD536A">
        <w:rPr>
          <w:sz w:val="24"/>
          <w:szCs w:val="24"/>
        </w:rPr>
        <w:t>.</w:t>
      </w:r>
    </w:p>
    <w:p w:rsidR="00314698" w:rsidRPr="00AD536A" w:rsidRDefault="00314698" w:rsidP="00314698">
      <w:pPr>
        <w:jc w:val="both"/>
        <w:rPr>
          <w:sz w:val="24"/>
          <w:szCs w:val="24"/>
        </w:rPr>
      </w:pPr>
      <w:r w:rsidRPr="00AD536A">
        <w:rPr>
          <w:i/>
          <w:iCs/>
          <w:sz w:val="24"/>
          <w:szCs w:val="24"/>
        </w:rPr>
        <w:t>Бросок через грудь с шагом вперед (1 вариант)</w:t>
      </w:r>
    </w:p>
    <w:p w:rsidR="00314698" w:rsidRPr="00AD536A" w:rsidRDefault="00314698" w:rsidP="00314698">
      <w:pPr>
        <w:jc w:val="both"/>
        <w:rPr>
          <w:sz w:val="24"/>
          <w:szCs w:val="24"/>
        </w:rPr>
      </w:pPr>
      <w:r w:rsidRPr="00AD536A">
        <w:rPr>
          <w:sz w:val="24"/>
          <w:szCs w:val="24"/>
        </w:rPr>
        <w:t xml:space="preserve">Исходное положение. </w:t>
      </w:r>
      <w:proofErr w:type="gramStart"/>
      <w:r w:rsidRPr="00AD536A">
        <w:rPr>
          <w:sz w:val="24"/>
          <w:szCs w:val="24"/>
        </w:rPr>
        <w:t>Атакующий</w:t>
      </w:r>
      <w:proofErr w:type="gramEnd"/>
      <w:r w:rsidRPr="00AD536A">
        <w:rPr>
          <w:sz w:val="24"/>
          <w:szCs w:val="24"/>
        </w:rPr>
        <w:t xml:space="preserve"> в левой стойке, атакованный во фронтальной.</w:t>
      </w:r>
    </w:p>
    <w:p w:rsidR="00314698" w:rsidRPr="00AD536A" w:rsidRDefault="00314698" w:rsidP="00314698">
      <w:pPr>
        <w:jc w:val="both"/>
        <w:rPr>
          <w:sz w:val="24"/>
          <w:szCs w:val="24"/>
        </w:rPr>
      </w:pPr>
      <w:r w:rsidRPr="00AD536A">
        <w:rPr>
          <w:sz w:val="24"/>
          <w:szCs w:val="24"/>
        </w:rPr>
        <w:t xml:space="preserve">Резко натянув </w:t>
      </w:r>
      <w:proofErr w:type="gramStart"/>
      <w:r w:rsidRPr="00AD536A">
        <w:rPr>
          <w:sz w:val="24"/>
          <w:szCs w:val="24"/>
        </w:rPr>
        <w:t>кушак, атакующий правой ногой шагает</w:t>
      </w:r>
      <w:proofErr w:type="gramEnd"/>
      <w:r w:rsidRPr="00AD536A">
        <w:rPr>
          <w:sz w:val="24"/>
          <w:szCs w:val="24"/>
        </w:rPr>
        <w:t xml:space="preserve"> за левую ногу </w:t>
      </w:r>
      <w:r w:rsidRPr="00AD536A">
        <w:rPr>
          <w:spacing w:val="-2"/>
          <w:sz w:val="24"/>
          <w:szCs w:val="24"/>
        </w:rPr>
        <w:t xml:space="preserve">противника, одновременно поворачивает его кушаком в сторону броска, плотно </w:t>
      </w:r>
      <w:r w:rsidRPr="00AD536A">
        <w:rPr>
          <w:sz w:val="24"/>
          <w:szCs w:val="24"/>
        </w:rPr>
        <w:t>прижимает к груди, отклоняется назад, выводит противника из равновесия и, сильно прогнувшись, выполняет бросок.</w:t>
      </w:r>
    </w:p>
    <w:p w:rsidR="00314698" w:rsidRPr="00AD536A" w:rsidRDefault="00314698" w:rsidP="00314698">
      <w:pPr>
        <w:jc w:val="both"/>
        <w:rPr>
          <w:sz w:val="24"/>
          <w:szCs w:val="24"/>
        </w:rPr>
      </w:pPr>
      <w:r w:rsidRPr="00AD536A">
        <w:rPr>
          <w:sz w:val="24"/>
          <w:szCs w:val="24"/>
        </w:rPr>
        <w:t>При правильном выполнении приема атакованный упадет на спину, атакующий окажется рядом с ним   на животе.</w:t>
      </w:r>
    </w:p>
    <w:p w:rsidR="00314698" w:rsidRPr="00AD536A" w:rsidRDefault="00314698" w:rsidP="00314698">
      <w:pPr>
        <w:jc w:val="both"/>
        <w:rPr>
          <w:sz w:val="24"/>
          <w:szCs w:val="24"/>
        </w:rPr>
      </w:pPr>
      <w:r w:rsidRPr="00AD536A">
        <w:rPr>
          <w:sz w:val="24"/>
          <w:szCs w:val="24"/>
        </w:rPr>
        <w:t xml:space="preserve">Защита: 1) принять низкую стойку и не дать подтянуть туловище; 2) в момент отрыва выставить ногу в сторону броска и сковать противника. Контрприем: бросок через спину. </w:t>
      </w:r>
    </w:p>
    <w:p w:rsidR="00314698" w:rsidRPr="00AD536A" w:rsidRDefault="00314698" w:rsidP="00314698">
      <w:pPr>
        <w:jc w:val="both"/>
        <w:rPr>
          <w:sz w:val="24"/>
          <w:szCs w:val="24"/>
        </w:rPr>
      </w:pPr>
      <w:r w:rsidRPr="00AD536A">
        <w:rPr>
          <w:i/>
          <w:iCs/>
          <w:sz w:val="24"/>
          <w:szCs w:val="24"/>
        </w:rPr>
        <w:t>Бросок через грудь с шагом вперед (</w:t>
      </w:r>
      <w:r w:rsidRPr="00AD536A">
        <w:rPr>
          <w:i/>
          <w:iCs/>
          <w:sz w:val="24"/>
          <w:szCs w:val="24"/>
          <w:lang w:val="en-US"/>
        </w:rPr>
        <w:t>II</w:t>
      </w:r>
      <w:r w:rsidRPr="00AD536A">
        <w:rPr>
          <w:i/>
          <w:iCs/>
          <w:sz w:val="24"/>
          <w:szCs w:val="24"/>
        </w:rPr>
        <w:t xml:space="preserve"> вариант)</w:t>
      </w:r>
    </w:p>
    <w:p w:rsidR="00314698" w:rsidRPr="00AD536A" w:rsidRDefault="00314698" w:rsidP="00314698">
      <w:pPr>
        <w:jc w:val="both"/>
        <w:rPr>
          <w:sz w:val="24"/>
          <w:szCs w:val="24"/>
        </w:rPr>
      </w:pPr>
      <w:r w:rsidRPr="00AD536A">
        <w:rPr>
          <w:sz w:val="24"/>
          <w:szCs w:val="24"/>
        </w:rPr>
        <w:t xml:space="preserve">Выполняется </w:t>
      </w:r>
      <w:proofErr w:type="spellStart"/>
      <w:r w:rsidRPr="00AD536A">
        <w:rPr>
          <w:sz w:val="24"/>
          <w:szCs w:val="24"/>
        </w:rPr>
        <w:t>подставлением</w:t>
      </w:r>
      <w:proofErr w:type="spellEnd"/>
      <w:r w:rsidRPr="00AD536A">
        <w:rPr>
          <w:sz w:val="24"/>
          <w:szCs w:val="24"/>
        </w:rPr>
        <w:t xml:space="preserve"> другой ноги. Если борец находятся</w:t>
      </w:r>
      <w:r w:rsidRPr="00AD536A">
        <w:rPr>
          <w:spacing w:val="-2"/>
          <w:sz w:val="24"/>
          <w:szCs w:val="24"/>
        </w:rPr>
        <w:t xml:space="preserve"> правой стойке, то атакующий, захватывает туловище противника и делает левой </w:t>
      </w:r>
      <w:r w:rsidRPr="00AD536A">
        <w:rPr>
          <w:sz w:val="24"/>
          <w:szCs w:val="24"/>
        </w:rPr>
        <w:t>ногой шаг вперед, ставя ее за правую ногу противника носком внутрь.</w:t>
      </w:r>
    </w:p>
    <w:p w:rsidR="00314698" w:rsidRPr="00AD536A" w:rsidRDefault="00314698" w:rsidP="00314698">
      <w:pPr>
        <w:jc w:val="both"/>
        <w:rPr>
          <w:sz w:val="24"/>
          <w:szCs w:val="24"/>
        </w:rPr>
      </w:pPr>
    </w:p>
    <w:p w:rsidR="00314698" w:rsidRPr="00AD536A" w:rsidRDefault="00314698" w:rsidP="00314698">
      <w:pPr>
        <w:jc w:val="both"/>
        <w:rPr>
          <w:sz w:val="24"/>
          <w:szCs w:val="24"/>
        </w:rPr>
      </w:pPr>
      <w:r w:rsidRPr="00AD536A">
        <w:rPr>
          <w:sz w:val="24"/>
          <w:szCs w:val="24"/>
        </w:rPr>
        <w:t>В различных ситуациях  борец  может терять и восстанавливать равновесие. Для того</w:t>
      </w:r>
      <w:proofErr w:type="gramStart"/>
      <w:r w:rsidRPr="00AD536A">
        <w:rPr>
          <w:sz w:val="24"/>
          <w:szCs w:val="24"/>
        </w:rPr>
        <w:t>,</w:t>
      </w:r>
      <w:proofErr w:type="gramEnd"/>
      <w:r w:rsidRPr="00AD536A">
        <w:rPr>
          <w:sz w:val="24"/>
          <w:szCs w:val="24"/>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AD536A">
        <w:rPr>
          <w:sz w:val="24"/>
          <w:szCs w:val="24"/>
        </w:rPr>
        <w:t xml:space="preserve"> .</w:t>
      </w:r>
      <w:proofErr w:type="gramEnd"/>
    </w:p>
    <w:p w:rsidR="00314698" w:rsidRPr="00AD536A" w:rsidRDefault="00314698" w:rsidP="00314698">
      <w:pPr>
        <w:jc w:val="both"/>
        <w:rPr>
          <w:sz w:val="24"/>
          <w:szCs w:val="24"/>
        </w:rPr>
      </w:pPr>
      <w:r w:rsidRPr="00AD536A">
        <w:rPr>
          <w:sz w:val="24"/>
          <w:szCs w:val="24"/>
        </w:rPr>
        <w:t xml:space="preserve">Для проведения различных приемов борьбы </w:t>
      </w:r>
      <w:proofErr w:type="gramStart"/>
      <w:r w:rsidRPr="00AD536A">
        <w:rPr>
          <w:sz w:val="24"/>
          <w:szCs w:val="24"/>
        </w:rPr>
        <w:t>атакующему</w:t>
      </w:r>
      <w:proofErr w:type="gramEnd"/>
      <w:r w:rsidRPr="00AD536A">
        <w:rPr>
          <w:sz w:val="24"/>
          <w:szCs w:val="24"/>
        </w:rPr>
        <w:t xml:space="preserve"> необходимо вывести атакованного из равновесия. Тренер должен научить </w:t>
      </w:r>
      <w:proofErr w:type="gramStart"/>
      <w:r w:rsidRPr="00AD536A">
        <w:rPr>
          <w:sz w:val="24"/>
          <w:szCs w:val="24"/>
        </w:rPr>
        <w:t>занимающихся</w:t>
      </w:r>
      <w:proofErr w:type="gramEnd"/>
      <w:r w:rsidRPr="00AD536A">
        <w:rPr>
          <w:sz w:val="24"/>
          <w:szCs w:val="24"/>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314698" w:rsidRPr="00AD536A" w:rsidRDefault="00314698" w:rsidP="00314698">
      <w:pPr>
        <w:jc w:val="both"/>
        <w:rPr>
          <w:sz w:val="24"/>
          <w:szCs w:val="24"/>
        </w:rPr>
      </w:pPr>
      <w:r w:rsidRPr="00AD536A">
        <w:rPr>
          <w:sz w:val="24"/>
          <w:szCs w:val="24"/>
        </w:rPr>
        <w:t>Наиболее часто применяются низкая и средняя стойки. Передвигаясь по ковру, борец должен обеспечить себе наибольшую устойчивость, то есть равномерна распределять тяжесть тела на обе ноги.</w:t>
      </w:r>
    </w:p>
    <w:p w:rsidR="00314698" w:rsidRPr="00AD536A" w:rsidRDefault="00314698" w:rsidP="00314698">
      <w:pPr>
        <w:jc w:val="both"/>
        <w:rPr>
          <w:sz w:val="24"/>
          <w:szCs w:val="24"/>
        </w:rPr>
      </w:pPr>
      <w:r w:rsidRPr="00AD536A">
        <w:rPr>
          <w:sz w:val="24"/>
          <w:szCs w:val="24"/>
        </w:rPr>
        <w:t>В различных ситуациях борец может терять и восстанавливать равновесие. Для того</w:t>
      </w:r>
      <w:proofErr w:type="gramStart"/>
      <w:r w:rsidRPr="00AD536A">
        <w:rPr>
          <w:sz w:val="24"/>
          <w:szCs w:val="24"/>
        </w:rPr>
        <w:t>,</w:t>
      </w:r>
      <w:proofErr w:type="gramEnd"/>
      <w:r w:rsidRPr="00AD536A">
        <w:rPr>
          <w:sz w:val="24"/>
          <w:szCs w:val="24"/>
        </w:rPr>
        <w:t xml:space="preserve"> чтобы момент потери равновесия не был использован противником для проведения приема, он должен правильно передвигаться по ковру. В основном это передвижение приставными шагами: начинать нужно с той ноги, в сторону которой борец намерен переместиться. Во время передвижения равновесие поддерживается также с помощью кушака (полотенца)</w:t>
      </w:r>
      <w:proofErr w:type="gramStart"/>
      <w:r w:rsidRPr="00AD536A">
        <w:rPr>
          <w:sz w:val="24"/>
          <w:szCs w:val="24"/>
        </w:rPr>
        <w:t xml:space="preserve"> .</w:t>
      </w:r>
      <w:proofErr w:type="gramEnd"/>
    </w:p>
    <w:p w:rsidR="00314698" w:rsidRPr="00AD536A" w:rsidRDefault="00314698" w:rsidP="00314698">
      <w:pPr>
        <w:jc w:val="both"/>
        <w:rPr>
          <w:sz w:val="24"/>
          <w:szCs w:val="24"/>
        </w:rPr>
      </w:pPr>
      <w:r w:rsidRPr="00AD536A">
        <w:rPr>
          <w:sz w:val="24"/>
          <w:szCs w:val="24"/>
        </w:rPr>
        <w:t xml:space="preserve">Для проведения различных приемов борьбы </w:t>
      </w:r>
      <w:proofErr w:type="gramStart"/>
      <w:r w:rsidRPr="00AD536A">
        <w:rPr>
          <w:sz w:val="24"/>
          <w:szCs w:val="24"/>
        </w:rPr>
        <w:t>атакующему</w:t>
      </w:r>
      <w:proofErr w:type="gramEnd"/>
      <w:r w:rsidRPr="00AD536A">
        <w:rPr>
          <w:sz w:val="24"/>
          <w:szCs w:val="24"/>
        </w:rPr>
        <w:t xml:space="preserve"> необходимо вывести атакованного из равновесия. Тренер должен научить </w:t>
      </w:r>
      <w:proofErr w:type="gramStart"/>
      <w:r w:rsidRPr="00AD536A">
        <w:rPr>
          <w:sz w:val="24"/>
          <w:szCs w:val="24"/>
        </w:rPr>
        <w:t>занимающихся</w:t>
      </w:r>
      <w:proofErr w:type="gramEnd"/>
      <w:r w:rsidRPr="00AD536A">
        <w:rPr>
          <w:sz w:val="24"/>
          <w:szCs w:val="24"/>
        </w:rPr>
        <w:t xml:space="preserve"> самостоятельно передвигаться по ковру, уметь рывком руками за кушак выводить партнера из равновесия и сохранять устойчивость при взаимном сопротивлении.</w:t>
      </w:r>
    </w:p>
    <w:p w:rsidR="00314698" w:rsidRPr="00AD536A" w:rsidRDefault="00314698" w:rsidP="00314698">
      <w:pPr>
        <w:jc w:val="both"/>
        <w:rPr>
          <w:sz w:val="24"/>
          <w:szCs w:val="24"/>
        </w:rPr>
      </w:pPr>
      <w:r w:rsidRPr="00AD536A">
        <w:rPr>
          <w:i/>
          <w:iCs/>
          <w:sz w:val="24"/>
          <w:szCs w:val="24"/>
        </w:rPr>
        <w:t>Броски прогибом</w:t>
      </w:r>
    </w:p>
    <w:p w:rsidR="00314698" w:rsidRPr="00AD536A" w:rsidRDefault="00314698" w:rsidP="00314698">
      <w:pPr>
        <w:jc w:val="both"/>
        <w:rPr>
          <w:sz w:val="24"/>
          <w:szCs w:val="24"/>
        </w:rPr>
      </w:pPr>
      <w:r w:rsidRPr="00AD536A">
        <w:rPr>
          <w:sz w:val="24"/>
          <w:szCs w:val="24"/>
        </w:rPr>
        <w:t xml:space="preserve">Для обучения броскам прогибом надо хорошо физически подготовить </w:t>
      </w:r>
      <w:proofErr w:type="gramStart"/>
      <w:r w:rsidRPr="00AD536A">
        <w:rPr>
          <w:sz w:val="24"/>
          <w:szCs w:val="24"/>
        </w:rPr>
        <w:t>занимающихся</w:t>
      </w:r>
      <w:proofErr w:type="gramEnd"/>
      <w:r w:rsidRPr="00AD536A">
        <w:rPr>
          <w:sz w:val="24"/>
          <w:szCs w:val="24"/>
        </w:rPr>
        <w:t>. Для этого следует развить силу мышц спины и разгибателей ног.</w:t>
      </w:r>
    </w:p>
    <w:p w:rsidR="00314698" w:rsidRPr="00AD536A" w:rsidRDefault="00314698" w:rsidP="00314698">
      <w:pPr>
        <w:jc w:val="both"/>
        <w:rPr>
          <w:sz w:val="24"/>
          <w:szCs w:val="24"/>
        </w:rPr>
      </w:pPr>
      <w:r w:rsidRPr="00AD536A">
        <w:rPr>
          <w:sz w:val="24"/>
          <w:szCs w:val="24"/>
        </w:rPr>
        <w:t xml:space="preserve">При разучивании бросков прогибом </w:t>
      </w:r>
      <w:proofErr w:type="gramStart"/>
      <w:r w:rsidRPr="00AD536A">
        <w:rPr>
          <w:sz w:val="24"/>
          <w:szCs w:val="24"/>
        </w:rPr>
        <w:t>занимающиеся</w:t>
      </w:r>
      <w:proofErr w:type="gramEnd"/>
      <w:r w:rsidRPr="00AD536A">
        <w:rPr>
          <w:sz w:val="24"/>
          <w:szCs w:val="24"/>
        </w:rPr>
        <w:t xml:space="preserve"> испытывают страх, </w:t>
      </w:r>
      <w:r w:rsidRPr="00AD536A">
        <w:rPr>
          <w:spacing w:val="-2"/>
          <w:sz w:val="24"/>
          <w:szCs w:val="24"/>
        </w:rPr>
        <w:t xml:space="preserve">мешающий им правильно выполнить прием. </w:t>
      </w:r>
      <w:proofErr w:type="gramStart"/>
      <w:r w:rsidRPr="00AD536A">
        <w:rPr>
          <w:spacing w:val="-2"/>
          <w:sz w:val="24"/>
          <w:szCs w:val="24"/>
        </w:rPr>
        <w:t>Поэтому</w:t>
      </w:r>
      <w:proofErr w:type="gramEnd"/>
      <w:r w:rsidRPr="00AD536A">
        <w:rPr>
          <w:spacing w:val="-2"/>
          <w:sz w:val="24"/>
          <w:szCs w:val="24"/>
        </w:rPr>
        <w:t xml:space="preserve"> прежде всего необходимо </w:t>
      </w:r>
      <w:r w:rsidRPr="00AD536A">
        <w:rPr>
          <w:sz w:val="24"/>
          <w:szCs w:val="24"/>
        </w:rPr>
        <w:t>преодолеть это чувство. Падение назад в прогнутом положении требует от занимающихся определенных волевых усилий и умения контролировать свои действия.</w:t>
      </w:r>
    </w:p>
    <w:p w:rsidR="00314698" w:rsidRPr="00AD536A" w:rsidRDefault="00314698" w:rsidP="00314698">
      <w:pPr>
        <w:jc w:val="both"/>
        <w:rPr>
          <w:sz w:val="24"/>
          <w:szCs w:val="24"/>
        </w:rPr>
      </w:pPr>
      <w:r w:rsidRPr="00AD536A">
        <w:rPr>
          <w:sz w:val="24"/>
          <w:szCs w:val="24"/>
        </w:rPr>
        <w:t xml:space="preserve">При бросках прогибом отрыв противника от ковра и бросок осуществляются в начале падения за счет одновременных действий — выпрямления ног, рывка руками за кушак вверх — назад, отклонения головы назад и </w:t>
      </w:r>
      <w:proofErr w:type="spellStart"/>
      <w:r w:rsidRPr="00AD536A">
        <w:rPr>
          <w:sz w:val="24"/>
          <w:szCs w:val="24"/>
        </w:rPr>
        <w:t>прогибания</w:t>
      </w:r>
      <w:proofErr w:type="spellEnd"/>
      <w:r w:rsidRPr="00AD536A">
        <w:rPr>
          <w:sz w:val="24"/>
          <w:szCs w:val="24"/>
        </w:rPr>
        <w:t>.</w:t>
      </w:r>
    </w:p>
    <w:p w:rsidR="00314698" w:rsidRPr="00AD536A" w:rsidRDefault="00314698" w:rsidP="00314698">
      <w:pPr>
        <w:jc w:val="both"/>
        <w:rPr>
          <w:sz w:val="24"/>
          <w:szCs w:val="24"/>
        </w:rPr>
      </w:pPr>
      <w:r w:rsidRPr="00AD536A">
        <w:rPr>
          <w:i/>
          <w:iCs/>
          <w:sz w:val="24"/>
          <w:szCs w:val="24"/>
        </w:rPr>
        <w:t>Бросок через грудь прогибом</w:t>
      </w:r>
    </w:p>
    <w:p w:rsidR="00314698" w:rsidRPr="00AD536A" w:rsidRDefault="00314698" w:rsidP="00314698">
      <w:pPr>
        <w:jc w:val="both"/>
        <w:rPr>
          <w:sz w:val="24"/>
          <w:szCs w:val="24"/>
        </w:rPr>
      </w:pPr>
      <w:r w:rsidRPr="00AD536A">
        <w:rPr>
          <w:sz w:val="24"/>
          <w:szCs w:val="24"/>
        </w:rPr>
        <w:lastRenderedPageBreak/>
        <w:t>Исходное положение. Оба борца - в правой стойке; захват крест-накрест; правая рука с накрученным кушаком идет под плечо, кушак набрасывается на поясницу, левая рука идет поверх плеча, захватывает другой конец кушака.</w:t>
      </w:r>
    </w:p>
    <w:p w:rsidR="00314698" w:rsidRPr="00AD536A" w:rsidRDefault="00314698" w:rsidP="00314698">
      <w:pPr>
        <w:jc w:val="both"/>
        <w:rPr>
          <w:sz w:val="24"/>
          <w:szCs w:val="24"/>
        </w:rPr>
      </w:pPr>
      <w:r w:rsidRPr="00AD536A">
        <w:rPr>
          <w:sz w:val="24"/>
          <w:szCs w:val="24"/>
        </w:rPr>
        <w:t xml:space="preserve">Сильно натянув </w:t>
      </w:r>
      <w:proofErr w:type="gramStart"/>
      <w:r w:rsidRPr="00AD536A">
        <w:rPr>
          <w:sz w:val="24"/>
          <w:szCs w:val="24"/>
        </w:rPr>
        <w:t>кушак, атакующий притягивает партнера к себе и быстро подставляет</w:t>
      </w:r>
      <w:proofErr w:type="gramEnd"/>
      <w:r w:rsidRPr="00AD536A">
        <w:rPr>
          <w:sz w:val="24"/>
          <w:szCs w:val="24"/>
        </w:rPr>
        <w:t xml:space="preserve"> вперед левую ногу па уровень правой. Затем </w:t>
      </w:r>
      <w:proofErr w:type="gramStart"/>
      <w:r w:rsidRPr="00AD536A">
        <w:rPr>
          <w:sz w:val="24"/>
          <w:szCs w:val="24"/>
        </w:rPr>
        <w:t>атакующий</w:t>
      </w:r>
      <w:proofErr w:type="gramEnd"/>
      <w:r w:rsidRPr="00AD536A">
        <w:rPr>
          <w:sz w:val="24"/>
          <w:szCs w:val="24"/>
        </w:rPr>
        <w:t xml:space="preserve"> плотно прижимает партнера кушаком к себе. Ноги атакующего слегка согнуты в коленном суставе, таз немного ниже таза атакованного.</w:t>
      </w:r>
    </w:p>
    <w:p w:rsidR="00314698" w:rsidRPr="00AD536A" w:rsidRDefault="00314698" w:rsidP="00314698">
      <w:pPr>
        <w:jc w:val="both"/>
        <w:rPr>
          <w:sz w:val="24"/>
          <w:szCs w:val="24"/>
        </w:rPr>
      </w:pPr>
      <w:r w:rsidRPr="00AD536A">
        <w:rPr>
          <w:spacing w:val="-2"/>
          <w:sz w:val="24"/>
          <w:szCs w:val="24"/>
        </w:rPr>
        <w:t xml:space="preserve">Атакующий, быстро отклоняясь назад, выводит противника из равновесия, </w:t>
      </w:r>
      <w:r w:rsidRPr="00AD536A">
        <w:rPr>
          <w:sz w:val="24"/>
          <w:szCs w:val="24"/>
        </w:rPr>
        <w:t xml:space="preserve">подбивая партнера за счет выпрямления ног, сочетая резким рывком руками за кушак вверх на себя, прогибается в грудной и поясничной </w:t>
      </w:r>
      <w:proofErr w:type="gramStart"/>
      <w:r w:rsidRPr="00AD536A">
        <w:rPr>
          <w:sz w:val="24"/>
          <w:szCs w:val="24"/>
        </w:rPr>
        <w:t>частях</w:t>
      </w:r>
      <w:proofErr w:type="gramEnd"/>
      <w:r w:rsidRPr="00AD536A">
        <w:rPr>
          <w:sz w:val="24"/>
          <w:szCs w:val="24"/>
        </w:rPr>
        <w:t xml:space="preserve"> позвоночника и падает назад, увлекая за собой противника. При падении он резко поворачивается с </w:t>
      </w:r>
      <w:proofErr w:type="gramStart"/>
      <w:r w:rsidRPr="00AD536A">
        <w:rPr>
          <w:sz w:val="24"/>
          <w:szCs w:val="24"/>
        </w:rPr>
        <w:t>атакованным</w:t>
      </w:r>
      <w:proofErr w:type="gramEnd"/>
      <w:r w:rsidRPr="00AD536A">
        <w:rPr>
          <w:sz w:val="24"/>
          <w:szCs w:val="24"/>
        </w:rPr>
        <w:t xml:space="preserve"> влево и бросает его спиной на ковер.</w:t>
      </w:r>
    </w:p>
    <w:p w:rsidR="00314698" w:rsidRPr="00AD536A" w:rsidRDefault="00314698" w:rsidP="00314698">
      <w:pPr>
        <w:jc w:val="both"/>
        <w:rPr>
          <w:sz w:val="24"/>
          <w:szCs w:val="24"/>
        </w:rPr>
      </w:pPr>
      <w:r w:rsidRPr="00AD536A">
        <w:rPr>
          <w:sz w:val="24"/>
          <w:szCs w:val="24"/>
        </w:rPr>
        <w:t xml:space="preserve">При правильном выполнении приема </w:t>
      </w:r>
      <w:proofErr w:type="gramStart"/>
      <w:r w:rsidRPr="00AD536A">
        <w:rPr>
          <w:sz w:val="24"/>
          <w:szCs w:val="24"/>
        </w:rPr>
        <w:t>атакованный</w:t>
      </w:r>
      <w:proofErr w:type="gramEnd"/>
      <w:r w:rsidRPr="00AD536A">
        <w:rPr>
          <w:sz w:val="24"/>
          <w:szCs w:val="24"/>
        </w:rPr>
        <w:t xml:space="preserve"> упадет на спину. Атакующий окажется рядом с ним на животе или на левом боку.</w:t>
      </w:r>
    </w:p>
    <w:p w:rsidR="00314698" w:rsidRPr="00AD536A" w:rsidRDefault="00314698" w:rsidP="00314698">
      <w:pPr>
        <w:jc w:val="both"/>
        <w:rPr>
          <w:sz w:val="24"/>
          <w:szCs w:val="24"/>
        </w:rPr>
      </w:pPr>
      <w:r w:rsidRPr="00AD536A">
        <w:rPr>
          <w:sz w:val="24"/>
          <w:szCs w:val="24"/>
        </w:rPr>
        <w:t>Защита: в момент броска выставить ногу в сторону поворота и сковать атакующего (накрывание).</w:t>
      </w:r>
    </w:p>
    <w:p w:rsidR="00314698" w:rsidRPr="00AD536A" w:rsidRDefault="00314698" w:rsidP="00314698">
      <w:pPr>
        <w:jc w:val="both"/>
        <w:rPr>
          <w:sz w:val="24"/>
          <w:szCs w:val="24"/>
        </w:rPr>
      </w:pPr>
      <w:r w:rsidRPr="00AD536A">
        <w:rPr>
          <w:sz w:val="24"/>
          <w:szCs w:val="24"/>
        </w:rPr>
        <w:t>Контрприем: бросок прогибом с шагом вперед (</w:t>
      </w:r>
      <w:proofErr w:type="spellStart"/>
      <w:r w:rsidRPr="00AD536A">
        <w:rPr>
          <w:sz w:val="24"/>
          <w:szCs w:val="24"/>
        </w:rPr>
        <w:t>зашагивание</w:t>
      </w:r>
      <w:proofErr w:type="spellEnd"/>
      <w:r w:rsidRPr="00AD536A">
        <w:rPr>
          <w:sz w:val="24"/>
          <w:szCs w:val="24"/>
        </w:rPr>
        <w:t>).</w:t>
      </w:r>
    </w:p>
    <w:p w:rsidR="00314698" w:rsidRPr="00AD536A" w:rsidRDefault="00314698" w:rsidP="00314698">
      <w:pPr>
        <w:jc w:val="both"/>
        <w:rPr>
          <w:i/>
          <w:iCs/>
          <w:sz w:val="24"/>
          <w:szCs w:val="24"/>
        </w:rPr>
      </w:pPr>
      <w:r w:rsidRPr="00AD536A">
        <w:rPr>
          <w:i/>
          <w:iCs/>
          <w:sz w:val="24"/>
          <w:szCs w:val="24"/>
        </w:rPr>
        <w:t xml:space="preserve">Бросок через грудь с зависанием </w:t>
      </w:r>
    </w:p>
    <w:p w:rsidR="00314698" w:rsidRPr="00AD536A" w:rsidRDefault="00314698" w:rsidP="00314698">
      <w:pPr>
        <w:jc w:val="both"/>
        <w:rPr>
          <w:sz w:val="24"/>
          <w:szCs w:val="24"/>
        </w:rPr>
      </w:pPr>
      <w:r w:rsidRPr="00AD536A">
        <w:rPr>
          <w:spacing w:val="-3"/>
          <w:sz w:val="24"/>
          <w:szCs w:val="24"/>
        </w:rPr>
        <w:t>Исходное положение. Оба борца в правой стойке.</w:t>
      </w:r>
    </w:p>
    <w:p w:rsidR="00314698" w:rsidRPr="00AD536A" w:rsidRDefault="00314698" w:rsidP="00314698">
      <w:pPr>
        <w:jc w:val="both"/>
        <w:rPr>
          <w:sz w:val="24"/>
          <w:szCs w:val="24"/>
        </w:rPr>
      </w:pPr>
      <w:r w:rsidRPr="00AD536A">
        <w:rPr>
          <w:sz w:val="24"/>
          <w:szCs w:val="24"/>
        </w:rPr>
        <w:t xml:space="preserve">Слегка натянув кушак, атакующий ставит левую ногу между ног противника. Одновременно с движением левой ноги вперед атакующий направляет усилия захвата влево - на себя, перемещая вес тела партнера на его левую ногу. Атакующий </w:t>
      </w:r>
      <w:proofErr w:type="gramStart"/>
      <w:r w:rsidRPr="00AD536A">
        <w:rPr>
          <w:sz w:val="24"/>
          <w:szCs w:val="24"/>
        </w:rPr>
        <w:t>делает</w:t>
      </w:r>
      <w:proofErr w:type="gramEnd"/>
      <w:r w:rsidRPr="00AD536A">
        <w:rPr>
          <w:sz w:val="24"/>
          <w:szCs w:val="24"/>
        </w:rPr>
        <w:t xml:space="preserve"> подбив с рывком руками за кушак назад - </w:t>
      </w:r>
      <w:proofErr w:type="spellStart"/>
      <w:r w:rsidRPr="00AD536A">
        <w:rPr>
          <w:sz w:val="24"/>
          <w:szCs w:val="24"/>
        </w:rPr>
        <w:t>злево</w:t>
      </w:r>
      <w:proofErr w:type="spellEnd"/>
      <w:r w:rsidRPr="00AD536A">
        <w:rPr>
          <w:sz w:val="24"/>
          <w:szCs w:val="24"/>
        </w:rPr>
        <w:t xml:space="preserve"> с поворотом и бросает партнера спиной на ковер.</w:t>
      </w:r>
    </w:p>
    <w:p w:rsidR="00314698" w:rsidRPr="00AD536A" w:rsidRDefault="00314698" w:rsidP="00314698">
      <w:pPr>
        <w:jc w:val="both"/>
        <w:rPr>
          <w:sz w:val="24"/>
          <w:szCs w:val="24"/>
        </w:rPr>
      </w:pPr>
      <w:proofErr w:type="gramStart"/>
      <w:r w:rsidRPr="00AD536A">
        <w:rPr>
          <w:sz w:val="24"/>
          <w:szCs w:val="24"/>
        </w:rPr>
        <w:t xml:space="preserve">При правильном выполнении приема атакованный упадет на спину или на </w:t>
      </w:r>
      <w:r w:rsidRPr="00AD536A">
        <w:rPr>
          <w:spacing w:val="-2"/>
          <w:sz w:val="24"/>
          <w:szCs w:val="24"/>
        </w:rPr>
        <w:t xml:space="preserve">правый бок слева от атакующего, который окажется рядом с ним на животе или </w:t>
      </w:r>
      <w:r w:rsidRPr="00AD536A">
        <w:rPr>
          <w:sz w:val="24"/>
          <w:szCs w:val="24"/>
        </w:rPr>
        <w:t>на правом боку.</w:t>
      </w:r>
      <w:proofErr w:type="gramEnd"/>
    </w:p>
    <w:p w:rsidR="00314698" w:rsidRPr="00AD536A" w:rsidRDefault="00314698" w:rsidP="00314698">
      <w:pPr>
        <w:jc w:val="both"/>
        <w:rPr>
          <w:sz w:val="24"/>
          <w:szCs w:val="24"/>
        </w:rPr>
      </w:pPr>
      <w:r w:rsidRPr="00AD536A">
        <w:rPr>
          <w:sz w:val="24"/>
          <w:szCs w:val="24"/>
        </w:rPr>
        <w:t xml:space="preserve">Защита: в момент </w:t>
      </w:r>
      <w:proofErr w:type="spellStart"/>
      <w:r w:rsidRPr="00AD536A">
        <w:rPr>
          <w:sz w:val="24"/>
          <w:szCs w:val="24"/>
        </w:rPr>
        <w:t>подбива</w:t>
      </w:r>
      <w:proofErr w:type="spellEnd"/>
      <w:r w:rsidRPr="00AD536A">
        <w:rPr>
          <w:sz w:val="24"/>
          <w:szCs w:val="24"/>
        </w:rPr>
        <w:t xml:space="preserve"> выставить ногу в сторону поворота и, сделав шаг назад, сковать противника (накрывание).</w:t>
      </w:r>
    </w:p>
    <w:p w:rsidR="00314698" w:rsidRPr="00AD536A" w:rsidRDefault="00314698" w:rsidP="00314698">
      <w:pPr>
        <w:jc w:val="both"/>
        <w:rPr>
          <w:sz w:val="24"/>
          <w:szCs w:val="24"/>
        </w:rPr>
      </w:pPr>
      <w:r w:rsidRPr="00AD536A">
        <w:rPr>
          <w:sz w:val="24"/>
          <w:szCs w:val="24"/>
        </w:rPr>
        <w:t xml:space="preserve">Контрприемы: 1) когда атакующий подставляет к себе левую ногу, атакованный тоже подтягивает свою, сзади стоящую ногу и выполняет бросок прогибом; 2) бросок прогибом с </w:t>
      </w:r>
      <w:proofErr w:type="spellStart"/>
      <w:r w:rsidRPr="00AD536A">
        <w:rPr>
          <w:sz w:val="24"/>
          <w:szCs w:val="24"/>
        </w:rPr>
        <w:t>зашагиванием</w:t>
      </w:r>
      <w:proofErr w:type="spellEnd"/>
      <w:r w:rsidRPr="00AD536A">
        <w:rPr>
          <w:sz w:val="24"/>
          <w:szCs w:val="24"/>
        </w:rPr>
        <w:t>.</w:t>
      </w:r>
    </w:p>
    <w:p w:rsidR="00314698" w:rsidRPr="00AD536A" w:rsidRDefault="00314698" w:rsidP="00314698">
      <w:pPr>
        <w:jc w:val="both"/>
        <w:rPr>
          <w:sz w:val="24"/>
          <w:szCs w:val="24"/>
        </w:rPr>
      </w:pPr>
      <w:r w:rsidRPr="00AD536A">
        <w:rPr>
          <w:i/>
          <w:iCs/>
          <w:sz w:val="24"/>
          <w:szCs w:val="24"/>
        </w:rPr>
        <w:t>Бросок через грудь с шагом вперед (1 вариант)</w:t>
      </w:r>
    </w:p>
    <w:p w:rsidR="00314698" w:rsidRPr="00AD536A" w:rsidRDefault="00314698" w:rsidP="00314698">
      <w:pPr>
        <w:jc w:val="both"/>
        <w:rPr>
          <w:sz w:val="24"/>
          <w:szCs w:val="24"/>
        </w:rPr>
      </w:pPr>
      <w:r w:rsidRPr="00AD536A">
        <w:rPr>
          <w:sz w:val="24"/>
          <w:szCs w:val="24"/>
        </w:rPr>
        <w:t xml:space="preserve">Исходное положение. </w:t>
      </w:r>
      <w:proofErr w:type="gramStart"/>
      <w:r w:rsidRPr="00AD536A">
        <w:rPr>
          <w:sz w:val="24"/>
          <w:szCs w:val="24"/>
        </w:rPr>
        <w:t>Атакующий</w:t>
      </w:r>
      <w:proofErr w:type="gramEnd"/>
      <w:r w:rsidRPr="00AD536A">
        <w:rPr>
          <w:sz w:val="24"/>
          <w:szCs w:val="24"/>
        </w:rPr>
        <w:t xml:space="preserve"> в левой стойке, атакованный во фронтальной.</w:t>
      </w:r>
    </w:p>
    <w:p w:rsidR="00314698" w:rsidRPr="00AD536A" w:rsidRDefault="00314698" w:rsidP="00314698">
      <w:pPr>
        <w:jc w:val="both"/>
        <w:rPr>
          <w:sz w:val="24"/>
          <w:szCs w:val="24"/>
        </w:rPr>
      </w:pPr>
      <w:r w:rsidRPr="00AD536A">
        <w:rPr>
          <w:sz w:val="24"/>
          <w:szCs w:val="24"/>
        </w:rPr>
        <w:t xml:space="preserve">Резко натянув </w:t>
      </w:r>
      <w:proofErr w:type="gramStart"/>
      <w:r w:rsidRPr="00AD536A">
        <w:rPr>
          <w:sz w:val="24"/>
          <w:szCs w:val="24"/>
        </w:rPr>
        <w:t>кушак, атакующий правой ногой шагает</w:t>
      </w:r>
      <w:proofErr w:type="gramEnd"/>
      <w:r w:rsidRPr="00AD536A">
        <w:rPr>
          <w:sz w:val="24"/>
          <w:szCs w:val="24"/>
        </w:rPr>
        <w:t xml:space="preserve"> за левую ногу </w:t>
      </w:r>
      <w:r w:rsidRPr="00AD536A">
        <w:rPr>
          <w:spacing w:val="-2"/>
          <w:sz w:val="24"/>
          <w:szCs w:val="24"/>
        </w:rPr>
        <w:t xml:space="preserve">противника, одновременно поворачивает его кушаком в сторону броска, плотно </w:t>
      </w:r>
      <w:r w:rsidRPr="00AD536A">
        <w:rPr>
          <w:sz w:val="24"/>
          <w:szCs w:val="24"/>
        </w:rPr>
        <w:t>прижимает к груди, отклоняется назад, выводит противника из равновесия и, сильно прогнувшись, выполняет бросок.</w:t>
      </w:r>
    </w:p>
    <w:p w:rsidR="00314698" w:rsidRPr="00AD536A" w:rsidRDefault="00314698" w:rsidP="00314698">
      <w:pPr>
        <w:jc w:val="both"/>
        <w:rPr>
          <w:sz w:val="24"/>
          <w:szCs w:val="24"/>
        </w:rPr>
      </w:pPr>
      <w:r w:rsidRPr="00AD536A">
        <w:rPr>
          <w:sz w:val="24"/>
          <w:szCs w:val="24"/>
        </w:rPr>
        <w:t>При правильном выполнении приема атакованный упадет на спину, атакующий окажется рядом с ним   на животе.</w:t>
      </w:r>
    </w:p>
    <w:p w:rsidR="00314698" w:rsidRPr="00AD536A" w:rsidRDefault="00314698" w:rsidP="00314698">
      <w:pPr>
        <w:jc w:val="both"/>
        <w:rPr>
          <w:sz w:val="24"/>
          <w:szCs w:val="24"/>
        </w:rPr>
      </w:pPr>
      <w:r w:rsidRPr="00AD536A">
        <w:rPr>
          <w:sz w:val="24"/>
          <w:szCs w:val="24"/>
        </w:rPr>
        <w:t xml:space="preserve">Защита: 1) принять низкую стойку и не дать подтянуть туловище; 2) в момент отрыва выставить ногу в сторону броска и сковать противника. </w:t>
      </w:r>
      <w:proofErr w:type="gramStart"/>
      <w:r w:rsidRPr="00AD536A">
        <w:rPr>
          <w:sz w:val="24"/>
          <w:szCs w:val="24"/>
        </w:rPr>
        <w:t xml:space="preserve">Контрприем: бросок через спину]. </w:t>
      </w:r>
      <w:proofErr w:type="gramEnd"/>
    </w:p>
    <w:p w:rsidR="00314698" w:rsidRPr="00AD536A" w:rsidRDefault="00314698" w:rsidP="00314698">
      <w:pPr>
        <w:jc w:val="both"/>
        <w:rPr>
          <w:sz w:val="24"/>
          <w:szCs w:val="24"/>
        </w:rPr>
      </w:pPr>
      <w:r w:rsidRPr="00AD536A">
        <w:rPr>
          <w:i/>
          <w:iCs/>
          <w:sz w:val="24"/>
          <w:szCs w:val="24"/>
        </w:rPr>
        <w:t>Бросок через спину</w:t>
      </w:r>
    </w:p>
    <w:p w:rsidR="00314698" w:rsidRPr="00AD536A" w:rsidRDefault="00314698" w:rsidP="00314698">
      <w:pPr>
        <w:jc w:val="both"/>
        <w:rPr>
          <w:sz w:val="24"/>
          <w:szCs w:val="24"/>
        </w:rPr>
      </w:pPr>
      <w:r w:rsidRPr="00AD536A">
        <w:rPr>
          <w:sz w:val="24"/>
          <w:szCs w:val="24"/>
        </w:rPr>
        <w:t>Исходное положение. Оба борца в правой стойке.</w:t>
      </w:r>
    </w:p>
    <w:p w:rsidR="00314698" w:rsidRPr="00AD536A" w:rsidRDefault="00314698" w:rsidP="00314698">
      <w:pPr>
        <w:jc w:val="both"/>
        <w:rPr>
          <w:sz w:val="24"/>
          <w:szCs w:val="24"/>
        </w:rPr>
      </w:pPr>
      <w:r w:rsidRPr="00AD536A">
        <w:rPr>
          <w:sz w:val="24"/>
          <w:szCs w:val="24"/>
        </w:rPr>
        <w:t xml:space="preserve">Кушак слегка натянут. </w:t>
      </w:r>
      <w:proofErr w:type="gramStart"/>
      <w:r w:rsidRPr="00AD536A">
        <w:rPr>
          <w:sz w:val="24"/>
          <w:szCs w:val="24"/>
        </w:rPr>
        <w:t>Атакующий</w:t>
      </w:r>
      <w:proofErr w:type="gramEnd"/>
      <w:r w:rsidRPr="00AD536A">
        <w:rPr>
          <w:sz w:val="24"/>
          <w:szCs w:val="24"/>
        </w:rPr>
        <w:t>, поворачиваясь влево, подставляет левую ногу к правой. Ноги полусогнуты. Резко натянув кушак, он подтягивает противника на себя. Используя движение атакованного вперед, выпрямляет ноги и, подбивая партнера тазом снизу - вверх, наклонившись вперед - в сторону выполняет бросок на ковер.</w:t>
      </w:r>
    </w:p>
    <w:p w:rsidR="00314698" w:rsidRPr="00AD536A" w:rsidRDefault="00314698" w:rsidP="00314698">
      <w:pPr>
        <w:jc w:val="both"/>
        <w:rPr>
          <w:sz w:val="24"/>
          <w:szCs w:val="24"/>
        </w:rPr>
      </w:pPr>
      <w:r w:rsidRPr="00AD536A">
        <w:rPr>
          <w:sz w:val="24"/>
          <w:szCs w:val="24"/>
        </w:rPr>
        <w:t xml:space="preserve">При </w:t>
      </w:r>
      <w:proofErr w:type="gramStart"/>
      <w:r w:rsidRPr="00AD536A">
        <w:rPr>
          <w:sz w:val="24"/>
          <w:szCs w:val="24"/>
        </w:rPr>
        <w:t>правильном</w:t>
      </w:r>
      <w:proofErr w:type="gramEnd"/>
      <w:r w:rsidRPr="00AD536A">
        <w:rPr>
          <w:sz w:val="24"/>
          <w:szCs w:val="24"/>
        </w:rPr>
        <w:t xml:space="preserve"> выполнение приема атакованный упадет на спину, атакующий сядет рядом с ним на правое бедро.</w:t>
      </w:r>
    </w:p>
    <w:p w:rsidR="00314698" w:rsidRPr="00AD536A" w:rsidRDefault="00314698" w:rsidP="00314698">
      <w:pPr>
        <w:jc w:val="both"/>
        <w:rPr>
          <w:sz w:val="24"/>
          <w:szCs w:val="24"/>
        </w:rPr>
      </w:pPr>
      <w:r w:rsidRPr="00AD536A">
        <w:rPr>
          <w:sz w:val="24"/>
          <w:szCs w:val="24"/>
        </w:rPr>
        <w:t>Защита: 1) сильно натянуть кушак и не позволять противнику приблизить таз для подбивания; 2) выставить ногу в сторону броска атакующего.</w:t>
      </w:r>
    </w:p>
    <w:p w:rsidR="00314698" w:rsidRPr="00AD536A" w:rsidRDefault="00314698" w:rsidP="00314698">
      <w:pPr>
        <w:jc w:val="both"/>
        <w:rPr>
          <w:sz w:val="24"/>
          <w:szCs w:val="24"/>
        </w:rPr>
      </w:pPr>
      <w:r w:rsidRPr="00AD536A">
        <w:rPr>
          <w:spacing w:val="-2"/>
          <w:sz w:val="24"/>
          <w:szCs w:val="24"/>
        </w:rPr>
        <w:t>Контрприем: бросок прогибом</w:t>
      </w:r>
      <w:proofErr w:type="gramStart"/>
      <w:r w:rsidRPr="00AD536A">
        <w:rPr>
          <w:spacing w:val="-2"/>
          <w:sz w:val="24"/>
          <w:szCs w:val="24"/>
        </w:rPr>
        <w:t xml:space="preserve"> .</w:t>
      </w:r>
      <w:proofErr w:type="gramEnd"/>
    </w:p>
    <w:p w:rsidR="00314698" w:rsidRPr="00AD536A" w:rsidRDefault="00314698" w:rsidP="00314698">
      <w:pPr>
        <w:jc w:val="both"/>
        <w:rPr>
          <w:sz w:val="24"/>
          <w:szCs w:val="24"/>
        </w:rPr>
      </w:pPr>
      <w:r w:rsidRPr="00AD536A">
        <w:rPr>
          <w:i/>
          <w:iCs/>
          <w:sz w:val="24"/>
          <w:szCs w:val="24"/>
        </w:rPr>
        <w:lastRenderedPageBreak/>
        <w:t xml:space="preserve">Бросок </w:t>
      </w:r>
      <w:proofErr w:type="spellStart"/>
      <w:r w:rsidRPr="00AD536A">
        <w:rPr>
          <w:i/>
          <w:iCs/>
          <w:sz w:val="24"/>
          <w:szCs w:val="24"/>
        </w:rPr>
        <w:t>подбивом</w:t>
      </w:r>
      <w:proofErr w:type="spellEnd"/>
      <w:r w:rsidRPr="00AD536A">
        <w:rPr>
          <w:i/>
          <w:iCs/>
          <w:sz w:val="24"/>
          <w:szCs w:val="24"/>
        </w:rPr>
        <w:t xml:space="preserve"> бедра</w:t>
      </w:r>
    </w:p>
    <w:p w:rsidR="00314698" w:rsidRPr="00AD536A" w:rsidRDefault="00314698" w:rsidP="00314698">
      <w:pPr>
        <w:jc w:val="both"/>
        <w:rPr>
          <w:sz w:val="24"/>
          <w:szCs w:val="24"/>
        </w:rPr>
      </w:pPr>
      <w:r w:rsidRPr="00AD536A">
        <w:rPr>
          <w:sz w:val="24"/>
          <w:szCs w:val="24"/>
        </w:rPr>
        <w:t xml:space="preserve">Исходное положение. Оба борца в правой стойке. Выполнение. Слегка натянув </w:t>
      </w:r>
      <w:proofErr w:type="gramStart"/>
      <w:r w:rsidRPr="00AD536A">
        <w:rPr>
          <w:sz w:val="24"/>
          <w:szCs w:val="24"/>
        </w:rPr>
        <w:t>кушак, атакующий отступает назад и поворачивается</w:t>
      </w:r>
      <w:proofErr w:type="gramEnd"/>
      <w:r w:rsidRPr="00AD536A">
        <w:rPr>
          <w:sz w:val="24"/>
          <w:szCs w:val="24"/>
        </w:rPr>
        <w:t xml:space="preserve"> спиной к противнику. Сильно натянув кушак, подтягивает противника на себя, ставит правую ногу между ног противника. Когда атакующий </w:t>
      </w:r>
      <w:proofErr w:type="gramStart"/>
      <w:r w:rsidRPr="00AD536A">
        <w:rPr>
          <w:sz w:val="24"/>
          <w:szCs w:val="24"/>
        </w:rPr>
        <w:t>наклонится и его ноги</w:t>
      </w:r>
      <w:proofErr w:type="gramEnd"/>
      <w:r w:rsidRPr="00AD536A">
        <w:rPr>
          <w:sz w:val="24"/>
          <w:szCs w:val="24"/>
        </w:rPr>
        <w:t xml:space="preserve"> будут находиться под острым углом к ковру, выпрямить левую ногу и резко подбить бедром правой ноги левое бедро противника изнутри и выполнить бросок.</w:t>
      </w:r>
    </w:p>
    <w:p w:rsidR="00314698" w:rsidRPr="00AD536A" w:rsidRDefault="00314698" w:rsidP="00314698">
      <w:pPr>
        <w:jc w:val="both"/>
        <w:rPr>
          <w:sz w:val="24"/>
          <w:szCs w:val="24"/>
        </w:rPr>
      </w:pPr>
      <w:r w:rsidRPr="00AD536A">
        <w:rPr>
          <w:sz w:val="24"/>
          <w:szCs w:val="24"/>
        </w:rPr>
        <w:t xml:space="preserve">При правильном выполнении приема атакованный упадет на спину слева </w:t>
      </w:r>
      <w:proofErr w:type="gramStart"/>
      <w:r w:rsidRPr="00AD536A">
        <w:rPr>
          <w:sz w:val="24"/>
          <w:szCs w:val="24"/>
        </w:rPr>
        <w:t>от</w:t>
      </w:r>
      <w:proofErr w:type="gramEnd"/>
      <w:r w:rsidRPr="00AD536A">
        <w:rPr>
          <w:sz w:val="24"/>
          <w:szCs w:val="24"/>
        </w:rPr>
        <w:t xml:space="preserve"> атакующего, который окажется рядом с ним на животе.</w:t>
      </w:r>
    </w:p>
    <w:p w:rsidR="00314698" w:rsidRPr="00AD536A" w:rsidRDefault="00314698" w:rsidP="00314698">
      <w:pPr>
        <w:jc w:val="both"/>
        <w:rPr>
          <w:sz w:val="24"/>
          <w:szCs w:val="24"/>
        </w:rPr>
      </w:pPr>
      <w:r w:rsidRPr="00AD536A">
        <w:rPr>
          <w:sz w:val="24"/>
          <w:szCs w:val="24"/>
        </w:rPr>
        <w:t>Защита: сильнее натянув кушак, не дать противнику повернуть таз.</w:t>
      </w:r>
    </w:p>
    <w:p w:rsidR="00314698" w:rsidRPr="00AD536A" w:rsidRDefault="00314698" w:rsidP="00314698">
      <w:pPr>
        <w:jc w:val="both"/>
        <w:rPr>
          <w:sz w:val="24"/>
          <w:szCs w:val="24"/>
        </w:rPr>
      </w:pPr>
      <w:r w:rsidRPr="00AD536A">
        <w:rPr>
          <w:sz w:val="24"/>
          <w:szCs w:val="24"/>
        </w:rPr>
        <w:t>Контрприем: бросок прогибом с захватом руки и туловища противника.</w:t>
      </w:r>
    </w:p>
    <w:p w:rsidR="00314698" w:rsidRPr="00AD536A" w:rsidRDefault="00314698" w:rsidP="00314698">
      <w:pPr>
        <w:jc w:val="both"/>
        <w:rPr>
          <w:sz w:val="24"/>
          <w:szCs w:val="24"/>
        </w:rPr>
      </w:pPr>
      <w:r w:rsidRPr="00AD536A">
        <w:rPr>
          <w:b/>
          <w:bCs/>
          <w:spacing w:val="-2"/>
          <w:sz w:val="24"/>
          <w:szCs w:val="24"/>
        </w:rPr>
        <w:t>Совершенствование техники борьбы</w:t>
      </w:r>
    </w:p>
    <w:p w:rsidR="00314698" w:rsidRPr="00AD536A" w:rsidRDefault="00314698" w:rsidP="00314698">
      <w:pPr>
        <w:jc w:val="both"/>
        <w:rPr>
          <w:sz w:val="24"/>
          <w:szCs w:val="24"/>
        </w:rPr>
      </w:pPr>
      <w:r w:rsidRPr="00AD536A">
        <w:rPr>
          <w:sz w:val="24"/>
          <w:szCs w:val="24"/>
        </w:rPr>
        <w:t xml:space="preserve">Техника борьбы является основой мастерства борца. Тренер </w:t>
      </w:r>
      <w:r w:rsidRPr="00AD536A">
        <w:rPr>
          <w:spacing w:val="-2"/>
          <w:sz w:val="24"/>
          <w:szCs w:val="24"/>
        </w:rPr>
        <w:t xml:space="preserve">стремится довести выполнение приемов, защит и контрприемов до той степени совершенства, когда они проводятся в схватке автоматически, а эти достигается лишь в процессе многолетней тренировки. Из многообразия изученной техники </w:t>
      </w:r>
      <w:r w:rsidRPr="00AD536A">
        <w:rPr>
          <w:sz w:val="24"/>
          <w:szCs w:val="24"/>
        </w:rPr>
        <w:t>борцу необходимо отобрать те приемы, которые наиболее соответствуют его индивидуальным особенностям, уметь выполнять их в различной обстановке и с различными противниками.</w:t>
      </w:r>
    </w:p>
    <w:p w:rsidR="00314698" w:rsidRPr="00AD536A" w:rsidRDefault="00314698" w:rsidP="00314698">
      <w:pPr>
        <w:jc w:val="both"/>
        <w:rPr>
          <w:sz w:val="24"/>
          <w:szCs w:val="24"/>
        </w:rPr>
      </w:pPr>
      <w:r w:rsidRPr="00AD536A">
        <w:rPr>
          <w:spacing w:val="-2"/>
          <w:sz w:val="24"/>
          <w:szCs w:val="24"/>
        </w:rPr>
        <w:t xml:space="preserve">Организуя схватки на учебно-тренировочных занятиях, тренер стремится к </w:t>
      </w:r>
      <w:r w:rsidRPr="00AD536A">
        <w:rPr>
          <w:sz w:val="24"/>
          <w:szCs w:val="24"/>
        </w:rPr>
        <w:t>тому, чтобы спортсмены закрепляли навыки, выполняли приемы и защиты с более сильным противником. Он специально вынуждает борцов вести схватку так, чтобы менее опытному партнеру было удобно выполнять определенные приемы.</w:t>
      </w:r>
    </w:p>
    <w:p w:rsidR="00314698" w:rsidRPr="00AD536A" w:rsidRDefault="00314698" w:rsidP="00314698">
      <w:pPr>
        <w:jc w:val="both"/>
        <w:rPr>
          <w:sz w:val="24"/>
          <w:szCs w:val="24"/>
        </w:rPr>
      </w:pPr>
      <w:r w:rsidRPr="00AD536A">
        <w:rPr>
          <w:sz w:val="24"/>
          <w:szCs w:val="24"/>
        </w:rPr>
        <w:t>Трудность отработки техники состоит в том, что, с одной стороны, нужно закреплять навык, выполняя прием в стандартных условиях, а с другой, добиваться совершенствования его в более трудных ситуациях. Однако здесь спортсмена подстерегает опасность, так как затруднение и изменение условий выполнения приема нередко вызывает замедление формирования навыка и даже разрушение его. Следовательно, нельзя слишком затруднять условия выполнения приема</w:t>
      </w:r>
      <w:proofErr w:type="gramStart"/>
      <w:r w:rsidRPr="00AD536A">
        <w:rPr>
          <w:sz w:val="24"/>
          <w:szCs w:val="24"/>
        </w:rPr>
        <w:t xml:space="preserve"> .</w:t>
      </w:r>
      <w:proofErr w:type="gramEnd"/>
    </w:p>
    <w:p w:rsidR="00314698" w:rsidRPr="00AD536A" w:rsidRDefault="00314698" w:rsidP="00314698">
      <w:pPr>
        <w:jc w:val="both"/>
        <w:rPr>
          <w:sz w:val="24"/>
          <w:szCs w:val="24"/>
        </w:rPr>
      </w:pPr>
      <w:r w:rsidRPr="00AD536A">
        <w:rPr>
          <w:sz w:val="24"/>
          <w:szCs w:val="24"/>
        </w:rPr>
        <w:t>В то же время длительная работа в облегченных условиях ведет к закреплению привычки только к этим условиям, и в дальнейшем в более трудных условиях схватки прием не будет выполняться и быстро может «затормозиться». Борцу в этом случае трудно перестроиться и видоизменить прием, то есть совершенствовать его.</w:t>
      </w:r>
    </w:p>
    <w:p w:rsidR="00314698" w:rsidRPr="00AD536A" w:rsidRDefault="00314698" w:rsidP="00314698">
      <w:pPr>
        <w:jc w:val="both"/>
        <w:rPr>
          <w:sz w:val="24"/>
          <w:szCs w:val="24"/>
        </w:rPr>
      </w:pPr>
      <w:r w:rsidRPr="00AD536A">
        <w:rPr>
          <w:sz w:val="24"/>
          <w:szCs w:val="24"/>
        </w:rPr>
        <w:t>При построении схваток тренер учитывает индивидуальные особенности занимающихся и следит за тем, чтобы у каждого борца во время учебно-тренировочных занятий в схватках была возможность выполнять различные приемы и защиты и в то же время постоянно встречались затруднения</w:t>
      </w:r>
      <w:proofErr w:type="gramStart"/>
      <w:r w:rsidRPr="00AD536A">
        <w:rPr>
          <w:sz w:val="24"/>
          <w:szCs w:val="24"/>
        </w:rPr>
        <w:t xml:space="preserve"> .</w:t>
      </w:r>
      <w:proofErr w:type="gramEnd"/>
      <w:r w:rsidRPr="00AD536A">
        <w:rPr>
          <w:sz w:val="24"/>
          <w:szCs w:val="24"/>
        </w:rPr>
        <w:t xml:space="preserve"> В одной и той же схватке для одного борца задача облегчается, а для его партнера она будет трудной. Технический багаж борца периодически должен пополняться и обновляться новыми приемами и контрприемами, а также новыми вариантами ранее освоенных технических действий</w:t>
      </w:r>
      <w:proofErr w:type="gramStart"/>
      <w:r w:rsidRPr="00AD536A">
        <w:rPr>
          <w:sz w:val="24"/>
          <w:szCs w:val="24"/>
        </w:rPr>
        <w:t xml:space="preserve"> .</w:t>
      </w:r>
      <w:proofErr w:type="gramEnd"/>
    </w:p>
    <w:p w:rsidR="00314698" w:rsidRPr="00AD536A" w:rsidRDefault="00314698" w:rsidP="00314698">
      <w:pPr>
        <w:jc w:val="both"/>
        <w:rPr>
          <w:sz w:val="24"/>
          <w:szCs w:val="24"/>
        </w:rPr>
      </w:pPr>
      <w:r w:rsidRPr="00AD536A">
        <w:rPr>
          <w:i/>
          <w:iCs/>
          <w:sz w:val="24"/>
          <w:szCs w:val="24"/>
        </w:rPr>
        <w:t xml:space="preserve">Метод изменений условий </w:t>
      </w:r>
      <w:r w:rsidRPr="00AD536A">
        <w:rPr>
          <w:sz w:val="24"/>
          <w:szCs w:val="24"/>
        </w:rPr>
        <w:t xml:space="preserve">имеет целью изменить отдельные детали </w:t>
      </w:r>
      <w:r w:rsidRPr="00AD536A">
        <w:rPr>
          <w:spacing w:val="-2"/>
          <w:sz w:val="24"/>
          <w:szCs w:val="24"/>
        </w:rPr>
        <w:t xml:space="preserve">навыка, совершенствовать технику и тактику борца в различных условиях. Этот </w:t>
      </w:r>
      <w:r w:rsidRPr="00AD536A">
        <w:rPr>
          <w:sz w:val="24"/>
          <w:szCs w:val="24"/>
        </w:rPr>
        <w:t xml:space="preserve">метод играет большую роль в процессе закрепления и дальнейшего совершенствования навыков. Умение выполнять приемы и защиты в самых </w:t>
      </w:r>
      <w:r w:rsidRPr="00AD536A">
        <w:rPr>
          <w:spacing w:val="-2"/>
          <w:sz w:val="24"/>
          <w:szCs w:val="24"/>
        </w:rPr>
        <w:t>разнообразных условиях служит показателем высокого спортивного мастерства.</w:t>
      </w:r>
    </w:p>
    <w:p w:rsidR="00314698" w:rsidRPr="00AD536A" w:rsidRDefault="00314698" w:rsidP="00314698">
      <w:pPr>
        <w:jc w:val="both"/>
        <w:rPr>
          <w:sz w:val="24"/>
          <w:szCs w:val="24"/>
        </w:rPr>
      </w:pPr>
      <w:r w:rsidRPr="00AD536A">
        <w:rPr>
          <w:sz w:val="24"/>
          <w:szCs w:val="24"/>
        </w:rPr>
        <w:t>Тренировки также должны проводиться в различных условиях. В одних случаях они будут более легкими, в других - более сложными. Это зависит от ряда факторов, прежде всего от уровня подготовленности спортсмена, его самочувствия, от того, какое техническое действие он выполняет и в какой степени владеет этим упражнением.</w:t>
      </w:r>
    </w:p>
    <w:p w:rsidR="00314698" w:rsidRPr="00AD536A" w:rsidRDefault="00314698" w:rsidP="00314698">
      <w:pPr>
        <w:jc w:val="both"/>
        <w:rPr>
          <w:sz w:val="24"/>
          <w:szCs w:val="24"/>
        </w:rPr>
      </w:pPr>
      <w:r w:rsidRPr="00AD536A">
        <w:rPr>
          <w:sz w:val="24"/>
          <w:szCs w:val="24"/>
        </w:rPr>
        <w:t>К основным средствам изменения условий выполнения приема относятся:</w:t>
      </w:r>
    </w:p>
    <w:p w:rsidR="00314698" w:rsidRPr="00AD536A" w:rsidRDefault="00314698" w:rsidP="00314698">
      <w:pPr>
        <w:jc w:val="both"/>
        <w:rPr>
          <w:sz w:val="24"/>
          <w:szCs w:val="24"/>
        </w:rPr>
      </w:pPr>
      <w:r w:rsidRPr="00AD536A">
        <w:rPr>
          <w:spacing w:val="-16"/>
          <w:sz w:val="24"/>
          <w:szCs w:val="24"/>
        </w:rPr>
        <w:t>а)</w:t>
      </w:r>
      <w:r w:rsidRPr="00AD536A">
        <w:rPr>
          <w:sz w:val="24"/>
          <w:szCs w:val="24"/>
        </w:rPr>
        <w:tab/>
      </w:r>
      <w:r w:rsidRPr="00AD536A">
        <w:rPr>
          <w:spacing w:val="-2"/>
          <w:sz w:val="24"/>
          <w:szCs w:val="24"/>
        </w:rPr>
        <w:t>изменение внешних условий проведения схваток на открытом воздухе и</w:t>
      </w:r>
      <w:r w:rsidRPr="00AD536A">
        <w:rPr>
          <w:spacing w:val="-2"/>
          <w:sz w:val="24"/>
          <w:szCs w:val="24"/>
        </w:rPr>
        <w:br/>
      </w:r>
      <w:r w:rsidRPr="00AD536A">
        <w:rPr>
          <w:sz w:val="24"/>
          <w:szCs w:val="24"/>
        </w:rPr>
        <w:t>в помещении - при различной температуре, различном освещении, на</w:t>
      </w:r>
      <w:r w:rsidRPr="00AD536A">
        <w:rPr>
          <w:sz w:val="24"/>
          <w:szCs w:val="24"/>
        </w:rPr>
        <w:br/>
      </w:r>
      <w:r w:rsidRPr="00AD536A">
        <w:rPr>
          <w:sz w:val="24"/>
          <w:szCs w:val="24"/>
        </w:rPr>
        <w:lastRenderedPageBreak/>
        <w:t>различных кушаках и различных коврах (мягком, жестком, большом,</w:t>
      </w:r>
      <w:r w:rsidRPr="00AD536A">
        <w:rPr>
          <w:sz w:val="24"/>
          <w:szCs w:val="24"/>
        </w:rPr>
        <w:br/>
        <w:t>маленьком), на различном расстоянии от ковра;</w:t>
      </w:r>
    </w:p>
    <w:p w:rsidR="00314698" w:rsidRPr="00AD536A" w:rsidRDefault="00314698" w:rsidP="00314698">
      <w:pPr>
        <w:jc w:val="both"/>
        <w:rPr>
          <w:sz w:val="24"/>
          <w:szCs w:val="24"/>
        </w:rPr>
      </w:pPr>
      <w:r w:rsidRPr="00AD536A">
        <w:rPr>
          <w:spacing w:val="-17"/>
          <w:sz w:val="24"/>
          <w:szCs w:val="24"/>
        </w:rPr>
        <w:t>б)</w:t>
      </w:r>
      <w:r w:rsidRPr="00AD536A">
        <w:rPr>
          <w:sz w:val="24"/>
          <w:szCs w:val="24"/>
        </w:rPr>
        <w:tab/>
        <w:t>изменение видов схваток - специальные имитационные упражнения (с</w:t>
      </w:r>
      <w:r w:rsidRPr="00AD536A">
        <w:rPr>
          <w:sz w:val="24"/>
          <w:szCs w:val="24"/>
        </w:rPr>
        <w:br/>
        <w:t>чучелом,    с   тренировочным   мешком),    схватки   тренировочные,    учебно-тренировочные, контрольные, соревновательные;</w:t>
      </w:r>
    </w:p>
    <w:p w:rsidR="00314698" w:rsidRPr="00AD536A" w:rsidRDefault="00314698" w:rsidP="00314698">
      <w:pPr>
        <w:jc w:val="both"/>
        <w:rPr>
          <w:sz w:val="24"/>
          <w:szCs w:val="24"/>
        </w:rPr>
      </w:pPr>
      <w:r w:rsidRPr="00AD536A">
        <w:rPr>
          <w:spacing w:val="-14"/>
          <w:sz w:val="24"/>
          <w:szCs w:val="24"/>
        </w:rPr>
        <w:t>в)</w:t>
      </w:r>
      <w:r w:rsidRPr="00AD536A">
        <w:rPr>
          <w:sz w:val="24"/>
          <w:szCs w:val="24"/>
        </w:rPr>
        <w:tab/>
        <w:t xml:space="preserve">изменение партнеров (противников) в </w:t>
      </w:r>
      <w:proofErr w:type="gramStart"/>
      <w:r w:rsidRPr="00AD536A">
        <w:rPr>
          <w:sz w:val="24"/>
          <w:szCs w:val="24"/>
        </w:rPr>
        <w:t>схватках</w:t>
      </w:r>
      <w:proofErr w:type="gramEnd"/>
      <w:r w:rsidRPr="00AD536A">
        <w:rPr>
          <w:sz w:val="24"/>
          <w:szCs w:val="24"/>
        </w:rPr>
        <w:t xml:space="preserve"> но весу (больший,</w:t>
      </w:r>
      <w:r w:rsidRPr="00AD536A">
        <w:rPr>
          <w:sz w:val="24"/>
          <w:szCs w:val="24"/>
        </w:rPr>
        <w:br/>
      </w:r>
      <w:r w:rsidRPr="00AD536A">
        <w:rPr>
          <w:spacing w:val="-2"/>
          <w:sz w:val="24"/>
          <w:szCs w:val="24"/>
        </w:rPr>
        <w:t>меньший,    равный),    по    росту    (ниже,    выше,    равный),    по    физической</w:t>
      </w:r>
      <w:r w:rsidRPr="00AD536A">
        <w:rPr>
          <w:spacing w:val="-2"/>
          <w:sz w:val="24"/>
          <w:szCs w:val="24"/>
        </w:rPr>
        <w:br/>
      </w:r>
      <w:r w:rsidRPr="00AD536A">
        <w:rPr>
          <w:sz w:val="24"/>
          <w:szCs w:val="24"/>
        </w:rPr>
        <w:t>подготовленности (слабый или сильный, быстрый или медленный), по волевой</w:t>
      </w:r>
      <w:r w:rsidRPr="00AD536A">
        <w:rPr>
          <w:sz w:val="24"/>
          <w:szCs w:val="24"/>
        </w:rPr>
        <w:br/>
        <w:t>подготовленности (смелый, нерешительный и т. д.);</w:t>
      </w:r>
    </w:p>
    <w:p w:rsidR="00314698" w:rsidRPr="00AD536A" w:rsidRDefault="00314698" w:rsidP="00314698">
      <w:pPr>
        <w:jc w:val="both"/>
        <w:rPr>
          <w:sz w:val="24"/>
          <w:szCs w:val="24"/>
        </w:rPr>
      </w:pPr>
      <w:r w:rsidRPr="00AD536A">
        <w:rPr>
          <w:spacing w:val="-10"/>
          <w:sz w:val="24"/>
          <w:szCs w:val="24"/>
        </w:rPr>
        <w:t>г)</w:t>
      </w:r>
      <w:r w:rsidRPr="00AD536A">
        <w:rPr>
          <w:sz w:val="24"/>
          <w:szCs w:val="24"/>
        </w:rPr>
        <w:tab/>
      </w:r>
      <w:r w:rsidRPr="00AD536A">
        <w:rPr>
          <w:spacing w:val="-2"/>
          <w:sz w:val="24"/>
          <w:szCs w:val="24"/>
        </w:rPr>
        <w:t>изменение самочувствия спортсмена (после сгонки веса, рано утром или</w:t>
      </w:r>
      <w:r w:rsidRPr="00AD536A">
        <w:rPr>
          <w:spacing w:val="-2"/>
          <w:sz w:val="24"/>
          <w:szCs w:val="24"/>
        </w:rPr>
        <w:br/>
      </w:r>
      <w:r w:rsidRPr="00AD536A">
        <w:rPr>
          <w:sz w:val="24"/>
          <w:szCs w:val="24"/>
        </w:rPr>
        <w:t xml:space="preserve">поздно вечером, </w:t>
      </w:r>
      <w:proofErr w:type="spellStart"/>
      <w:r w:rsidRPr="00AD536A">
        <w:rPr>
          <w:sz w:val="24"/>
          <w:szCs w:val="24"/>
        </w:rPr>
        <w:t>отдохнувшийили</w:t>
      </w:r>
      <w:proofErr w:type="spellEnd"/>
      <w:r w:rsidRPr="00AD536A">
        <w:rPr>
          <w:sz w:val="24"/>
          <w:szCs w:val="24"/>
        </w:rPr>
        <w:t xml:space="preserve"> </w:t>
      </w:r>
      <w:proofErr w:type="gramStart"/>
      <w:r w:rsidRPr="00AD536A">
        <w:rPr>
          <w:sz w:val="24"/>
          <w:szCs w:val="24"/>
        </w:rPr>
        <w:t>усталый</w:t>
      </w:r>
      <w:proofErr w:type="gramEnd"/>
      <w:r w:rsidRPr="00AD536A">
        <w:rPr>
          <w:sz w:val="24"/>
          <w:szCs w:val="24"/>
        </w:rPr>
        <w:t xml:space="preserve"> и т. д.);</w:t>
      </w:r>
    </w:p>
    <w:p w:rsidR="00314698" w:rsidRPr="00AD536A" w:rsidRDefault="00314698" w:rsidP="00314698">
      <w:pPr>
        <w:jc w:val="both"/>
        <w:rPr>
          <w:sz w:val="24"/>
          <w:szCs w:val="24"/>
        </w:rPr>
      </w:pPr>
      <w:proofErr w:type="spellStart"/>
      <w:r w:rsidRPr="00AD536A">
        <w:rPr>
          <w:spacing w:val="-10"/>
          <w:sz w:val="24"/>
          <w:szCs w:val="24"/>
        </w:rPr>
        <w:t>д</w:t>
      </w:r>
      <w:proofErr w:type="spellEnd"/>
      <w:r w:rsidRPr="00AD536A">
        <w:rPr>
          <w:spacing w:val="-10"/>
          <w:sz w:val="24"/>
          <w:szCs w:val="24"/>
        </w:rPr>
        <w:t>)</w:t>
      </w:r>
      <w:r w:rsidRPr="00AD536A">
        <w:rPr>
          <w:sz w:val="24"/>
          <w:szCs w:val="24"/>
        </w:rPr>
        <w:tab/>
        <w:t>изменение характера действий борца в схватке (проведение схваток: в</w:t>
      </w:r>
      <w:r w:rsidRPr="00AD536A">
        <w:rPr>
          <w:sz w:val="24"/>
          <w:szCs w:val="24"/>
        </w:rPr>
        <w:br/>
        <w:t>замедленном или быстром темпе, силовая борьба или же основное внимание</w:t>
      </w:r>
    </w:p>
    <w:p w:rsidR="00314698" w:rsidRPr="00AD536A" w:rsidRDefault="00F67868" w:rsidP="00314698">
      <w:pPr>
        <w:jc w:val="both"/>
        <w:rPr>
          <w:sz w:val="24"/>
          <w:szCs w:val="24"/>
        </w:rPr>
      </w:pPr>
      <w:r>
        <w:rPr>
          <w:sz w:val="24"/>
          <w:szCs w:val="24"/>
        </w:rPr>
        <w:pict>
          <v:line id="Line 2" o:spid="_x0000_s1026" style="position:absolute;left:0;text-align:left;z-index:251658240;visibility:visible;mso-position-horizontal-relative:margin" from="506.65pt,339.85pt" to="506.65pt,5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" o:allowincell="f" strokeweight=".25pt">
            <w10:wrap anchorx="margin"/>
          </v:line>
        </w:pict>
      </w:r>
      <w:r w:rsidR="00314698" w:rsidRPr="00AD536A">
        <w:rPr>
          <w:spacing w:val="-2"/>
          <w:sz w:val="24"/>
          <w:szCs w:val="24"/>
        </w:rPr>
        <w:t>обращается на технику и т. д.).</w:t>
      </w:r>
    </w:p>
    <w:p w:rsidR="00314698" w:rsidRPr="00AD536A" w:rsidRDefault="00314698" w:rsidP="00314698">
      <w:pPr>
        <w:jc w:val="both"/>
        <w:rPr>
          <w:sz w:val="24"/>
          <w:szCs w:val="24"/>
        </w:rPr>
      </w:pPr>
      <w:r w:rsidRPr="00AD536A">
        <w:rPr>
          <w:sz w:val="24"/>
          <w:szCs w:val="24"/>
        </w:rPr>
        <w:t xml:space="preserve">Для успешного выполнения приема в схватках недостаточно усвоить </w:t>
      </w:r>
      <w:r w:rsidRPr="00AD536A">
        <w:rPr>
          <w:spacing w:val="-2"/>
          <w:sz w:val="24"/>
          <w:szCs w:val="24"/>
        </w:rPr>
        <w:t xml:space="preserve">только его техническую структуру, необходимо располагать еще определенным </w:t>
      </w:r>
      <w:r w:rsidRPr="00AD536A">
        <w:rPr>
          <w:sz w:val="24"/>
          <w:szCs w:val="24"/>
        </w:rPr>
        <w:t>запасом знаний, умений и навыков по тактике. Поэтому совершенствование в технике проходит в неразрывной связи с совершенствованием в тактике</w:t>
      </w:r>
      <w:proofErr w:type="gramStart"/>
      <w:r w:rsidRPr="00AD536A">
        <w:rPr>
          <w:sz w:val="24"/>
          <w:szCs w:val="24"/>
        </w:rPr>
        <w:t xml:space="preserve"> .</w:t>
      </w:r>
      <w:proofErr w:type="gramEnd"/>
    </w:p>
    <w:p w:rsidR="00314698" w:rsidRPr="00AD536A" w:rsidRDefault="00314698" w:rsidP="00314698">
      <w:pPr>
        <w:jc w:val="both"/>
        <w:rPr>
          <w:b/>
          <w:bCs/>
          <w:spacing w:val="-2"/>
          <w:sz w:val="24"/>
          <w:szCs w:val="24"/>
        </w:rPr>
      </w:pPr>
    </w:p>
    <w:p w:rsidR="00314698" w:rsidRPr="00AD536A" w:rsidRDefault="00314698" w:rsidP="00314698">
      <w:pPr>
        <w:jc w:val="both"/>
        <w:rPr>
          <w:b/>
          <w:bCs/>
          <w:spacing w:val="-2"/>
          <w:sz w:val="24"/>
          <w:szCs w:val="24"/>
        </w:rPr>
      </w:pPr>
    </w:p>
    <w:p w:rsidR="00314698" w:rsidRPr="00AD536A" w:rsidRDefault="00314698" w:rsidP="00314698">
      <w:pPr>
        <w:jc w:val="both"/>
        <w:rPr>
          <w:sz w:val="24"/>
          <w:szCs w:val="24"/>
        </w:rPr>
      </w:pPr>
      <w:r w:rsidRPr="00AD536A">
        <w:rPr>
          <w:b/>
          <w:bCs/>
          <w:spacing w:val="-2"/>
          <w:sz w:val="24"/>
          <w:szCs w:val="24"/>
        </w:rPr>
        <w:t>Совершенствование тактики борьбы</w:t>
      </w:r>
    </w:p>
    <w:p w:rsidR="00314698" w:rsidRPr="00AD536A" w:rsidRDefault="00314698" w:rsidP="00314698">
      <w:pPr>
        <w:jc w:val="both"/>
        <w:rPr>
          <w:sz w:val="24"/>
          <w:szCs w:val="24"/>
        </w:rPr>
      </w:pPr>
      <w:r w:rsidRPr="00AD536A">
        <w:rPr>
          <w:sz w:val="24"/>
          <w:szCs w:val="24"/>
        </w:rPr>
        <w:t xml:space="preserve">Тактика борьбы - </w:t>
      </w:r>
      <w:proofErr w:type="gramStart"/>
      <w:r w:rsidRPr="00AD536A">
        <w:rPr>
          <w:sz w:val="24"/>
          <w:szCs w:val="24"/>
        </w:rPr>
        <w:t>искусство ведения</w:t>
      </w:r>
      <w:proofErr w:type="gramEnd"/>
      <w:r w:rsidRPr="00AD536A">
        <w:rPr>
          <w:sz w:val="24"/>
          <w:szCs w:val="24"/>
        </w:rPr>
        <w:t xml:space="preserve"> схваток с противником в соревнованиях. Ее главная задача - наиболее целесообразное использование сил и возможностей спортсмена для победы.</w:t>
      </w:r>
    </w:p>
    <w:p w:rsidR="00314698" w:rsidRPr="00AD536A" w:rsidRDefault="00314698" w:rsidP="00314698">
      <w:pPr>
        <w:jc w:val="both"/>
        <w:rPr>
          <w:sz w:val="24"/>
          <w:szCs w:val="24"/>
        </w:rPr>
      </w:pPr>
      <w:r w:rsidRPr="00AD536A">
        <w:rPr>
          <w:sz w:val="24"/>
          <w:szCs w:val="24"/>
        </w:rPr>
        <w:t>Совершенствование в тактике и технике требует от борцов большого трудолюбия, творческого подхода к тренировкам и упорства в достижении поставленной цели.</w:t>
      </w:r>
    </w:p>
    <w:p w:rsidR="00314698" w:rsidRPr="00AD536A" w:rsidRDefault="00314698" w:rsidP="00314698">
      <w:pPr>
        <w:jc w:val="both"/>
        <w:rPr>
          <w:sz w:val="24"/>
          <w:szCs w:val="24"/>
        </w:rPr>
      </w:pPr>
      <w:r w:rsidRPr="00AD536A">
        <w:rPr>
          <w:sz w:val="24"/>
          <w:szCs w:val="24"/>
        </w:rPr>
        <w:t xml:space="preserve">Борьба - это единоборство двоих, обладающих не только разными </w:t>
      </w:r>
      <w:r w:rsidRPr="00AD536A">
        <w:rPr>
          <w:spacing w:val="-2"/>
          <w:sz w:val="24"/>
          <w:szCs w:val="24"/>
        </w:rPr>
        <w:t>физическими качествами, но и разным мышлением, психикой, волей и т. д.</w:t>
      </w:r>
    </w:p>
    <w:p w:rsidR="00314698" w:rsidRPr="00AD536A" w:rsidRDefault="00314698" w:rsidP="00314698">
      <w:pPr>
        <w:jc w:val="both"/>
        <w:rPr>
          <w:sz w:val="24"/>
          <w:szCs w:val="24"/>
        </w:rPr>
      </w:pPr>
      <w:r w:rsidRPr="00AD536A">
        <w:rPr>
          <w:sz w:val="24"/>
          <w:szCs w:val="24"/>
        </w:rPr>
        <w:t>Тактика совершенствуется в учебно-тренировочных, тренировочных, контрольных и соревновательных схватках</w:t>
      </w:r>
      <w:proofErr w:type="gramStart"/>
      <w:r w:rsidRPr="00AD536A">
        <w:rPr>
          <w:sz w:val="24"/>
          <w:szCs w:val="24"/>
        </w:rPr>
        <w:t xml:space="preserve"> .</w:t>
      </w:r>
      <w:proofErr w:type="gramEnd"/>
    </w:p>
    <w:p w:rsidR="00314698" w:rsidRPr="00AD536A" w:rsidRDefault="00314698" w:rsidP="00314698">
      <w:pPr>
        <w:jc w:val="both"/>
        <w:rPr>
          <w:sz w:val="24"/>
          <w:szCs w:val="24"/>
        </w:rPr>
      </w:pPr>
      <w:r w:rsidRPr="00AD536A">
        <w:rPr>
          <w:sz w:val="24"/>
          <w:szCs w:val="24"/>
        </w:rPr>
        <w:t>Когда занимающиеся изучат достаточное количество технических действий, начинается совершенствование их тактического мастерства путем изучения комбинаций.</w:t>
      </w:r>
    </w:p>
    <w:p w:rsidR="00314698" w:rsidRPr="00AD536A" w:rsidRDefault="00314698" w:rsidP="00314698">
      <w:pPr>
        <w:jc w:val="both"/>
        <w:rPr>
          <w:sz w:val="24"/>
          <w:szCs w:val="24"/>
        </w:rPr>
      </w:pPr>
      <w:r w:rsidRPr="00AD536A">
        <w:rPr>
          <w:sz w:val="24"/>
          <w:szCs w:val="24"/>
        </w:rPr>
        <w:t>Перед первым соревнованием тренер рассказывает занимающимся о том, как проводить разведку перед схваткой и во время нее, как провести анализ собранного материала и построить план схватки.</w:t>
      </w:r>
    </w:p>
    <w:p w:rsidR="00314698" w:rsidRPr="00AD536A" w:rsidRDefault="00314698" w:rsidP="00314698">
      <w:pPr>
        <w:jc w:val="both"/>
        <w:rPr>
          <w:sz w:val="24"/>
          <w:szCs w:val="24"/>
        </w:rPr>
      </w:pPr>
      <w:r w:rsidRPr="00AD536A">
        <w:rPr>
          <w:sz w:val="24"/>
          <w:szCs w:val="24"/>
        </w:rPr>
        <w:t>Прежде   чем   выступать   в   официальном   соревновании,   необходимо научиться  правильно,  оценивать  техническую,   физическую,   тактическую  и морально-волевую подготовку своих противников и сопоставлять ее со своей подготовкой.</w:t>
      </w:r>
    </w:p>
    <w:p w:rsidR="00314698" w:rsidRPr="00AD536A" w:rsidRDefault="00314698" w:rsidP="00314698">
      <w:pPr>
        <w:jc w:val="both"/>
        <w:rPr>
          <w:sz w:val="24"/>
          <w:szCs w:val="24"/>
        </w:rPr>
      </w:pPr>
      <w:r w:rsidRPr="00AD536A">
        <w:rPr>
          <w:sz w:val="24"/>
          <w:szCs w:val="24"/>
        </w:rPr>
        <w:t>В дальнейшем тактическая подготовка борцов строится на основе сообщений или знаний о способах анализа прошедших соревнований, о противниках, с которыми предстоит встретиться на соревнованиях, о методах тренировки, которые позволят обеспечить тактическую подготовку к предстоящему соревнованию.</w:t>
      </w:r>
    </w:p>
    <w:p w:rsidR="00314698" w:rsidRPr="00AD536A" w:rsidRDefault="00314698" w:rsidP="00314698">
      <w:pPr>
        <w:jc w:val="both"/>
        <w:rPr>
          <w:sz w:val="24"/>
          <w:szCs w:val="24"/>
        </w:rPr>
      </w:pPr>
      <w:r w:rsidRPr="00AD536A">
        <w:rPr>
          <w:sz w:val="24"/>
          <w:szCs w:val="24"/>
        </w:rPr>
        <w:t xml:space="preserve">Основным методом тактической подготовки борцов является </w:t>
      </w:r>
      <w:r w:rsidRPr="00AD536A">
        <w:rPr>
          <w:i/>
          <w:iCs/>
          <w:sz w:val="24"/>
          <w:szCs w:val="24"/>
        </w:rPr>
        <w:t xml:space="preserve">метод заданий. </w:t>
      </w:r>
      <w:r w:rsidRPr="00AD536A">
        <w:rPr>
          <w:sz w:val="24"/>
          <w:szCs w:val="24"/>
        </w:rPr>
        <w:t xml:space="preserve">Например, борец должен составить тактический план схватки с неизвестным или конкретным противником, чтобы вести поединок в условиях «края ковра». Для получения оценки нужно выполнить несколько бросков на ковер. Тренер, например, дает задание бороться с </w:t>
      </w:r>
      <w:proofErr w:type="spellStart"/>
      <w:r w:rsidRPr="00AD536A">
        <w:rPr>
          <w:sz w:val="24"/>
          <w:szCs w:val="24"/>
        </w:rPr>
        <w:t>подставлением</w:t>
      </w:r>
      <w:proofErr w:type="spellEnd"/>
      <w:r w:rsidRPr="00AD536A">
        <w:rPr>
          <w:sz w:val="24"/>
          <w:szCs w:val="24"/>
        </w:rPr>
        <w:t xml:space="preserve"> левой ноги (между ног противника), или выталкивать партнера (за счет плечевого пояса), или рывком выводить его из равновесия. Этим он вырабатывает у спортсмена умение правильно строить тактику схватки с борцом, ведущим поединок в такой манере.</w:t>
      </w:r>
    </w:p>
    <w:p w:rsidR="00314698" w:rsidRPr="00AD536A" w:rsidRDefault="00314698" w:rsidP="00314698">
      <w:pPr>
        <w:jc w:val="both"/>
        <w:rPr>
          <w:sz w:val="24"/>
          <w:szCs w:val="24"/>
        </w:rPr>
      </w:pPr>
      <w:r w:rsidRPr="00AD536A">
        <w:rPr>
          <w:sz w:val="24"/>
          <w:szCs w:val="24"/>
        </w:rPr>
        <w:lastRenderedPageBreak/>
        <w:t>Борец должен уметь маскировать свои планы и действия. Это умение тренер развивает и совершенствует, учит борца применять различные обманные действия, приемы, комбинации, а затем применять их в схватках с различными противниками.</w:t>
      </w:r>
    </w:p>
    <w:p w:rsidR="00314698" w:rsidRPr="00AD536A" w:rsidRDefault="00314698" w:rsidP="00314698">
      <w:pPr>
        <w:jc w:val="both"/>
        <w:rPr>
          <w:sz w:val="24"/>
          <w:szCs w:val="24"/>
        </w:rPr>
      </w:pPr>
    </w:p>
    <w:p w:rsidR="00314698" w:rsidRPr="00AD536A" w:rsidRDefault="00314698" w:rsidP="00314698">
      <w:pPr>
        <w:jc w:val="both"/>
        <w:rPr>
          <w:sz w:val="24"/>
          <w:szCs w:val="24"/>
        </w:rPr>
      </w:pPr>
    </w:p>
    <w:p w:rsidR="00314698" w:rsidRPr="00AD536A" w:rsidRDefault="00314698" w:rsidP="00314698">
      <w:pPr>
        <w:jc w:val="center"/>
        <w:rPr>
          <w:b/>
          <w:sz w:val="24"/>
          <w:szCs w:val="24"/>
        </w:rPr>
      </w:pPr>
      <w:r w:rsidRPr="00AD536A">
        <w:rPr>
          <w:b/>
          <w:sz w:val="24"/>
          <w:szCs w:val="24"/>
        </w:rPr>
        <w:t>3.6  Рекомендации по организации психологической подготовки.</w:t>
      </w:r>
    </w:p>
    <w:p w:rsidR="00314698" w:rsidRPr="00AD536A" w:rsidRDefault="00314698" w:rsidP="00314698">
      <w:pPr>
        <w:jc w:val="both"/>
        <w:rPr>
          <w:sz w:val="24"/>
          <w:szCs w:val="24"/>
        </w:rPr>
      </w:pPr>
    </w:p>
    <w:p w:rsidR="00314698" w:rsidRPr="00AD536A" w:rsidRDefault="00314698" w:rsidP="00314698">
      <w:pPr>
        <w:jc w:val="both"/>
        <w:rPr>
          <w:sz w:val="24"/>
          <w:szCs w:val="24"/>
        </w:rPr>
      </w:pPr>
      <w:r w:rsidRPr="00AD536A">
        <w:rPr>
          <w:sz w:val="24"/>
          <w:szCs w:val="24"/>
        </w:rPr>
        <w:tab/>
        <w:t>Важным условием успешной работы с юными спортсменами является единство воспитательных воздействий, направленных на формирование личности, в том числе: семьи, общеобразовательной школы, спортивной школы.</w:t>
      </w:r>
    </w:p>
    <w:p w:rsidR="00314698" w:rsidRPr="00AD536A" w:rsidRDefault="00314698" w:rsidP="00314698">
      <w:pPr>
        <w:jc w:val="both"/>
        <w:rPr>
          <w:sz w:val="24"/>
          <w:szCs w:val="24"/>
        </w:rPr>
      </w:pPr>
      <w:r w:rsidRPr="00AD536A">
        <w:rPr>
          <w:sz w:val="24"/>
          <w:szCs w:val="24"/>
        </w:rPr>
        <w:tab/>
        <w:t xml:space="preserve">Главной задачей в занятиях с юными спортсменами является воспитание высоких моральных качеств, преданности, чувства коллективизма, дисциплинированности и трудолюбия. Важную роль в нравственном воспитании играет непосредственно спортивная деятельность, которая </w:t>
      </w:r>
      <w:proofErr w:type="gramStart"/>
      <w:r w:rsidRPr="00AD536A">
        <w:rPr>
          <w:sz w:val="24"/>
          <w:szCs w:val="24"/>
        </w:rPr>
        <w:t>представляет большие возможности</w:t>
      </w:r>
      <w:proofErr w:type="gramEnd"/>
      <w:r w:rsidRPr="00AD536A">
        <w:rPr>
          <w:sz w:val="24"/>
          <w:szCs w:val="24"/>
        </w:rPr>
        <w:t xml:space="preserve"> для воспитания всех этих качеств.</w:t>
      </w:r>
    </w:p>
    <w:p w:rsidR="00314698" w:rsidRPr="00AD536A" w:rsidRDefault="00314698" w:rsidP="00314698">
      <w:pPr>
        <w:jc w:val="both"/>
        <w:rPr>
          <w:sz w:val="24"/>
          <w:szCs w:val="24"/>
        </w:rPr>
      </w:pPr>
      <w:r w:rsidRPr="00AD536A">
        <w:rPr>
          <w:sz w:val="24"/>
          <w:szCs w:val="24"/>
        </w:rPr>
        <w:tab/>
        <w:t>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314698" w:rsidRPr="00AD536A" w:rsidRDefault="00314698" w:rsidP="00314698">
      <w:pPr>
        <w:jc w:val="both"/>
        <w:rPr>
          <w:sz w:val="24"/>
          <w:szCs w:val="24"/>
        </w:rPr>
      </w:pPr>
      <w:r w:rsidRPr="00AD536A">
        <w:rPr>
          <w:sz w:val="24"/>
          <w:szCs w:val="24"/>
        </w:rPr>
        <w:tab/>
        <w:t xml:space="preserve">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всё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w:t>
      </w:r>
      <w:proofErr w:type="gramStart"/>
      <w:r w:rsidRPr="00AD536A">
        <w:rPr>
          <w:sz w:val="24"/>
          <w:szCs w:val="24"/>
        </w:rPr>
        <w:t>достигается</w:t>
      </w:r>
      <w:proofErr w:type="gramEnd"/>
      <w:r w:rsidRPr="00AD536A">
        <w:rPr>
          <w:sz w:val="24"/>
          <w:szCs w:val="24"/>
        </w:rPr>
        <w:t xml:space="preserve"> прежде всего 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w:t>
      </w:r>
      <w:proofErr w:type="gramStart"/>
      <w:r w:rsidRPr="00AD536A">
        <w:rPr>
          <w:sz w:val="24"/>
          <w:szCs w:val="24"/>
        </w:rPr>
        <w:t>зависит</w:t>
      </w:r>
      <w:proofErr w:type="gramEnd"/>
      <w:r w:rsidRPr="00AD536A">
        <w:rPr>
          <w:sz w:val="24"/>
          <w:szCs w:val="24"/>
        </w:rPr>
        <w:t xml:space="preserve"> прежде всего от трудолюбия. Вместе с тем, в работе с детьми необходимо придерживаться строгой последовательности в увеличении нагрузок. В процессе занятий с юными спортсменами всё более </w:t>
      </w:r>
      <w:proofErr w:type="gramStart"/>
      <w:r w:rsidRPr="00AD536A">
        <w:rPr>
          <w:sz w:val="24"/>
          <w:szCs w:val="24"/>
        </w:rPr>
        <w:t>важное значение</w:t>
      </w:r>
      <w:proofErr w:type="gramEnd"/>
      <w:r w:rsidRPr="00AD536A">
        <w:rPr>
          <w:sz w:val="24"/>
          <w:szCs w:val="24"/>
        </w:rPr>
        <w:t xml:space="preserve">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rsidR="00314698" w:rsidRPr="00AD536A" w:rsidRDefault="00314698" w:rsidP="00314698">
      <w:pPr>
        <w:jc w:val="both"/>
        <w:rPr>
          <w:sz w:val="24"/>
          <w:szCs w:val="24"/>
        </w:rPr>
      </w:pPr>
      <w:r w:rsidRPr="00AD536A">
        <w:rPr>
          <w:sz w:val="24"/>
          <w:szCs w:val="24"/>
        </w:rPr>
        <w:tab/>
        <w:t>В 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И на этом этапе предварительной подготовки должны быть обеспечена преимущественная направленность, успешное обучение и совершенствование основных двигательных умений и навыков, изучение основ спортивной тренировки. Отрицательно сказывается на эффективности воспитательной работы недостаточная вариативность средств и методов обучения.</w:t>
      </w:r>
    </w:p>
    <w:p w:rsidR="00314698" w:rsidRPr="00AD536A" w:rsidRDefault="00314698" w:rsidP="00314698">
      <w:pPr>
        <w:jc w:val="both"/>
        <w:rPr>
          <w:sz w:val="24"/>
          <w:szCs w:val="24"/>
        </w:rPr>
      </w:pPr>
      <w:r w:rsidRPr="00AD536A">
        <w:rPr>
          <w:sz w:val="24"/>
          <w:szCs w:val="24"/>
        </w:rPr>
        <w:tab/>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314698" w:rsidRPr="00AD536A" w:rsidRDefault="00314698" w:rsidP="00314698">
      <w:pPr>
        <w:jc w:val="both"/>
        <w:rPr>
          <w:sz w:val="24"/>
          <w:szCs w:val="24"/>
        </w:rPr>
      </w:pPr>
      <w:r w:rsidRPr="00AD536A">
        <w:rPr>
          <w:sz w:val="24"/>
          <w:szCs w:val="24"/>
        </w:rPr>
        <w:tab/>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314698" w:rsidRPr="00AD536A" w:rsidRDefault="00314698" w:rsidP="00314698">
      <w:pPr>
        <w:jc w:val="both"/>
        <w:rPr>
          <w:sz w:val="24"/>
          <w:szCs w:val="24"/>
        </w:rPr>
      </w:pPr>
      <w:r w:rsidRPr="00AD536A">
        <w:rPr>
          <w:sz w:val="24"/>
          <w:szCs w:val="24"/>
        </w:rPr>
        <w:lastRenderedPageBreak/>
        <w:tab/>
        <w:t>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по школе,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примерах, а с учетом всего комплекса поступков. Проявление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слабости является привлечение юного спортсмена к выполнению упражнений, требующих преодоления посильных для его состояния трудностей.</w:t>
      </w:r>
    </w:p>
    <w:p w:rsidR="00314698" w:rsidRPr="00AD536A" w:rsidRDefault="00314698" w:rsidP="00314698">
      <w:pPr>
        <w:jc w:val="both"/>
        <w:rPr>
          <w:sz w:val="24"/>
          <w:szCs w:val="24"/>
        </w:rPr>
      </w:pPr>
      <w:r w:rsidRPr="00AD536A">
        <w:rPr>
          <w:sz w:val="24"/>
          <w:szCs w:val="24"/>
        </w:rPr>
        <w:tab/>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314698" w:rsidRPr="00AD536A" w:rsidRDefault="00314698" w:rsidP="00314698">
      <w:pPr>
        <w:jc w:val="both"/>
        <w:rPr>
          <w:sz w:val="24"/>
          <w:szCs w:val="24"/>
        </w:rPr>
      </w:pPr>
      <w:r w:rsidRPr="00AD536A">
        <w:rPr>
          <w:sz w:val="24"/>
          <w:szCs w:val="24"/>
        </w:rPr>
        <w:tab/>
        <w:t>При решении задач по сплочению спортивного коллектива и воспитанию чувства коллективизма целесообразно использовать выпуск стенгазет и спортивных листков, проведение тематических вечеров и вечеров отдыха, создавать хорошие условия для общественно-полезной деятельности.</w:t>
      </w:r>
    </w:p>
    <w:p w:rsidR="00314698" w:rsidRPr="00AD536A" w:rsidRDefault="00314698" w:rsidP="00314698">
      <w:pPr>
        <w:jc w:val="both"/>
        <w:rPr>
          <w:sz w:val="24"/>
          <w:szCs w:val="24"/>
        </w:rPr>
      </w:pPr>
      <w:r w:rsidRPr="00AD536A">
        <w:rPr>
          <w:sz w:val="24"/>
          <w:szCs w:val="24"/>
        </w:rPr>
        <w:tab/>
        <w:t>Воспитание волевых качеств – одна из важнейших задач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314698" w:rsidRPr="00AD536A" w:rsidRDefault="00314698" w:rsidP="00314698">
      <w:pPr>
        <w:jc w:val="both"/>
        <w:rPr>
          <w:sz w:val="24"/>
          <w:szCs w:val="24"/>
        </w:rPr>
      </w:pPr>
      <w:r w:rsidRPr="00AD536A">
        <w:rPr>
          <w:sz w:val="24"/>
          <w:szCs w:val="24"/>
        </w:rPr>
        <w:tab/>
        <w:t>Систематические занятия и участие в соревнованиях являются средствами воспитания волевых качеств у юного спортсмена.</w:t>
      </w:r>
    </w:p>
    <w:p w:rsidR="00314698" w:rsidRPr="00AD536A" w:rsidRDefault="00314698" w:rsidP="00314698">
      <w:pPr>
        <w:jc w:val="both"/>
        <w:rPr>
          <w:sz w:val="24"/>
          <w:szCs w:val="24"/>
        </w:rPr>
      </w:pPr>
      <w:r w:rsidRPr="00AD536A">
        <w:rPr>
          <w:sz w:val="24"/>
          <w:szCs w:val="24"/>
        </w:rPr>
        <w:tab/>
      </w:r>
      <w:r w:rsidRPr="00AD536A">
        <w:rPr>
          <w:b/>
          <w:sz w:val="24"/>
          <w:szCs w:val="24"/>
        </w:rPr>
        <w:t xml:space="preserve">Психологическая подготовка </w:t>
      </w:r>
      <w:r w:rsidRPr="00AD536A">
        <w:rPr>
          <w:sz w:val="24"/>
          <w:szCs w:val="24"/>
        </w:rPr>
        <w:t xml:space="preserve">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314698" w:rsidRPr="00AD536A" w:rsidRDefault="00314698" w:rsidP="00314698">
      <w:pPr>
        <w:jc w:val="both"/>
        <w:rPr>
          <w:sz w:val="24"/>
          <w:szCs w:val="24"/>
        </w:rPr>
      </w:pPr>
      <w:r w:rsidRPr="00AD536A">
        <w:rPr>
          <w:sz w:val="24"/>
          <w:szCs w:val="24"/>
        </w:rPr>
        <w:tab/>
        <w:t>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проявлять спортивное мастерство.</w:t>
      </w:r>
    </w:p>
    <w:p w:rsidR="00314698" w:rsidRPr="00AD536A" w:rsidRDefault="00314698" w:rsidP="00314698">
      <w:pPr>
        <w:jc w:val="both"/>
        <w:rPr>
          <w:sz w:val="24"/>
          <w:szCs w:val="24"/>
        </w:rPr>
      </w:pPr>
      <w:r w:rsidRPr="00AD536A">
        <w:rPr>
          <w:sz w:val="24"/>
          <w:szCs w:val="24"/>
        </w:rPr>
        <w:tab/>
        <w:t>Основными задачами психологической подготовки является привитие устойчивого интереса к занятиям спортом, формирование установки на тренировочную деятельность.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необходимо соблюдать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w:t>
      </w:r>
    </w:p>
    <w:p w:rsidR="00314698" w:rsidRPr="00AD536A" w:rsidRDefault="00314698" w:rsidP="00314698">
      <w:pPr>
        <w:jc w:val="both"/>
        <w:rPr>
          <w:sz w:val="24"/>
          <w:szCs w:val="24"/>
        </w:rPr>
      </w:pPr>
      <w:r w:rsidRPr="00AD536A">
        <w:rPr>
          <w:sz w:val="24"/>
          <w:szCs w:val="24"/>
        </w:rPr>
        <w:tab/>
        <w:t xml:space="preserve">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w:t>
      </w:r>
      <w:proofErr w:type="gramStart"/>
      <w:r w:rsidRPr="00AD536A">
        <w:rPr>
          <w:sz w:val="24"/>
          <w:szCs w:val="24"/>
        </w:rPr>
        <w:t>К методам словесного воздействия относятся: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w:t>
      </w:r>
      <w:proofErr w:type="gramEnd"/>
      <w:r w:rsidRPr="00AD536A">
        <w:rPr>
          <w:sz w:val="24"/>
          <w:szCs w:val="24"/>
        </w:rPr>
        <w:t xml:space="preserve"> Так, </w:t>
      </w:r>
      <w:proofErr w:type="gramStart"/>
      <w:r w:rsidRPr="00AD536A">
        <w:rPr>
          <w:sz w:val="24"/>
          <w:szCs w:val="24"/>
        </w:rPr>
        <w:t>в</w:t>
      </w:r>
      <w:proofErr w:type="gramEnd"/>
      <w:r w:rsidRPr="00AD536A">
        <w:rPr>
          <w:sz w:val="24"/>
          <w:szCs w:val="24"/>
        </w:rPr>
        <w:t xml:space="preserve">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w:t>
      </w:r>
      <w:r w:rsidRPr="00AD536A">
        <w:rPr>
          <w:sz w:val="24"/>
          <w:szCs w:val="24"/>
        </w:rPr>
        <w:lastRenderedPageBreak/>
        <w:t xml:space="preserve">информация, способствующая развитию интеллекта и психических функций. В подготовительной части – методы развития внимания, </w:t>
      </w:r>
      <w:proofErr w:type="spellStart"/>
      <w:r w:rsidRPr="00AD536A">
        <w:rPr>
          <w:sz w:val="24"/>
          <w:szCs w:val="24"/>
        </w:rPr>
        <w:t>сенсомоторики</w:t>
      </w:r>
      <w:proofErr w:type="spellEnd"/>
      <w:r w:rsidRPr="00AD536A">
        <w:rPr>
          <w:sz w:val="24"/>
          <w:szCs w:val="24"/>
        </w:rPr>
        <w:t xml:space="preserve">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w:t>
      </w:r>
      <w:proofErr w:type="spellStart"/>
      <w:r w:rsidRPr="00AD536A">
        <w:rPr>
          <w:sz w:val="24"/>
          <w:szCs w:val="24"/>
        </w:rPr>
        <w:t>саморегуляции</w:t>
      </w:r>
      <w:proofErr w:type="spellEnd"/>
      <w:r w:rsidRPr="00AD536A">
        <w:rPr>
          <w:sz w:val="24"/>
          <w:szCs w:val="24"/>
        </w:rPr>
        <w:t xml:space="preserve"> и нервно-психическому восстановлению. Следует отметить, что акцепт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w:t>
      </w:r>
    </w:p>
    <w:p w:rsidR="00314698" w:rsidRPr="00AD536A" w:rsidRDefault="00314698" w:rsidP="00314698">
      <w:pPr>
        <w:jc w:val="both"/>
        <w:rPr>
          <w:sz w:val="24"/>
          <w:szCs w:val="24"/>
        </w:rPr>
      </w:pPr>
      <w:r w:rsidRPr="00AD536A">
        <w:rPr>
          <w:sz w:val="24"/>
          <w:szCs w:val="24"/>
        </w:rPr>
        <w:tab/>
        <w:t xml:space="preserve">Оценки эффективности воспитательной работы и </w:t>
      </w:r>
      <w:proofErr w:type="spellStart"/>
      <w:proofErr w:type="gramStart"/>
      <w:r w:rsidRPr="00AD536A">
        <w:rPr>
          <w:sz w:val="24"/>
          <w:szCs w:val="24"/>
        </w:rPr>
        <w:t>психолого</w:t>
      </w:r>
      <w:proofErr w:type="spellEnd"/>
      <w:r w:rsidRPr="00AD536A">
        <w:rPr>
          <w:sz w:val="24"/>
          <w:szCs w:val="24"/>
        </w:rPr>
        <w:t>- педагогических</w:t>
      </w:r>
      <w:proofErr w:type="gramEnd"/>
      <w:r w:rsidRPr="00AD536A">
        <w:rPr>
          <w:sz w:val="24"/>
          <w:szCs w:val="24"/>
        </w:rPr>
        <w:t xml:space="preserve">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 в учебно-тренировочный процесс и планирования воспитательной работы и психологической подготовки юного спортсмена.</w:t>
      </w:r>
    </w:p>
    <w:p w:rsidR="00314698" w:rsidRPr="00AD536A" w:rsidRDefault="00314698" w:rsidP="00314698">
      <w:pPr>
        <w:jc w:val="both"/>
        <w:rPr>
          <w:sz w:val="24"/>
          <w:szCs w:val="24"/>
        </w:rPr>
      </w:pPr>
    </w:p>
    <w:p w:rsidR="00314698" w:rsidRPr="00AD536A" w:rsidRDefault="00314698" w:rsidP="00314698">
      <w:pPr>
        <w:jc w:val="center"/>
        <w:rPr>
          <w:b/>
          <w:sz w:val="24"/>
          <w:szCs w:val="24"/>
        </w:rPr>
      </w:pPr>
      <w:r w:rsidRPr="00AD536A">
        <w:rPr>
          <w:b/>
          <w:sz w:val="24"/>
          <w:szCs w:val="24"/>
        </w:rPr>
        <w:t>3.7 ВОССТАНОВИТЕЛЬНЫЕ СРЕДСТВА И МЕРОПРИЯТИЯ.</w:t>
      </w:r>
    </w:p>
    <w:p w:rsidR="00314698" w:rsidRPr="00AD536A" w:rsidRDefault="00314698" w:rsidP="00314698">
      <w:pPr>
        <w:jc w:val="both"/>
        <w:rPr>
          <w:b/>
          <w:sz w:val="24"/>
          <w:szCs w:val="24"/>
        </w:rPr>
      </w:pPr>
      <w:r w:rsidRPr="00AD536A">
        <w:rPr>
          <w:b/>
          <w:sz w:val="24"/>
          <w:szCs w:val="24"/>
        </w:rPr>
        <w:tab/>
      </w:r>
    </w:p>
    <w:p w:rsidR="00314698" w:rsidRPr="00AD536A" w:rsidRDefault="00314698" w:rsidP="00314698">
      <w:pPr>
        <w:jc w:val="both"/>
        <w:rPr>
          <w:sz w:val="24"/>
          <w:szCs w:val="24"/>
        </w:rPr>
      </w:pPr>
      <w:r w:rsidRPr="00AD536A">
        <w:rPr>
          <w:sz w:val="24"/>
          <w:szCs w:val="24"/>
        </w:rPr>
        <w:tab/>
        <w:t>Для восстановления и работоспособности учащихся отделений МБОУ ДОД ДЮСШ  Муслюмовского муниципального района с учетом возраста, спортивного стажа, квалификация и индивидуальных особенностей используется широкий круг средств и мероприятий (педагогических, гигиенических, психологических, медико-биологических).</w:t>
      </w:r>
    </w:p>
    <w:p w:rsidR="00314698" w:rsidRPr="00AD536A" w:rsidRDefault="00314698" w:rsidP="00314698">
      <w:pPr>
        <w:jc w:val="both"/>
        <w:rPr>
          <w:sz w:val="24"/>
          <w:szCs w:val="24"/>
        </w:rPr>
      </w:pPr>
      <w:r w:rsidRPr="00AD536A">
        <w:rPr>
          <w:sz w:val="24"/>
          <w:szCs w:val="24"/>
        </w:rPr>
        <w:tab/>
      </w:r>
      <w:r w:rsidRPr="00AD536A">
        <w:rPr>
          <w:b/>
          <w:sz w:val="24"/>
          <w:szCs w:val="24"/>
        </w:rPr>
        <w:t xml:space="preserve">1. Спортивно-оздоровительный и этап начальной подготовки </w:t>
      </w:r>
      <w:r w:rsidRPr="00AD536A">
        <w:rPr>
          <w:sz w:val="24"/>
          <w:szCs w:val="24"/>
        </w:rPr>
        <w:t xml:space="preserve"> - восстановление работоспособности происходит естественным путем: постепенным возрастанием объема и интенсивности тренировочных нагрузок, проведением дыхательной гимнастики и аутогенной тренировки; проведением занятий в игровой форме.</w:t>
      </w:r>
    </w:p>
    <w:p w:rsidR="00314698" w:rsidRPr="00AD536A" w:rsidRDefault="00314698" w:rsidP="00314698">
      <w:pPr>
        <w:jc w:val="both"/>
        <w:rPr>
          <w:sz w:val="24"/>
          <w:szCs w:val="24"/>
        </w:rPr>
      </w:pPr>
      <w:r w:rsidRPr="00AD536A">
        <w:rPr>
          <w:sz w:val="24"/>
          <w:szCs w:val="24"/>
        </w:rPr>
        <w:tab/>
        <w:t>К гигиеническим средствам относится: душ, теплые ванны, водные процедуры, закаливающего характера, прогулки на свежем воздухе. Режим дня и питания. Витаминизация.</w:t>
      </w:r>
    </w:p>
    <w:p w:rsidR="00314698" w:rsidRPr="00AD536A" w:rsidRDefault="00314698" w:rsidP="00314698">
      <w:pPr>
        <w:jc w:val="both"/>
        <w:rPr>
          <w:sz w:val="24"/>
          <w:szCs w:val="24"/>
        </w:rPr>
      </w:pPr>
      <w:r w:rsidRPr="00AD536A">
        <w:rPr>
          <w:sz w:val="24"/>
          <w:szCs w:val="24"/>
        </w:rPr>
        <w:tab/>
      </w:r>
      <w:r w:rsidRPr="00AD536A">
        <w:rPr>
          <w:b/>
          <w:sz w:val="24"/>
          <w:szCs w:val="24"/>
        </w:rPr>
        <w:t xml:space="preserve">2. Учебно-тренировочный этап (до 2-х лет обучения) </w:t>
      </w:r>
      <w:r w:rsidRPr="00AD536A">
        <w:rPr>
          <w:sz w:val="24"/>
          <w:szCs w:val="24"/>
        </w:rPr>
        <w:t xml:space="preserve">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w:t>
      </w:r>
    </w:p>
    <w:p w:rsidR="00314698" w:rsidRPr="00AD536A" w:rsidRDefault="00314698" w:rsidP="00314698">
      <w:pPr>
        <w:jc w:val="both"/>
        <w:rPr>
          <w:sz w:val="24"/>
          <w:szCs w:val="24"/>
        </w:rPr>
      </w:pPr>
      <w:r w:rsidRPr="00AD536A">
        <w:rPr>
          <w:b/>
          <w:sz w:val="24"/>
          <w:szCs w:val="24"/>
        </w:rPr>
        <w:tab/>
        <w:t xml:space="preserve">3. Учебно-тренировочный этап (свыше 2-х лет обучения) </w:t>
      </w:r>
      <w:r w:rsidRPr="00AD536A">
        <w:rPr>
          <w:sz w:val="24"/>
          <w:szCs w:val="24"/>
        </w:rPr>
        <w:t xml:space="preserve"> - основными являются педагогические средства восстановления, т.е. рациональное построение тренировки,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 Ки на этапах годичного цикла. Гигиенические средства восстановления используются те же, что и для УТГ 1 2 годов обучения.</w:t>
      </w:r>
    </w:p>
    <w:p w:rsidR="00314698" w:rsidRPr="00AD536A" w:rsidRDefault="00314698" w:rsidP="00314698">
      <w:pPr>
        <w:jc w:val="both"/>
        <w:rPr>
          <w:sz w:val="24"/>
          <w:szCs w:val="24"/>
        </w:rPr>
      </w:pPr>
      <w:r w:rsidRPr="00AD536A">
        <w:rPr>
          <w:sz w:val="24"/>
          <w:szCs w:val="24"/>
        </w:rPr>
        <w:tab/>
        <w:t>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314698" w:rsidRPr="00AD536A" w:rsidRDefault="00314698" w:rsidP="00314698">
      <w:pPr>
        <w:jc w:val="both"/>
        <w:rPr>
          <w:sz w:val="24"/>
          <w:szCs w:val="24"/>
        </w:rPr>
      </w:pPr>
      <w:r w:rsidRPr="00AD536A">
        <w:rPr>
          <w:sz w:val="24"/>
          <w:szCs w:val="24"/>
        </w:rPr>
        <w:tab/>
        <w:t>Из медико-биологических средств восстановления: витаминизация, физиотерапия, гидротерапия, все виды массажа, русская парная баня и сауна.</w:t>
      </w:r>
    </w:p>
    <w:p w:rsidR="00314698" w:rsidRPr="00AD536A" w:rsidRDefault="00314698" w:rsidP="00314698">
      <w:pPr>
        <w:jc w:val="both"/>
        <w:rPr>
          <w:b/>
          <w:sz w:val="24"/>
          <w:szCs w:val="24"/>
        </w:rPr>
      </w:pPr>
      <w:r w:rsidRPr="00AD536A">
        <w:rPr>
          <w:sz w:val="24"/>
          <w:szCs w:val="24"/>
        </w:rPr>
        <w:tab/>
      </w:r>
    </w:p>
    <w:p w:rsidR="00314698" w:rsidRPr="00AD536A" w:rsidRDefault="00314698" w:rsidP="00314698">
      <w:pPr>
        <w:jc w:val="both"/>
        <w:rPr>
          <w:sz w:val="24"/>
          <w:szCs w:val="24"/>
        </w:rPr>
      </w:pPr>
    </w:p>
    <w:p w:rsidR="00314698" w:rsidRPr="00AD536A" w:rsidRDefault="00314698" w:rsidP="00314698">
      <w:pPr>
        <w:jc w:val="center"/>
        <w:rPr>
          <w:b/>
          <w:sz w:val="24"/>
          <w:szCs w:val="24"/>
        </w:rPr>
      </w:pPr>
      <w:r w:rsidRPr="00AD536A">
        <w:rPr>
          <w:b/>
          <w:sz w:val="24"/>
          <w:szCs w:val="24"/>
        </w:rPr>
        <w:t>Методические рекомендации по использованию средств восстановления.</w:t>
      </w:r>
    </w:p>
    <w:p w:rsidR="00314698" w:rsidRPr="00AD536A" w:rsidRDefault="00314698" w:rsidP="00314698">
      <w:pPr>
        <w:jc w:val="center"/>
        <w:rPr>
          <w:sz w:val="24"/>
          <w:szCs w:val="24"/>
        </w:rPr>
      </w:pPr>
    </w:p>
    <w:p w:rsidR="00314698" w:rsidRPr="00AD536A" w:rsidRDefault="00314698" w:rsidP="00314698">
      <w:pPr>
        <w:jc w:val="both"/>
        <w:rPr>
          <w:sz w:val="24"/>
          <w:szCs w:val="24"/>
        </w:rPr>
      </w:pPr>
      <w:r w:rsidRPr="00AD536A">
        <w:rPr>
          <w:sz w:val="24"/>
          <w:szCs w:val="24"/>
        </w:rPr>
        <w:tab/>
        <w:t xml:space="preserve">Постоянное применение одного и того же средства уменьшает восстановительный эффект, т.к. организм адаптируется к средствам локального воздействия. К средствам </w:t>
      </w:r>
      <w:r w:rsidRPr="00AD536A">
        <w:rPr>
          <w:sz w:val="24"/>
          <w:szCs w:val="24"/>
        </w:rPr>
        <w:lastRenderedPageBreak/>
        <w:t>общего глобального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p>
    <w:p w:rsidR="00314698" w:rsidRPr="00AD536A" w:rsidRDefault="00314698" w:rsidP="00314698">
      <w:pPr>
        <w:jc w:val="both"/>
        <w:rPr>
          <w:sz w:val="24"/>
          <w:szCs w:val="24"/>
        </w:rPr>
      </w:pPr>
      <w:r w:rsidRPr="00AD536A">
        <w:rPr>
          <w:sz w:val="24"/>
          <w:szCs w:val="24"/>
        </w:rPr>
        <w:tab/>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 Следует использовать отдельные локальные средства вначале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314698" w:rsidRPr="00AD536A" w:rsidRDefault="00314698" w:rsidP="00314698">
      <w:pPr>
        <w:jc w:val="both"/>
        <w:rPr>
          <w:sz w:val="24"/>
          <w:szCs w:val="24"/>
        </w:rPr>
      </w:pPr>
      <w:r w:rsidRPr="00AD536A">
        <w:rPr>
          <w:sz w:val="24"/>
          <w:szCs w:val="24"/>
        </w:rPr>
        <w:tab/>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др.).</w:t>
      </w:r>
    </w:p>
    <w:p w:rsidR="00314698" w:rsidRPr="00AD536A" w:rsidRDefault="00314698" w:rsidP="00314698">
      <w:pPr>
        <w:jc w:val="both"/>
        <w:rPr>
          <w:sz w:val="24"/>
          <w:szCs w:val="24"/>
        </w:rPr>
      </w:pPr>
    </w:p>
    <w:p w:rsidR="00314698" w:rsidRPr="00AD536A" w:rsidRDefault="00314698" w:rsidP="00314698">
      <w:pPr>
        <w:jc w:val="center"/>
        <w:rPr>
          <w:b/>
          <w:sz w:val="24"/>
          <w:szCs w:val="24"/>
        </w:rPr>
      </w:pPr>
      <w:r w:rsidRPr="00AD536A">
        <w:rPr>
          <w:b/>
          <w:sz w:val="24"/>
          <w:szCs w:val="24"/>
        </w:rPr>
        <w:t>3.8 АНТИДОПИНГОВЫЕ МЕРОПРИЯТИЯ.</w:t>
      </w:r>
    </w:p>
    <w:p w:rsidR="00314698" w:rsidRPr="00AD536A" w:rsidRDefault="00314698" w:rsidP="00314698">
      <w:pPr>
        <w:jc w:val="center"/>
        <w:rPr>
          <w:b/>
          <w:sz w:val="24"/>
          <w:szCs w:val="24"/>
        </w:rPr>
      </w:pPr>
    </w:p>
    <w:p w:rsidR="00314698" w:rsidRPr="00AD536A" w:rsidRDefault="00314698" w:rsidP="00314698">
      <w:pPr>
        <w:ind w:firstLine="851"/>
        <w:jc w:val="both"/>
        <w:rPr>
          <w:b/>
          <w:sz w:val="24"/>
          <w:szCs w:val="24"/>
        </w:rPr>
      </w:pPr>
      <w:r w:rsidRPr="00AD536A">
        <w:rPr>
          <w:b/>
          <w:sz w:val="24"/>
          <w:szCs w:val="24"/>
        </w:rPr>
        <w:t xml:space="preserve"> </w:t>
      </w:r>
      <w:proofErr w:type="gramStart"/>
      <w:r w:rsidRPr="00AD536A">
        <w:rPr>
          <w:sz w:val="24"/>
          <w:szCs w:val="24"/>
        </w:rPr>
        <w:t xml:space="preserve">Антидопинговое  обеспечение осуществляется на основании приказа </w:t>
      </w:r>
      <w:proofErr w:type="spellStart"/>
      <w:r w:rsidRPr="00AD536A">
        <w:rPr>
          <w:sz w:val="24"/>
          <w:szCs w:val="24"/>
        </w:rPr>
        <w:t>Минспорта</w:t>
      </w:r>
      <w:proofErr w:type="spellEnd"/>
      <w:r w:rsidRPr="00AD536A">
        <w:rPr>
          <w:sz w:val="24"/>
          <w:szCs w:val="24"/>
        </w:rPr>
        <w:t xml:space="preserve"> России 02.10.2012 г. №267 «Об утверждении Общероссийских антидопинговых Правил», которые соответствуют положениям Международной </w:t>
      </w:r>
      <w:hyperlink r:id="rId7" w:history="1">
        <w:r w:rsidRPr="00AD536A">
          <w:rPr>
            <w:rStyle w:val="a3"/>
            <w:sz w:val="24"/>
            <w:szCs w:val="24"/>
          </w:rPr>
          <w:t>конвенции</w:t>
        </w:r>
      </w:hyperlink>
      <w:r w:rsidRPr="00AD536A">
        <w:rPr>
          <w:sz w:val="24"/>
          <w:szCs w:val="24"/>
        </w:rPr>
        <w:t xml:space="preserve"> о борьбе с допингом в спорте, принятой Генеральной конференцией ЮНЕСКО на 33-й сессии в городе Париже 19 октября 2005 г. и ратифицированной Федеральным </w:t>
      </w:r>
      <w:hyperlink r:id="rId8" w:history="1">
        <w:r w:rsidRPr="00AD536A">
          <w:rPr>
            <w:rStyle w:val="a3"/>
            <w:sz w:val="24"/>
            <w:szCs w:val="24"/>
          </w:rPr>
          <w:t>законом</w:t>
        </w:r>
      </w:hyperlink>
      <w:r w:rsidRPr="00AD536A">
        <w:rPr>
          <w:sz w:val="24"/>
          <w:szCs w:val="24"/>
        </w:rPr>
        <w:t xml:space="preserve"> от 27 декабря 2006 г. №240-ФЗ «О ратификации Международной конвенции о борьбе с допингом в</w:t>
      </w:r>
      <w:proofErr w:type="gramEnd"/>
      <w:r w:rsidRPr="00AD536A">
        <w:rPr>
          <w:sz w:val="24"/>
          <w:szCs w:val="24"/>
        </w:rPr>
        <w:t xml:space="preserve"> </w:t>
      </w:r>
      <w:proofErr w:type="gramStart"/>
      <w:r w:rsidRPr="00AD536A">
        <w:rPr>
          <w:sz w:val="24"/>
          <w:szCs w:val="24"/>
        </w:rPr>
        <w:t>спорте</w:t>
      </w:r>
      <w:proofErr w:type="gramEnd"/>
      <w:r w:rsidRPr="00AD536A">
        <w:rPr>
          <w:sz w:val="24"/>
          <w:szCs w:val="24"/>
        </w:rPr>
        <w:t>», Всемирного антидопингового кодекса, принятого Всемирным антидопинговым агентством, и Международным стандартам ВАДА.</w:t>
      </w:r>
    </w:p>
    <w:p w:rsidR="00314698" w:rsidRPr="00AD536A" w:rsidRDefault="00314698" w:rsidP="00314698">
      <w:pPr>
        <w:tabs>
          <w:tab w:val="left" w:pos="0"/>
        </w:tabs>
        <w:ind w:firstLine="851"/>
        <w:jc w:val="both"/>
        <w:rPr>
          <w:sz w:val="24"/>
          <w:szCs w:val="24"/>
        </w:rPr>
      </w:pPr>
      <w:r w:rsidRPr="00AD536A">
        <w:rPr>
          <w:sz w:val="24"/>
          <w:szCs w:val="24"/>
        </w:rPr>
        <w:t>В рамках антидопингового обеспечения процесса спортивной подготовки осуществляются следующие мероприятия:</w:t>
      </w:r>
    </w:p>
    <w:p w:rsidR="00314698" w:rsidRPr="00AD536A" w:rsidRDefault="00314698" w:rsidP="00314698">
      <w:pPr>
        <w:tabs>
          <w:tab w:val="left" w:pos="0"/>
        </w:tabs>
        <w:ind w:firstLine="851"/>
        <w:jc w:val="both"/>
        <w:rPr>
          <w:sz w:val="24"/>
          <w:szCs w:val="24"/>
        </w:rPr>
      </w:pPr>
      <w:r w:rsidRPr="00AD536A">
        <w:rPr>
          <w:sz w:val="24"/>
          <w:szCs w:val="24"/>
        </w:rPr>
        <w:t>1. Назначение ответственного  лица  за антидопинговое обеспечение из числа специалистов;</w:t>
      </w:r>
    </w:p>
    <w:p w:rsidR="00314698" w:rsidRPr="00AD536A" w:rsidRDefault="00314698" w:rsidP="00314698">
      <w:pPr>
        <w:tabs>
          <w:tab w:val="left" w:pos="0"/>
        </w:tabs>
        <w:ind w:firstLine="851"/>
        <w:jc w:val="both"/>
        <w:rPr>
          <w:sz w:val="24"/>
          <w:szCs w:val="24"/>
        </w:rPr>
      </w:pPr>
      <w:r w:rsidRPr="00AD536A">
        <w:rPr>
          <w:sz w:val="24"/>
          <w:szCs w:val="24"/>
        </w:rPr>
        <w:t>2. Ознакомление лиц, проходящих спортивную подготовку с положениями основных действующих антидопинговых документов (антидопинговые правила, утвержденные соответствующей международной федерацией и переведенные на русский язык, Кодекс ВАДА, Международные стандарты ВАДА, система антидопингового администрирования и менеджмента), в объеме, касающемся этих лиц;</w:t>
      </w:r>
    </w:p>
    <w:p w:rsidR="00314698" w:rsidRPr="00AD536A" w:rsidRDefault="00314698" w:rsidP="00314698">
      <w:pPr>
        <w:tabs>
          <w:tab w:val="left" w:pos="0"/>
        </w:tabs>
        <w:ind w:firstLine="851"/>
        <w:jc w:val="both"/>
        <w:rPr>
          <w:sz w:val="24"/>
          <w:szCs w:val="24"/>
        </w:rPr>
      </w:pPr>
      <w:r w:rsidRPr="00AD536A">
        <w:rPr>
          <w:sz w:val="24"/>
          <w:szCs w:val="24"/>
        </w:rPr>
        <w:t>3. Разработку и проведение образовательных, информационных программ и семинаров по антидопинговой тематике для лиц, проходящих спортивную подготовку;</w:t>
      </w:r>
    </w:p>
    <w:p w:rsidR="00314698" w:rsidRPr="00AD536A" w:rsidRDefault="00314698" w:rsidP="00314698">
      <w:pPr>
        <w:pStyle w:val="af5"/>
        <w:tabs>
          <w:tab w:val="left" w:pos="0"/>
        </w:tabs>
        <w:ind w:left="0" w:firstLine="851"/>
        <w:rPr>
          <w:rFonts w:ascii="Times New Roman" w:hAnsi="Times New Roman"/>
        </w:rPr>
      </w:pPr>
      <w:r w:rsidRPr="00AD536A">
        <w:rPr>
          <w:rFonts w:ascii="Times New Roman" w:hAnsi="Times New Roman"/>
        </w:rPr>
        <w:t>4. Проведение антидопинговой пропаганды среди лиц, проходящих спортивную подготовку;</w:t>
      </w:r>
    </w:p>
    <w:p w:rsidR="00314698" w:rsidRPr="00AD536A" w:rsidRDefault="00314698" w:rsidP="00314698">
      <w:pPr>
        <w:ind w:firstLine="708"/>
        <w:jc w:val="center"/>
        <w:rPr>
          <w:sz w:val="24"/>
          <w:szCs w:val="24"/>
        </w:rPr>
      </w:pPr>
      <w:r w:rsidRPr="00AD536A">
        <w:rPr>
          <w:sz w:val="24"/>
          <w:szCs w:val="24"/>
        </w:rPr>
        <w:t xml:space="preserve">5. Оказание всестороннего содействия антидопинговым организациям в проведении допинг - контроля и реализации  мер, по борьбе с допингом </w:t>
      </w:r>
      <w:proofErr w:type="gramStart"/>
      <w:r w:rsidRPr="00AD536A">
        <w:rPr>
          <w:sz w:val="24"/>
          <w:szCs w:val="24"/>
        </w:rPr>
        <w:t>в</w:t>
      </w:r>
      <w:proofErr w:type="gramEnd"/>
      <w:r w:rsidRPr="00AD536A">
        <w:rPr>
          <w:sz w:val="24"/>
          <w:szCs w:val="24"/>
        </w:rPr>
        <w:t xml:space="preserve"> </w:t>
      </w:r>
    </w:p>
    <w:p w:rsidR="00314698" w:rsidRPr="00AD536A" w:rsidRDefault="00314698" w:rsidP="00314698">
      <w:pPr>
        <w:jc w:val="both"/>
        <w:rPr>
          <w:sz w:val="24"/>
          <w:szCs w:val="24"/>
        </w:rPr>
      </w:pPr>
      <w:proofErr w:type="gramStart"/>
      <w:r w:rsidRPr="00AD536A">
        <w:rPr>
          <w:sz w:val="24"/>
          <w:szCs w:val="24"/>
        </w:rPr>
        <w:t>спорте</w:t>
      </w:r>
      <w:proofErr w:type="gramEnd"/>
    </w:p>
    <w:p w:rsidR="00314698" w:rsidRPr="00AD536A" w:rsidRDefault="00314698" w:rsidP="00314698">
      <w:pPr>
        <w:ind w:firstLine="708"/>
        <w:rPr>
          <w:b/>
          <w:sz w:val="24"/>
          <w:szCs w:val="24"/>
        </w:rPr>
      </w:pPr>
    </w:p>
    <w:p w:rsidR="00314698" w:rsidRPr="00AD536A" w:rsidRDefault="00314698" w:rsidP="00314698">
      <w:pPr>
        <w:ind w:firstLine="708"/>
        <w:rPr>
          <w:b/>
          <w:sz w:val="24"/>
          <w:szCs w:val="24"/>
        </w:rPr>
      </w:pPr>
      <w:r w:rsidRPr="00AD536A">
        <w:rPr>
          <w:b/>
          <w:sz w:val="24"/>
          <w:szCs w:val="24"/>
        </w:rPr>
        <w:t>3.9.  ИНСТРУКТОРСКАЯ И СУДЕЙСКАЯ ПРАКТИКА</w:t>
      </w:r>
    </w:p>
    <w:p w:rsidR="00314698" w:rsidRPr="00AD536A" w:rsidRDefault="00314698" w:rsidP="00314698">
      <w:pPr>
        <w:jc w:val="center"/>
        <w:rPr>
          <w:b/>
          <w:sz w:val="24"/>
          <w:szCs w:val="24"/>
        </w:rPr>
      </w:pPr>
    </w:p>
    <w:p w:rsidR="00314698" w:rsidRPr="00AD536A" w:rsidRDefault="00314698" w:rsidP="00314698">
      <w:pPr>
        <w:jc w:val="both"/>
        <w:rPr>
          <w:sz w:val="24"/>
          <w:szCs w:val="24"/>
        </w:rPr>
      </w:pPr>
      <w:r w:rsidRPr="00AD536A">
        <w:rPr>
          <w:sz w:val="24"/>
          <w:szCs w:val="24"/>
        </w:rPr>
        <w:tab/>
        <w:t xml:space="preserve">Одной из задач отделения </w:t>
      </w:r>
      <w:proofErr w:type="spellStart"/>
      <w:r w:rsidRPr="00AD536A">
        <w:rPr>
          <w:sz w:val="24"/>
          <w:szCs w:val="24"/>
        </w:rPr>
        <w:t>корэш</w:t>
      </w:r>
      <w:proofErr w:type="spellEnd"/>
      <w:r w:rsidRPr="00AD536A">
        <w:rPr>
          <w:sz w:val="24"/>
          <w:szCs w:val="24"/>
        </w:rPr>
        <w:t xml:space="preserve">  является подготовка учащихся к роли помощника тренера, инструкторов и участие в организации и проведении спортивных соревнований в качестве судей. </w:t>
      </w:r>
    </w:p>
    <w:p w:rsidR="00314698" w:rsidRPr="00AD536A" w:rsidRDefault="00314698" w:rsidP="00314698">
      <w:pPr>
        <w:jc w:val="both"/>
        <w:rPr>
          <w:sz w:val="24"/>
          <w:szCs w:val="24"/>
        </w:rPr>
      </w:pPr>
      <w:r w:rsidRPr="00AD536A">
        <w:rPr>
          <w:sz w:val="24"/>
          <w:szCs w:val="24"/>
        </w:rPr>
        <w:tab/>
        <w:t xml:space="preserve">Решение этих задач целесообразно начинать на УТ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Учащиеся отделения </w:t>
      </w:r>
      <w:proofErr w:type="spellStart"/>
      <w:r w:rsidRPr="00AD536A">
        <w:rPr>
          <w:sz w:val="24"/>
          <w:szCs w:val="24"/>
        </w:rPr>
        <w:t>корэш</w:t>
      </w:r>
      <w:proofErr w:type="spellEnd"/>
      <w:r w:rsidRPr="00AD536A">
        <w:rPr>
          <w:sz w:val="24"/>
          <w:szCs w:val="24"/>
        </w:rPr>
        <w:t xml:space="preserve"> учебно-тренировочного этапа должны </w:t>
      </w:r>
      <w:r w:rsidRPr="00AD536A">
        <w:rPr>
          <w:sz w:val="24"/>
          <w:szCs w:val="24"/>
        </w:rPr>
        <w:lastRenderedPageBreak/>
        <w:t xml:space="preserve">овладеть принятой в виде спорта терминологией и командным языком для построения; овладеть основными методами построения тренировочного  занятия; разминка, основная часть и заключительная часть.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умение их исправлять. Занимающиеся должны </w:t>
      </w:r>
      <w:proofErr w:type="gramStart"/>
      <w:r w:rsidRPr="00AD536A">
        <w:rPr>
          <w:sz w:val="24"/>
          <w:szCs w:val="24"/>
        </w:rPr>
        <w:t>научиться вместе с тренером проводить</w:t>
      </w:r>
      <w:proofErr w:type="gramEnd"/>
      <w:r w:rsidRPr="00AD536A">
        <w:rPr>
          <w:sz w:val="24"/>
          <w:szCs w:val="24"/>
        </w:rPr>
        <w:t xml:space="preserve">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w:t>
      </w:r>
      <w:proofErr w:type="gramStart"/>
      <w:r w:rsidRPr="00AD536A">
        <w:rPr>
          <w:sz w:val="24"/>
          <w:szCs w:val="24"/>
        </w:rPr>
        <w:t>своей</w:t>
      </w:r>
      <w:proofErr w:type="gramEnd"/>
      <w:r w:rsidRPr="00AD536A">
        <w:rPr>
          <w:sz w:val="24"/>
          <w:szCs w:val="24"/>
        </w:rPr>
        <w:t xml:space="preserve"> и других группах, ведение протоколов соревнований.</w:t>
      </w:r>
    </w:p>
    <w:p w:rsidR="00314698" w:rsidRPr="00AD536A" w:rsidRDefault="00314698" w:rsidP="00314698">
      <w:pPr>
        <w:jc w:val="both"/>
        <w:rPr>
          <w:sz w:val="24"/>
          <w:szCs w:val="24"/>
        </w:rPr>
      </w:pPr>
      <w:r w:rsidRPr="00AD536A">
        <w:rPr>
          <w:sz w:val="24"/>
          <w:szCs w:val="24"/>
        </w:rPr>
        <w:tab/>
        <w:t>Во время обучения на УТ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 МБОУ ДОД «ДЮСШ»</w:t>
      </w:r>
    </w:p>
    <w:p w:rsidR="00314698" w:rsidRPr="00AD536A" w:rsidRDefault="00314698" w:rsidP="00314698">
      <w:pPr>
        <w:jc w:val="both"/>
        <w:rPr>
          <w:sz w:val="24"/>
          <w:szCs w:val="24"/>
        </w:rPr>
      </w:pPr>
    </w:p>
    <w:p w:rsidR="00314698" w:rsidRPr="00AD536A" w:rsidRDefault="00314698" w:rsidP="00314698">
      <w:pPr>
        <w:shd w:val="clear" w:color="auto" w:fill="FFFFFF"/>
        <w:spacing w:before="29"/>
        <w:ind w:right="43"/>
        <w:jc w:val="center"/>
        <w:rPr>
          <w:b/>
          <w:sz w:val="24"/>
          <w:szCs w:val="24"/>
        </w:rPr>
      </w:pPr>
      <w:r w:rsidRPr="00AD536A">
        <w:rPr>
          <w:b/>
          <w:sz w:val="24"/>
          <w:szCs w:val="24"/>
        </w:rPr>
        <w:t>4.СИСТЕМА КОНТРОЛЯ И ЗАЧЕТНЫЕ ТРЕБОВАНИЯ.</w:t>
      </w:r>
    </w:p>
    <w:p w:rsidR="00314698" w:rsidRPr="00AD536A" w:rsidRDefault="00314698" w:rsidP="00314698">
      <w:pPr>
        <w:shd w:val="clear" w:color="auto" w:fill="FFFFFF"/>
        <w:spacing w:before="29"/>
        <w:ind w:right="43"/>
        <w:jc w:val="center"/>
        <w:rPr>
          <w:b/>
          <w:sz w:val="24"/>
          <w:szCs w:val="24"/>
        </w:rPr>
      </w:pPr>
    </w:p>
    <w:p w:rsidR="00314698" w:rsidRPr="00AD536A" w:rsidRDefault="00314698" w:rsidP="00314698">
      <w:pPr>
        <w:pStyle w:val="6"/>
        <w:shd w:val="clear" w:color="auto" w:fill="auto"/>
        <w:spacing w:line="240" w:lineRule="auto"/>
        <w:ind w:firstLine="360"/>
        <w:jc w:val="both"/>
        <w:rPr>
          <w:sz w:val="24"/>
          <w:szCs w:val="24"/>
        </w:rPr>
      </w:pPr>
      <w:r w:rsidRPr="00AD536A">
        <w:rPr>
          <w:sz w:val="24"/>
          <w:szCs w:val="24"/>
        </w:rPr>
        <w:t xml:space="preserve">Осуществление комплексного контроля тренировочного процесса и уровня спортивной </w:t>
      </w:r>
      <w:proofErr w:type="gramStart"/>
      <w:r w:rsidRPr="00AD536A">
        <w:rPr>
          <w:sz w:val="24"/>
          <w:szCs w:val="24"/>
        </w:rPr>
        <w:t>подготовленности</w:t>
      </w:r>
      <w:proofErr w:type="gramEnd"/>
      <w:r w:rsidRPr="00AD536A">
        <w:rPr>
          <w:sz w:val="24"/>
          <w:szCs w:val="24"/>
        </w:rPr>
        <w:t xml:space="preserve"> обучающихся по предметным областям на всех этапах является обязательным разделом Программы.</w:t>
      </w:r>
    </w:p>
    <w:p w:rsidR="00314698" w:rsidRPr="00AD536A" w:rsidRDefault="00314698" w:rsidP="00314698">
      <w:pPr>
        <w:pStyle w:val="6"/>
        <w:shd w:val="clear" w:color="auto" w:fill="auto"/>
        <w:spacing w:line="240" w:lineRule="auto"/>
        <w:ind w:firstLine="360"/>
        <w:jc w:val="both"/>
        <w:rPr>
          <w:sz w:val="24"/>
          <w:szCs w:val="24"/>
        </w:rPr>
      </w:pPr>
      <w:r w:rsidRPr="00AD536A">
        <w:rPr>
          <w:sz w:val="24"/>
          <w:szCs w:val="24"/>
        </w:rPr>
        <w:t>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направленности этапа подготовки. Задача спортивного контроля -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w:t>
      </w:r>
    </w:p>
    <w:p w:rsidR="00314698" w:rsidRPr="00AD536A" w:rsidRDefault="00314698" w:rsidP="00314698">
      <w:pPr>
        <w:pStyle w:val="6"/>
        <w:shd w:val="clear" w:color="auto" w:fill="auto"/>
        <w:spacing w:line="240" w:lineRule="auto"/>
        <w:ind w:firstLine="360"/>
        <w:jc w:val="both"/>
        <w:rPr>
          <w:sz w:val="24"/>
          <w:szCs w:val="24"/>
        </w:rPr>
      </w:pPr>
      <w:r w:rsidRPr="00AD536A">
        <w:rPr>
          <w:sz w:val="24"/>
          <w:szCs w:val="24"/>
        </w:rPr>
        <w:t xml:space="preserve">Основными нормативами в подготовке </w:t>
      </w:r>
      <w:proofErr w:type="gramStart"/>
      <w:r w:rsidRPr="00AD536A">
        <w:rPr>
          <w:sz w:val="24"/>
          <w:szCs w:val="24"/>
        </w:rPr>
        <w:t xml:space="preserve">лиц,  занимающихся  </w:t>
      </w:r>
      <w:proofErr w:type="spellStart"/>
      <w:r w:rsidRPr="00AD536A">
        <w:rPr>
          <w:sz w:val="24"/>
          <w:szCs w:val="24"/>
        </w:rPr>
        <w:t>корэшем</w:t>
      </w:r>
      <w:proofErr w:type="spellEnd"/>
      <w:r w:rsidRPr="00AD536A">
        <w:rPr>
          <w:sz w:val="24"/>
          <w:szCs w:val="24"/>
        </w:rPr>
        <w:t xml:space="preserve"> на этапах многолетнего тренировочного процесса являются</w:t>
      </w:r>
      <w:proofErr w:type="gramEnd"/>
      <w:r w:rsidRPr="00AD536A">
        <w:rPr>
          <w:sz w:val="24"/>
          <w:szCs w:val="24"/>
        </w:rPr>
        <w:t>:</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общая посещаемость тренировок;</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уровень и динамика спортивных результатов;</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участие в соревнованиях;</w:t>
      </w:r>
    </w:p>
    <w:p w:rsidR="00314698" w:rsidRPr="00AD536A" w:rsidRDefault="00314698" w:rsidP="00314698">
      <w:pPr>
        <w:pStyle w:val="6"/>
        <w:shd w:val="clear" w:color="auto" w:fill="auto"/>
        <w:spacing w:line="240" w:lineRule="auto"/>
        <w:ind w:firstLine="360"/>
        <w:jc w:val="both"/>
        <w:rPr>
          <w:sz w:val="24"/>
          <w:szCs w:val="24"/>
        </w:rPr>
      </w:pPr>
      <w:r w:rsidRPr="00AD536A">
        <w:rPr>
          <w:sz w:val="24"/>
          <w:szCs w:val="24"/>
        </w:rPr>
        <w:t>-нормативные требования спортивной квалификации;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теоретические знания спортивной тренировки, гигиены, здоровья человека.</w:t>
      </w:r>
    </w:p>
    <w:p w:rsidR="00314698" w:rsidRPr="00AD536A" w:rsidRDefault="00314698" w:rsidP="00314698">
      <w:pPr>
        <w:pStyle w:val="6"/>
        <w:shd w:val="clear" w:color="auto" w:fill="auto"/>
        <w:spacing w:line="240" w:lineRule="auto"/>
        <w:ind w:firstLine="360"/>
        <w:jc w:val="both"/>
        <w:rPr>
          <w:sz w:val="24"/>
          <w:szCs w:val="24"/>
        </w:rPr>
      </w:pPr>
      <w:r w:rsidRPr="00AD536A">
        <w:rPr>
          <w:sz w:val="24"/>
          <w:szCs w:val="24"/>
        </w:rPr>
        <w:t>На каждом этапе многолетней спортивной подготовки осуществляется научно-методическое сопровождение, предусматривающее оценку динамики функционального состояния с учетом успешности социализации ребенка, его возрастных особенностей.</w:t>
      </w:r>
    </w:p>
    <w:p w:rsidR="00314698" w:rsidRPr="00AD536A" w:rsidRDefault="00314698" w:rsidP="00314698">
      <w:pPr>
        <w:pStyle w:val="6"/>
        <w:shd w:val="clear" w:color="auto" w:fill="auto"/>
        <w:spacing w:line="240" w:lineRule="auto"/>
        <w:ind w:firstLine="360"/>
        <w:jc w:val="both"/>
        <w:rPr>
          <w:sz w:val="24"/>
          <w:szCs w:val="24"/>
        </w:rPr>
      </w:pPr>
      <w:r w:rsidRPr="00AD536A">
        <w:rPr>
          <w:sz w:val="24"/>
          <w:szCs w:val="24"/>
        </w:rPr>
        <w:t>Нормативные характеристики и основные показатели выполнения программных требований этапов спортивной подготовки: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стабильность состава </w:t>
      </w:r>
      <w:proofErr w:type="gramStart"/>
      <w:r w:rsidRPr="00AD536A">
        <w:rPr>
          <w:sz w:val="24"/>
          <w:szCs w:val="24"/>
        </w:rPr>
        <w:t>обучающихся</w:t>
      </w:r>
      <w:proofErr w:type="gramEnd"/>
      <w:r w:rsidRPr="00AD536A">
        <w:rPr>
          <w:sz w:val="24"/>
          <w:szCs w:val="24"/>
        </w:rPr>
        <w:t>, посещаемость ими тренировочных</w:t>
      </w:r>
    </w:p>
    <w:p w:rsidR="00314698" w:rsidRPr="00AD536A" w:rsidRDefault="00314698" w:rsidP="00314698">
      <w:pPr>
        <w:pStyle w:val="6"/>
        <w:shd w:val="clear" w:color="auto" w:fill="auto"/>
        <w:spacing w:line="240" w:lineRule="auto"/>
        <w:ind w:firstLine="0"/>
        <w:jc w:val="both"/>
        <w:rPr>
          <w:sz w:val="24"/>
          <w:szCs w:val="24"/>
        </w:rPr>
      </w:pPr>
      <w:r w:rsidRPr="00AD536A">
        <w:rPr>
          <w:sz w:val="24"/>
          <w:szCs w:val="24"/>
        </w:rPr>
        <w:t>занятий;</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положительная динамика индивидуальных показателей развития физических качеств обучающихся;</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уровень освоения основ гигиены и самоконтроля.</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p>
    <w:p w:rsidR="00314698" w:rsidRPr="00AD536A" w:rsidRDefault="00314698" w:rsidP="00314698">
      <w:pPr>
        <w:pStyle w:val="3"/>
        <w:shd w:val="clear" w:color="auto" w:fill="FFFFFF"/>
        <w:spacing w:before="375" w:after="225"/>
        <w:jc w:val="center"/>
        <w:textAlignment w:val="baseline"/>
        <w:rPr>
          <w:color w:val="4C4C4C"/>
          <w:spacing w:val="2"/>
          <w:sz w:val="24"/>
          <w:szCs w:val="24"/>
        </w:rPr>
      </w:pPr>
      <w:r w:rsidRPr="00AD536A">
        <w:rPr>
          <w:bCs/>
          <w:color w:val="4C4C4C"/>
          <w:spacing w:val="2"/>
          <w:sz w:val="24"/>
          <w:szCs w:val="24"/>
        </w:rPr>
        <w:t xml:space="preserve">4.1.Влияние физических качеств и телосложения на результативность по виду спорта </w:t>
      </w:r>
      <w:proofErr w:type="spellStart"/>
      <w:r w:rsidRPr="00AD536A">
        <w:rPr>
          <w:bCs/>
          <w:color w:val="4C4C4C"/>
          <w:spacing w:val="2"/>
          <w:sz w:val="24"/>
          <w:szCs w:val="24"/>
        </w:rPr>
        <w:t>корэш</w:t>
      </w:r>
      <w:proofErr w:type="spellEnd"/>
    </w:p>
    <w:p w:rsidR="00314698" w:rsidRPr="00AD536A" w:rsidRDefault="00314698" w:rsidP="00314698">
      <w:pPr>
        <w:pStyle w:val="formattext"/>
        <w:shd w:val="clear" w:color="auto" w:fill="FFFFFF"/>
        <w:spacing w:before="0" w:beforeAutospacing="0" w:after="0" w:afterAutospacing="0" w:line="315" w:lineRule="atLeast"/>
        <w:textAlignment w:val="baseline"/>
        <w:rPr>
          <w:rFonts w:ascii="Arial" w:hAnsi="Arial" w:cs="Arial"/>
          <w:color w:val="2D2D2D"/>
          <w:spacing w:val="2"/>
        </w:rPr>
      </w:pPr>
      <w:r w:rsidRPr="00AD536A">
        <w:rPr>
          <w:rFonts w:ascii="Arial" w:hAnsi="Arial" w:cs="Arial"/>
          <w:color w:val="2D2D2D"/>
          <w:spacing w:val="2"/>
        </w:rPr>
        <w:t xml:space="preserve"> </w:t>
      </w:r>
    </w:p>
    <w:tbl>
      <w:tblPr>
        <w:tblW w:w="0" w:type="auto"/>
        <w:tblCellMar>
          <w:left w:w="0" w:type="dxa"/>
          <w:right w:w="0" w:type="dxa"/>
        </w:tblCellMar>
        <w:tblLook w:val="04A0"/>
      </w:tblPr>
      <w:tblGrid>
        <w:gridCol w:w="6833"/>
        <w:gridCol w:w="2522"/>
      </w:tblGrid>
      <w:tr w:rsidR="00314698" w:rsidRPr="00AD536A" w:rsidTr="006B60AF">
        <w:trPr>
          <w:trHeight w:val="15"/>
        </w:trPr>
        <w:tc>
          <w:tcPr>
            <w:tcW w:w="8316" w:type="dxa"/>
            <w:hideMark/>
          </w:tcPr>
          <w:p w:rsidR="00314698" w:rsidRPr="00AD536A" w:rsidRDefault="00314698" w:rsidP="006B60AF">
            <w:pPr>
              <w:suppressAutoHyphens w:val="0"/>
              <w:spacing w:after="200" w:line="276" w:lineRule="auto"/>
              <w:rPr>
                <w:rFonts w:asciiTheme="minorHAnsi" w:eastAsiaTheme="minorHAnsi" w:hAnsiTheme="minorHAnsi"/>
                <w:sz w:val="24"/>
                <w:szCs w:val="24"/>
                <w:lang w:eastAsia="en-US"/>
              </w:rPr>
            </w:pPr>
          </w:p>
        </w:tc>
        <w:tc>
          <w:tcPr>
            <w:tcW w:w="2957" w:type="dxa"/>
            <w:hideMark/>
          </w:tcPr>
          <w:p w:rsidR="00314698" w:rsidRPr="00AD536A" w:rsidRDefault="00314698" w:rsidP="006B60AF">
            <w:pPr>
              <w:suppressAutoHyphens w:val="0"/>
              <w:spacing w:after="200" w:line="276" w:lineRule="auto"/>
              <w:rPr>
                <w:rFonts w:asciiTheme="minorHAnsi" w:eastAsiaTheme="minorHAnsi" w:hAnsiTheme="minorHAnsi"/>
                <w:sz w:val="24"/>
                <w:szCs w:val="24"/>
                <w:lang w:eastAsia="en-US"/>
              </w:rPr>
            </w:pPr>
          </w:p>
        </w:tc>
      </w:tr>
      <w:tr w:rsidR="00314698" w:rsidRPr="00AD536A" w:rsidTr="006B60AF">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lastRenderedPageBreak/>
              <w:t>Физические качества и телосложение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t>Уровень влияния</w:t>
            </w:r>
          </w:p>
        </w:tc>
      </w:tr>
      <w:tr w:rsidR="00314698" w:rsidRPr="00AD536A" w:rsidTr="006B60AF">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textAlignment w:val="baseline"/>
              <w:rPr>
                <w:color w:val="2D2D2D"/>
                <w:lang w:eastAsia="en-US"/>
              </w:rPr>
            </w:pPr>
            <w:r w:rsidRPr="00AD536A">
              <w:rPr>
                <w:color w:val="2D2D2D"/>
                <w:lang w:eastAsia="en-US"/>
              </w:rPr>
              <w:t>Скоростные способности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t>3</w:t>
            </w:r>
          </w:p>
        </w:tc>
      </w:tr>
      <w:tr w:rsidR="00314698" w:rsidRPr="00AD536A" w:rsidTr="006B60AF">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textAlignment w:val="baseline"/>
              <w:rPr>
                <w:color w:val="2D2D2D"/>
                <w:lang w:eastAsia="en-US"/>
              </w:rPr>
            </w:pPr>
            <w:r w:rsidRPr="00AD536A">
              <w:rPr>
                <w:color w:val="2D2D2D"/>
                <w:lang w:eastAsia="en-US"/>
              </w:rPr>
              <w:t>Мышечная сила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t>3</w:t>
            </w:r>
          </w:p>
        </w:tc>
      </w:tr>
      <w:tr w:rsidR="00314698" w:rsidRPr="00AD536A" w:rsidTr="006B60AF">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textAlignment w:val="baseline"/>
              <w:rPr>
                <w:color w:val="2D2D2D"/>
                <w:lang w:eastAsia="en-US"/>
              </w:rPr>
            </w:pPr>
            <w:r w:rsidRPr="00AD536A">
              <w:rPr>
                <w:color w:val="2D2D2D"/>
                <w:lang w:eastAsia="en-US"/>
              </w:rPr>
              <w:t>Вестибулярная устойчивость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t>3</w:t>
            </w:r>
          </w:p>
        </w:tc>
      </w:tr>
      <w:tr w:rsidR="00314698" w:rsidRPr="00AD536A" w:rsidTr="006B60AF">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textAlignment w:val="baseline"/>
              <w:rPr>
                <w:color w:val="2D2D2D"/>
                <w:lang w:eastAsia="en-US"/>
              </w:rPr>
            </w:pPr>
            <w:r w:rsidRPr="00AD536A">
              <w:rPr>
                <w:color w:val="2D2D2D"/>
                <w:lang w:eastAsia="en-US"/>
              </w:rPr>
              <w:t>Выносливость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t>3</w:t>
            </w:r>
          </w:p>
        </w:tc>
      </w:tr>
      <w:tr w:rsidR="00314698" w:rsidRPr="00AD536A" w:rsidTr="006B60AF">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textAlignment w:val="baseline"/>
              <w:rPr>
                <w:color w:val="2D2D2D"/>
                <w:lang w:eastAsia="en-US"/>
              </w:rPr>
            </w:pPr>
            <w:r w:rsidRPr="00AD536A">
              <w:rPr>
                <w:color w:val="2D2D2D"/>
                <w:lang w:eastAsia="en-US"/>
              </w:rPr>
              <w:t>Гибкость</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t>2</w:t>
            </w:r>
          </w:p>
        </w:tc>
      </w:tr>
      <w:tr w:rsidR="00314698" w:rsidRPr="00AD536A" w:rsidTr="006B60AF">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textAlignment w:val="baseline"/>
              <w:rPr>
                <w:color w:val="2D2D2D"/>
                <w:lang w:eastAsia="en-US"/>
              </w:rPr>
            </w:pPr>
            <w:r w:rsidRPr="00AD536A">
              <w:rPr>
                <w:color w:val="2D2D2D"/>
                <w:lang w:eastAsia="en-US"/>
              </w:rPr>
              <w:t>Координационные способности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t>2</w:t>
            </w:r>
          </w:p>
        </w:tc>
      </w:tr>
      <w:tr w:rsidR="00314698" w:rsidRPr="00AD536A" w:rsidTr="006B60AF">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textAlignment w:val="baseline"/>
              <w:rPr>
                <w:color w:val="2D2D2D"/>
                <w:lang w:eastAsia="en-US"/>
              </w:rPr>
            </w:pPr>
            <w:r w:rsidRPr="00AD536A">
              <w:rPr>
                <w:color w:val="2D2D2D"/>
                <w:lang w:eastAsia="en-US"/>
              </w:rPr>
              <w:t>Телосложение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pStyle w:val="formattext"/>
              <w:spacing w:before="0" w:beforeAutospacing="0" w:after="0" w:afterAutospacing="0" w:line="315" w:lineRule="atLeast"/>
              <w:jc w:val="center"/>
              <w:textAlignment w:val="baseline"/>
              <w:rPr>
                <w:color w:val="2D2D2D"/>
                <w:lang w:eastAsia="en-US"/>
              </w:rPr>
            </w:pPr>
            <w:r w:rsidRPr="00AD536A">
              <w:rPr>
                <w:color w:val="2D2D2D"/>
                <w:lang w:eastAsia="en-US"/>
              </w:rPr>
              <w:t>1</w:t>
            </w:r>
          </w:p>
        </w:tc>
      </w:tr>
    </w:tbl>
    <w:p w:rsidR="00314698" w:rsidRPr="00AD536A" w:rsidRDefault="00314698" w:rsidP="00314698">
      <w:pPr>
        <w:pStyle w:val="6"/>
        <w:shd w:val="clear" w:color="auto" w:fill="auto"/>
        <w:tabs>
          <w:tab w:val="left" w:pos="1580"/>
        </w:tabs>
        <w:spacing w:line="240" w:lineRule="auto"/>
        <w:ind w:left="360" w:firstLine="0"/>
        <w:contextualSpacing/>
        <w:jc w:val="center"/>
        <w:rPr>
          <w:b/>
          <w:sz w:val="24"/>
          <w:szCs w:val="24"/>
        </w:rPr>
      </w:pPr>
    </w:p>
    <w:p w:rsidR="00314698" w:rsidRPr="00AD536A" w:rsidRDefault="00314698" w:rsidP="00314698">
      <w:pPr>
        <w:pStyle w:val="6"/>
        <w:shd w:val="clear" w:color="auto" w:fill="auto"/>
        <w:tabs>
          <w:tab w:val="left" w:pos="1580"/>
        </w:tabs>
        <w:spacing w:line="240" w:lineRule="auto"/>
        <w:ind w:left="360" w:firstLine="0"/>
        <w:contextualSpacing/>
        <w:jc w:val="center"/>
        <w:rPr>
          <w:b/>
          <w:sz w:val="24"/>
          <w:szCs w:val="24"/>
        </w:rPr>
      </w:pPr>
    </w:p>
    <w:p w:rsidR="00314698" w:rsidRPr="00AD536A" w:rsidRDefault="00314698" w:rsidP="00314698">
      <w:pPr>
        <w:pStyle w:val="6"/>
        <w:shd w:val="clear" w:color="auto" w:fill="auto"/>
        <w:tabs>
          <w:tab w:val="left" w:pos="1580"/>
        </w:tabs>
        <w:spacing w:line="240" w:lineRule="auto"/>
        <w:ind w:left="360" w:firstLine="0"/>
        <w:contextualSpacing/>
        <w:jc w:val="center"/>
        <w:rPr>
          <w:b/>
          <w:sz w:val="24"/>
          <w:szCs w:val="24"/>
        </w:rPr>
      </w:pPr>
      <w:r w:rsidRPr="00AD536A">
        <w:rPr>
          <w:b/>
          <w:sz w:val="24"/>
          <w:szCs w:val="24"/>
        </w:rPr>
        <w:t>4.2.ТРЕБОВАНИЯ К РЕЗУЛЬТАТАМ ОСВОЕНИЯ ПРОГРАММЫ ПО ПРЕДМЕТНЫМ ОБЛАСТЯМ</w:t>
      </w:r>
    </w:p>
    <w:p w:rsidR="00314698" w:rsidRPr="00AD536A" w:rsidRDefault="00314698" w:rsidP="00314698">
      <w:pPr>
        <w:pStyle w:val="6"/>
        <w:shd w:val="clear" w:color="auto" w:fill="auto"/>
        <w:tabs>
          <w:tab w:val="left" w:pos="1580"/>
        </w:tabs>
        <w:spacing w:line="240" w:lineRule="auto"/>
        <w:ind w:left="360" w:firstLine="0"/>
        <w:contextualSpacing/>
        <w:jc w:val="both"/>
        <w:rPr>
          <w:sz w:val="24"/>
          <w:szCs w:val="24"/>
        </w:rPr>
      </w:pPr>
    </w:p>
    <w:p w:rsidR="00314698" w:rsidRPr="00AD536A" w:rsidRDefault="00314698" w:rsidP="00314698">
      <w:pPr>
        <w:pStyle w:val="6"/>
        <w:shd w:val="clear" w:color="auto" w:fill="auto"/>
        <w:spacing w:line="240" w:lineRule="auto"/>
        <w:ind w:firstLine="360"/>
        <w:jc w:val="both"/>
        <w:rPr>
          <w:sz w:val="24"/>
          <w:szCs w:val="24"/>
        </w:rPr>
      </w:pPr>
      <w:r w:rsidRPr="00AD536A">
        <w:rPr>
          <w:sz w:val="24"/>
          <w:szCs w:val="24"/>
        </w:rPr>
        <w:t xml:space="preserve">Результатами освоения Программы является приобретение обучающимися следующих знаний, умений и навыков в предметных областях: </w:t>
      </w:r>
      <w:r w:rsidRPr="00AD536A">
        <w:rPr>
          <w:rStyle w:val="aff2"/>
          <w:sz w:val="24"/>
          <w:szCs w:val="24"/>
        </w:rPr>
        <w:t>в области теории и методики физической культуры и спорта:</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история развития избранного вида спорта;</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место и роль физической культуры и спорта в современном обществе;</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основы спортивной подготовки и тренировочного процесса;</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основы законодательства в сфере физической культуры и спорта;</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необходимые сведения о строении и функциях организма человека;</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гигиенические знания, умения и навыки;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режим дня, закаливание организма, здоровый образ жизни;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основы спортивного питания;</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требования к оборудованию, инвентарю и спортивной экипировке;</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требования техники безопасности при занятиях </w:t>
      </w:r>
      <w:proofErr w:type="spellStart"/>
      <w:r w:rsidRPr="00AD536A">
        <w:rPr>
          <w:sz w:val="24"/>
          <w:szCs w:val="24"/>
        </w:rPr>
        <w:t>курэшем</w:t>
      </w:r>
      <w:proofErr w:type="spellEnd"/>
      <w:r w:rsidRPr="00AD536A">
        <w:rPr>
          <w:sz w:val="24"/>
          <w:szCs w:val="24"/>
        </w:rPr>
        <w:t xml:space="preserve"> </w:t>
      </w:r>
      <w:r w:rsidRPr="00AD536A">
        <w:rPr>
          <w:rStyle w:val="aff2"/>
          <w:sz w:val="24"/>
          <w:szCs w:val="24"/>
        </w:rPr>
        <w:t>в области общей и специальной физической подготовки: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освоение комплексов физических упражнений;</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развитие основных физических качеств (гибкости, быстроты, силы, координации, выносливости) и их гармоничное сочетание применительно к специфике занятий </w:t>
      </w:r>
      <w:proofErr w:type="spellStart"/>
      <w:r w:rsidRPr="00AD536A">
        <w:rPr>
          <w:sz w:val="24"/>
          <w:szCs w:val="24"/>
        </w:rPr>
        <w:t>корэшем</w:t>
      </w:r>
      <w:proofErr w:type="spellEnd"/>
      <w:r w:rsidRPr="00AD536A">
        <w:rPr>
          <w:sz w:val="24"/>
          <w:szCs w:val="24"/>
        </w:rPr>
        <w:t>;</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укрепление здоровья, повышение уровня физической работоспособности и функциональных возможностей организма, содействие </w:t>
      </w:r>
      <w:proofErr w:type="gramStart"/>
      <w:r w:rsidRPr="00AD536A">
        <w:rPr>
          <w:sz w:val="24"/>
          <w:szCs w:val="24"/>
        </w:rPr>
        <w:t>гармоничному</w:t>
      </w:r>
      <w:proofErr w:type="gramEnd"/>
      <w:r w:rsidRPr="00AD536A">
        <w:rPr>
          <w:sz w:val="24"/>
          <w:szCs w:val="24"/>
        </w:rPr>
        <w:t xml:space="preserve"> физическому</w:t>
      </w:r>
    </w:p>
    <w:p w:rsidR="00314698" w:rsidRPr="00AD536A" w:rsidRDefault="00314698" w:rsidP="00314698">
      <w:pPr>
        <w:pStyle w:val="6"/>
        <w:shd w:val="clear" w:color="auto" w:fill="auto"/>
        <w:spacing w:line="240" w:lineRule="auto"/>
        <w:ind w:firstLine="0"/>
        <w:jc w:val="both"/>
        <w:rPr>
          <w:sz w:val="24"/>
          <w:szCs w:val="24"/>
        </w:rPr>
      </w:pPr>
      <w:r w:rsidRPr="00AD536A">
        <w:rPr>
          <w:sz w:val="24"/>
          <w:szCs w:val="24"/>
        </w:rPr>
        <w:t>развитию, воспитанию личностных качеств и нравственных чувств (коллективизм, взаимопомощь).</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овладение основами техники и тактики в </w:t>
      </w:r>
      <w:proofErr w:type="spellStart"/>
      <w:r w:rsidRPr="00AD536A">
        <w:rPr>
          <w:sz w:val="24"/>
          <w:szCs w:val="24"/>
        </w:rPr>
        <w:t>корэш</w:t>
      </w:r>
      <w:proofErr w:type="spellEnd"/>
      <w:r w:rsidRPr="00AD536A">
        <w:rPr>
          <w:sz w:val="24"/>
          <w:szCs w:val="24"/>
        </w:rPr>
        <w:t>;</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приобретение соревновательного опыта путем участия в спортивных соревнованиях;</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повышение уровня функциональной подготовленности;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освоение соответствующих возрасту, полу и уровню подготовленности занимающихся тренировочных и соревновательных нагрузок;</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выполнение требований, норм и условий их выполнения для присвоения спортивных разрядов и званий по виду спорта </w:t>
      </w:r>
      <w:proofErr w:type="spellStart"/>
      <w:r w:rsidRPr="00AD536A">
        <w:rPr>
          <w:sz w:val="24"/>
          <w:szCs w:val="24"/>
        </w:rPr>
        <w:t>корэш</w:t>
      </w:r>
      <w:proofErr w:type="spellEnd"/>
      <w:r w:rsidRPr="00AD536A">
        <w:rPr>
          <w:sz w:val="24"/>
          <w:szCs w:val="24"/>
        </w:rPr>
        <w:t>.</w:t>
      </w:r>
    </w:p>
    <w:p w:rsidR="00314698" w:rsidRPr="00AD536A" w:rsidRDefault="00314698" w:rsidP="00314698">
      <w:pPr>
        <w:jc w:val="both"/>
        <w:rPr>
          <w:sz w:val="24"/>
          <w:szCs w:val="24"/>
        </w:rPr>
      </w:pPr>
    </w:p>
    <w:p w:rsidR="00314698" w:rsidRPr="00AD536A" w:rsidRDefault="00314698" w:rsidP="00314698">
      <w:pPr>
        <w:pStyle w:val="6"/>
        <w:shd w:val="clear" w:color="auto" w:fill="auto"/>
        <w:tabs>
          <w:tab w:val="left" w:pos="3145"/>
        </w:tabs>
        <w:spacing w:line="240" w:lineRule="auto"/>
        <w:ind w:left="360" w:firstLine="0"/>
        <w:contextualSpacing/>
        <w:jc w:val="center"/>
        <w:rPr>
          <w:sz w:val="24"/>
          <w:szCs w:val="24"/>
        </w:rPr>
      </w:pPr>
    </w:p>
    <w:p w:rsidR="00314698" w:rsidRPr="00AD536A" w:rsidRDefault="00314698" w:rsidP="00314698">
      <w:pPr>
        <w:pStyle w:val="6"/>
        <w:shd w:val="clear" w:color="auto" w:fill="auto"/>
        <w:tabs>
          <w:tab w:val="left" w:pos="3145"/>
        </w:tabs>
        <w:spacing w:line="240" w:lineRule="auto"/>
        <w:ind w:left="360" w:firstLine="0"/>
        <w:contextualSpacing/>
        <w:jc w:val="center"/>
        <w:rPr>
          <w:sz w:val="24"/>
          <w:szCs w:val="24"/>
        </w:rPr>
      </w:pPr>
    </w:p>
    <w:p w:rsidR="00314698" w:rsidRPr="00AD536A" w:rsidRDefault="00314698" w:rsidP="00314698">
      <w:pPr>
        <w:pStyle w:val="6"/>
        <w:shd w:val="clear" w:color="auto" w:fill="auto"/>
        <w:tabs>
          <w:tab w:val="left" w:pos="3145"/>
        </w:tabs>
        <w:spacing w:line="240" w:lineRule="auto"/>
        <w:ind w:firstLine="0"/>
        <w:contextualSpacing/>
        <w:jc w:val="center"/>
        <w:rPr>
          <w:b/>
          <w:sz w:val="24"/>
          <w:szCs w:val="24"/>
        </w:rPr>
      </w:pPr>
      <w:r w:rsidRPr="00AD536A">
        <w:rPr>
          <w:b/>
          <w:sz w:val="24"/>
          <w:szCs w:val="24"/>
        </w:rPr>
        <w:t>ТРЕБОВАНИЯ К ОСВОЕНИЮ ПРОГРАММЫ</w:t>
      </w:r>
    </w:p>
    <w:p w:rsidR="00314698" w:rsidRPr="00AD536A" w:rsidRDefault="00314698" w:rsidP="00314698">
      <w:pPr>
        <w:pStyle w:val="6"/>
        <w:shd w:val="clear" w:color="auto" w:fill="auto"/>
        <w:tabs>
          <w:tab w:val="left" w:pos="3145"/>
        </w:tabs>
        <w:spacing w:line="240" w:lineRule="auto"/>
        <w:ind w:left="360" w:firstLine="0"/>
        <w:contextualSpacing/>
        <w:jc w:val="center"/>
        <w:rPr>
          <w:b/>
          <w:sz w:val="24"/>
          <w:szCs w:val="24"/>
        </w:rPr>
      </w:pPr>
      <w:r w:rsidRPr="00AD536A">
        <w:rPr>
          <w:b/>
          <w:sz w:val="24"/>
          <w:szCs w:val="24"/>
        </w:rPr>
        <w:t>ПО ЭТАПАМ ПОДГОТОВКИ.</w:t>
      </w:r>
    </w:p>
    <w:p w:rsidR="00314698" w:rsidRPr="00AD536A" w:rsidRDefault="00314698" w:rsidP="00314698">
      <w:pPr>
        <w:pStyle w:val="6"/>
        <w:shd w:val="clear" w:color="auto" w:fill="auto"/>
        <w:tabs>
          <w:tab w:val="left" w:pos="3145"/>
        </w:tabs>
        <w:spacing w:line="240" w:lineRule="auto"/>
        <w:ind w:left="360" w:firstLine="0"/>
        <w:contextualSpacing/>
        <w:jc w:val="both"/>
        <w:rPr>
          <w:sz w:val="24"/>
          <w:szCs w:val="24"/>
        </w:rPr>
      </w:pPr>
      <w:r w:rsidRPr="00AD536A">
        <w:rPr>
          <w:sz w:val="24"/>
          <w:szCs w:val="24"/>
        </w:rPr>
        <w:t xml:space="preserve">Требования к результатам реализации Программы: </w:t>
      </w:r>
      <w:r w:rsidRPr="00AD536A">
        <w:rPr>
          <w:rStyle w:val="aff2"/>
          <w:sz w:val="24"/>
          <w:szCs w:val="24"/>
        </w:rPr>
        <w:t>на этапе начальной подготовки</w:t>
      </w:r>
      <w:r w:rsidRPr="00AD536A">
        <w:rPr>
          <w:sz w:val="24"/>
          <w:szCs w:val="24"/>
        </w:rPr>
        <w:t>:</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lastRenderedPageBreak/>
        <w:t xml:space="preserve"> формирование устойчивого интереса к занятиям спортом;</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формирование широкого круга двигательных умений и навыков;</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освоение основ техники борьбы </w:t>
      </w:r>
      <w:proofErr w:type="spellStart"/>
      <w:r w:rsidRPr="00AD536A">
        <w:rPr>
          <w:sz w:val="24"/>
          <w:szCs w:val="24"/>
        </w:rPr>
        <w:t>корэш</w:t>
      </w:r>
      <w:proofErr w:type="spellEnd"/>
      <w:r w:rsidRPr="00AD536A">
        <w:rPr>
          <w:sz w:val="24"/>
          <w:szCs w:val="24"/>
        </w:rPr>
        <w:t>;</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всестороннее гармоничное развитие физических качеств;</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укрепление здоровья спортсменов;</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отбор перспективных юных спортсменов для дальнейших занятий по борьбе </w:t>
      </w:r>
      <w:proofErr w:type="spellStart"/>
      <w:r w:rsidRPr="00AD536A">
        <w:rPr>
          <w:sz w:val="24"/>
          <w:szCs w:val="24"/>
        </w:rPr>
        <w:t>корэш</w:t>
      </w:r>
      <w:proofErr w:type="spellEnd"/>
      <w:r w:rsidRPr="00AD536A">
        <w:rPr>
          <w:sz w:val="24"/>
          <w:szCs w:val="24"/>
        </w:rPr>
        <w:t>.</w:t>
      </w:r>
    </w:p>
    <w:p w:rsidR="00314698" w:rsidRPr="00AD536A" w:rsidRDefault="00314698" w:rsidP="00314698">
      <w:pPr>
        <w:pStyle w:val="61"/>
        <w:shd w:val="clear" w:color="auto" w:fill="auto"/>
        <w:spacing w:line="240" w:lineRule="auto"/>
        <w:ind w:firstLine="360"/>
        <w:jc w:val="both"/>
        <w:rPr>
          <w:sz w:val="24"/>
          <w:szCs w:val="24"/>
        </w:rPr>
      </w:pPr>
      <w:r w:rsidRPr="00AD536A">
        <w:rPr>
          <w:rFonts w:eastAsia="Courier New"/>
          <w:sz w:val="24"/>
          <w:szCs w:val="24"/>
        </w:rPr>
        <w:t>на тренировочном этапе (этапе спортивной специализации):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повышение уровня общей и специальной физической, технической, тактической и психологической подготовки;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приобретение опыта и достижение стабильности выступления на официальных спортивных соревнованиях по борьбе </w:t>
      </w:r>
      <w:proofErr w:type="spellStart"/>
      <w:r w:rsidRPr="00AD536A">
        <w:rPr>
          <w:sz w:val="24"/>
          <w:szCs w:val="24"/>
        </w:rPr>
        <w:t>корэш</w:t>
      </w:r>
      <w:proofErr w:type="spellEnd"/>
      <w:r w:rsidRPr="00AD536A">
        <w:rPr>
          <w:sz w:val="24"/>
          <w:szCs w:val="24"/>
        </w:rPr>
        <w:t>;</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формирование спортивной мотивации;</w:t>
      </w:r>
    </w:p>
    <w:p w:rsidR="00314698" w:rsidRPr="00AD536A" w:rsidRDefault="00314698" w:rsidP="00314698">
      <w:pPr>
        <w:pStyle w:val="6"/>
        <w:numPr>
          <w:ilvl w:val="0"/>
          <w:numId w:val="7"/>
        </w:numPr>
        <w:shd w:val="clear" w:color="auto" w:fill="auto"/>
        <w:spacing w:line="240" w:lineRule="auto"/>
        <w:ind w:firstLine="360"/>
        <w:contextualSpacing/>
        <w:jc w:val="both"/>
        <w:rPr>
          <w:sz w:val="24"/>
          <w:szCs w:val="24"/>
        </w:rPr>
      </w:pPr>
      <w:r w:rsidRPr="00AD536A">
        <w:rPr>
          <w:sz w:val="24"/>
          <w:szCs w:val="24"/>
        </w:rPr>
        <w:t xml:space="preserve"> укрепление здоровья спортсменов.</w:t>
      </w:r>
    </w:p>
    <w:p w:rsidR="00314698" w:rsidRPr="00AD536A" w:rsidRDefault="00314698" w:rsidP="00314698">
      <w:pPr>
        <w:shd w:val="clear" w:color="auto" w:fill="FFFFFF"/>
        <w:spacing w:before="29"/>
        <w:ind w:right="43"/>
        <w:rPr>
          <w:b/>
          <w:sz w:val="24"/>
          <w:szCs w:val="24"/>
        </w:rPr>
      </w:pPr>
    </w:p>
    <w:p w:rsidR="00314698" w:rsidRPr="00AD536A" w:rsidRDefault="00314698" w:rsidP="00314698">
      <w:pPr>
        <w:autoSpaceDE w:val="0"/>
        <w:autoSpaceDN w:val="0"/>
        <w:adjustRightInd w:val="0"/>
        <w:ind w:firstLine="540"/>
        <w:jc w:val="both"/>
        <w:rPr>
          <w:b/>
          <w:sz w:val="24"/>
          <w:szCs w:val="24"/>
        </w:rPr>
      </w:pPr>
      <w:r w:rsidRPr="00AD536A">
        <w:rPr>
          <w:b/>
          <w:sz w:val="24"/>
          <w:szCs w:val="24"/>
        </w:rPr>
        <w:t xml:space="preserve"> 4.3. Виды контроля спортивной подготовки:</w:t>
      </w:r>
    </w:p>
    <w:p w:rsidR="00314698" w:rsidRPr="00AD536A" w:rsidRDefault="00314698" w:rsidP="00314698">
      <w:pPr>
        <w:autoSpaceDE w:val="0"/>
        <w:autoSpaceDN w:val="0"/>
        <w:adjustRightInd w:val="0"/>
        <w:ind w:firstLine="540"/>
        <w:jc w:val="right"/>
        <w:rPr>
          <w:b/>
          <w:sz w:val="24"/>
          <w:szCs w:val="24"/>
        </w:rPr>
      </w:pPr>
      <w:r w:rsidRPr="00AD536A">
        <w:rPr>
          <w:b/>
          <w:sz w:val="24"/>
          <w:szCs w:val="24"/>
        </w:rPr>
        <w:t xml:space="preserve"> </w:t>
      </w:r>
    </w:p>
    <w:tbl>
      <w:tblPr>
        <w:tblW w:w="9075" w:type="dxa"/>
        <w:tblLayout w:type="fixed"/>
        <w:tblCellMar>
          <w:left w:w="75" w:type="dxa"/>
          <w:right w:w="75" w:type="dxa"/>
        </w:tblCellMar>
        <w:tblLook w:val="04A0"/>
      </w:tblPr>
      <w:tblGrid>
        <w:gridCol w:w="1560"/>
        <w:gridCol w:w="1275"/>
        <w:gridCol w:w="1276"/>
        <w:gridCol w:w="2412"/>
        <w:gridCol w:w="2552"/>
      </w:tblGrid>
      <w:tr w:rsidR="00314698" w:rsidRPr="00AD536A" w:rsidTr="006B60AF">
        <w:tc>
          <w:tcPr>
            <w:tcW w:w="1559" w:type="dxa"/>
            <w:vMerge w:val="restart"/>
            <w:tcBorders>
              <w:top w:val="single" w:sz="4" w:space="0" w:color="auto"/>
              <w:left w:val="single" w:sz="4" w:space="0" w:color="auto"/>
              <w:bottom w:val="single" w:sz="4" w:space="0" w:color="auto"/>
              <w:right w:val="single" w:sz="4" w:space="0" w:color="auto"/>
            </w:tcBorders>
          </w:tcPr>
          <w:p w:rsidR="00314698" w:rsidRPr="00AD536A" w:rsidRDefault="00314698" w:rsidP="006B60AF">
            <w:pPr>
              <w:autoSpaceDE w:val="0"/>
              <w:autoSpaceDN w:val="0"/>
              <w:adjustRightInd w:val="0"/>
              <w:spacing w:line="276" w:lineRule="auto"/>
              <w:jc w:val="center"/>
              <w:rPr>
                <w:b/>
                <w:sz w:val="24"/>
                <w:szCs w:val="24"/>
              </w:rPr>
            </w:pPr>
          </w:p>
          <w:p w:rsidR="00314698" w:rsidRPr="00AD536A" w:rsidRDefault="00314698" w:rsidP="006B60AF">
            <w:pPr>
              <w:autoSpaceDE w:val="0"/>
              <w:autoSpaceDN w:val="0"/>
              <w:adjustRightInd w:val="0"/>
              <w:spacing w:line="276" w:lineRule="auto"/>
              <w:jc w:val="center"/>
              <w:rPr>
                <w:b/>
                <w:sz w:val="24"/>
                <w:szCs w:val="24"/>
              </w:rPr>
            </w:pPr>
            <w:r w:rsidRPr="00AD536A">
              <w:rPr>
                <w:b/>
                <w:sz w:val="24"/>
                <w:szCs w:val="24"/>
              </w:rPr>
              <w:t>Виды контроля</w:t>
            </w:r>
          </w:p>
        </w:tc>
        <w:tc>
          <w:tcPr>
            <w:tcW w:w="2551" w:type="dxa"/>
            <w:gridSpan w:val="2"/>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b/>
                <w:sz w:val="24"/>
                <w:szCs w:val="24"/>
              </w:rPr>
            </w:pPr>
            <w:r w:rsidRPr="00AD536A">
              <w:rPr>
                <w:b/>
                <w:sz w:val="24"/>
                <w:szCs w:val="24"/>
              </w:rPr>
              <w:t>Этап начальной подготовки</w:t>
            </w:r>
          </w:p>
        </w:tc>
        <w:tc>
          <w:tcPr>
            <w:tcW w:w="4962" w:type="dxa"/>
            <w:gridSpan w:val="2"/>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b/>
                <w:sz w:val="24"/>
                <w:szCs w:val="24"/>
              </w:rPr>
            </w:pPr>
            <w:r w:rsidRPr="00AD536A">
              <w:rPr>
                <w:b/>
                <w:sz w:val="24"/>
                <w:szCs w:val="24"/>
              </w:rPr>
              <w:t>Тренировочный этап (этап спортивной специализации)</w:t>
            </w:r>
          </w:p>
        </w:tc>
      </w:tr>
      <w:tr w:rsidR="00314698" w:rsidRPr="00AD536A" w:rsidTr="006B60AF">
        <w:tc>
          <w:tcPr>
            <w:tcW w:w="1559" w:type="dxa"/>
            <w:vMerge/>
            <w:tcBorders>
              <w:top w:val="single" w:sz="4" w:space="0" w:color="auto"/>
              <w:left w:val="single" w:sz="4" w:space="0" w:color="auto"/>
              <w:bottom w:val="single" w:sz="4" w:space="0" w:color="auto"/>
              <w:right w:val="single" w:sz="4" w:space="0" w:color="auto"/>
            </w:tcBorders>
            <w:vAlign w:val="center"/>
            <w:hideMark/>
          </w:tcPr>
          <w:p w:rsidR="00314698" w:rsidRPr="00AD536A" w:rsidRDefault="00314698" w:rsidP="006B60AF">
            <w:pPr>
              <w:rPr>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b/>
                <w:sz w:val="24"/>
                <w:szCs w:val="24"/>
              </w:rPr>
            </w:pPr>
            <w:r w:rsidRPr="00AD536A">
              <w:rPr>
                <w:b/>
                <w:sz w:val="24"/>
                <w:szCs w:val="24"/>
              </w:rPr>
              <w:t>До года</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b/>
                <w:sz w:val="24"/>
                <w:szCs w:val="24"/>
              </w:rPr>
            </w:pPr>
            <w:r w:rsidRPr="00AD536A">
              <w:rPr>
                <w:b/>
                <w:sz w:val="24"/>
                <w:szCs w:val="24"/>
              </w:rPr>
              <w:t>Свыше года</w:t>
            </w:r>
          </w:p>
        </w:tc>
        <w:tc>
          <w:tcPr>
            <w:tcW w:w="241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b/>
                <w:sz w:val="24"/>
                <w:szCs w:val="24"/>
              </w:rPr>
            </w:pPr>
            <w:r w:rsidRPr="00AD536A">
              <w:rPr>
                <w:b/>
                <w:sz w:val="24"/>
                <w:szCs w:val="24"/>
              </w:rPr>
              <w:t>До двух лет</w:t>
            </w:r>
          </w:p>
        </w:tc>
        <w:tc>
          <w:tcPr>
            <w:tcW w:w="255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b/>
                <w:sz w:val="24"/>
                <w:szCs w:val="24"/>
              </w:rPr>
            </w:pPr>
            <w:r w:rsidRPr="00AD536A">
              <w:rPr>
                <w:b/>
                <w:sz w:val="24"/>
                <w:szCs w:val="24"/>
              </w:rPr>
              <w:t>Свыше двух лет</w:t>
            </w:r>
          </w:p>
        </w:tc>
      </w:tr>
      <w:tr w:rsidR="00314698" w:rsidRPr="00AD536A" w:rsidTr="006B60AF">
        <w:tc>
          <w:tcPr>
            <w:tcW w:w="1559"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rPr>
                <w:sz w:val="24"/>
                <w:szCs w:val="24"/>
              </w:rPr>
            </w:pPr>
            <w:r w:rsidRPr="00AD536A">
              <w:rPr>
                <w:sz w:val="24"/>
                <w:szCs w:val="24"/>
              </w:rPr>
              <w:t>Общая и специальная физическая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241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r>
      <w:tr w:rsidR="00314698" w:rsidRPr="00AD536A" w:rsidTr="006B60AF">
        <w:tc>
          <w:tcPr>
            <w:tcW w:w="1559"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rPr>
                <w:sz w:val="24"/>
                <w:szCs w:val="24"/>
              </w:rPr>
            </w:pPr>
            <w:r w:rsidRPr="00AD536A">
              <w:rPr>
                <w:sz w:val="24"/>
                <w:szCs w:val="24"/>
              </w:rPr>
              <w:t>Спортивно-техническая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241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r>
      <w:tr w:rsidR="00314698" w:rsidRPr="00AD536A" w:rsidTr="006B60AF">
        <w:tc>
          <w:tcPr>
            <w:tcW w:w="1559"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rPr>
                <w:sz w:val="24"/>
                <w:szCs w:val="24"/>
              </w:rPr>
            </w:pPr>
            <w:r w:rsidRPr="00AD536A">
              <w:rPr>
                <w:sz w:val="24"/>
                <w:szCs w:val="24"/>
              </w:rPr>
              <w:t>Тактическая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241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autoSpaceDE w:val="0"/>
              <w:autoSpaceDN w:val="0"/>
              <w:adjustRightInd w:val="0"/>
              <w:spacing w:line="276" w:lineRule="auto"/>
              <w:jc w:val="center"/>
              <w:rPr>
                <w:sz w:val="24"/>
                <w:szCs w:val="24"/>
              </w:rPr>
            </w:pPr>
            <w:r w:rsidRPr="00AD536A">
              <w:rPr>
                <w:sz w:val="24"/>
                <w:szCs w:val="24"/>
              </w:rPr>
              <w:t>+</w:t>
            </w:r>
          </w:p>
        </w:tc>
      </w:tr>
    </w:tbl>
    <w:p w:rsidR="00314698" w:rsidRPr="00AD536A" w:rsidRDefault="00314698" w:rsidP="00314698">
      <w:pPr>
        <w:shd w:val="clear" w:color="auto" w:fill="FFFFFF"/>
        <w:spacing w:before="29"/>
        <w:ind w:right="43"/>
        <w:rPr>
          <w:b/>
          <w:sz w:val="24"/>
          <w:szCs w:val="24"/>
        </w:rPr>
      </w:pPr>
    </w:p>
    <w:p w:rsidR="00314698" w:rsidRPr="003B75AF" w:rsidRDefault="00314698" w:rsidP="003B75AF">
      <w:pPr>
        <w:shd w:val="clear" w:color="auto" w:fill="FFFFFF"/>
        <w:spacing w:before="375" w:after="225"/>
        <w:ind w:firstLine="708"/>
        <w:jc w:val="center"/>
        <w:textAlignment w:val="baseline"/>
        <w:outlineLvl w:val="2"/>
        <w:rPr>
          <w:b/>
          <w:color w:val="4C4C4C"/>
          <w:spacing w:val="2"/>
          <w:sz w:val="24"/>
          <w:szCs w:val="24"/>
          <w:lang w:eastAsia="ru-RU"/>
        </w:rPr>
      </w:pPr>
      <w:r w:rsidRPr="00AD536A">
        <w:rPr>
          <w:b/>
          <w:color w:val="4C4C4C"/>
          <w:spacing w:val="2"/>
          <w:sz w:val="24"/>
          <w:szCs w:val="24"/>
          <w:lang w:eastAsia="ru-RU"/>
        </w:rPr>
        <w:t>4.4.Нормативы общей физической и специальной физической подготовки для зачисления в группы на этапе начальной подготовки.</w:t>
      </w:r>
      <w:r w:rsidRPr="00AD536A">
        <w:rPr>
          <w:rFonts w:ascii="Arial" w:hAnsi="Arial" w:cs="Arial"/>
          <w:b/>
          <w:color w:val="2D2D2D"/>
          <w:spacing w:val="2"/>
          <w:sz w:val="24"/>
          <w:szCs w:val="24"/>
          <w:lang w:eastAsia="ru-RU"/>
        </w:rPr>
        <w:br/>
      </w:r>
    </w:p>
    <w:tbl>
      <w:tblPr>
        <w:tblW w:w="0" w:type="auto"/>
        <w:tblCellMar>
          <w:left w:w="0" w:type="dxa"/>
          <w:right w:w="0" w:type="dxa"/>
        </w:tblCellMar>
        <w:tblLook w:val="04A0"/>
      </w:tblPr>
      <w:tblGrid>
        <w:gridCol w:w="3330"/>
        <w:gridCol w:w="6025"/>
      </w:tblGrid>
      <w:tr w:rsidR="00314698" w:rsidRPr="00AD536A" w:rsidTr="006B60AF">
        <w:trPr>
          <w:trHeight w:val="15"/>
        </w:trPr>
        <w:tc>
          <w:tcPr>
            <w:tcW w:w="3330" w:type="dxa"/>
            <w:vMerge w:val="restart"/>
            <w:tcBorders>
              <w:top w:val="single" w:sz="4" w:space="0" w:color="auto"/>
              <w:left w:val="single" w:sz="4" w:space="0" w:color="auto"/>
              <w:right w:val="single" w:sz="4" w:space="0" w:color="auto"/>
            </w:tcBorders>
            <w:hideMark/>
          </w:tcPr>
          <w:p w:rsidR="00314698" w:rsidRPr="00AD536A" w:rsidRDefault="00314698" w:rsidP="006B60AF">
            <w:pPr>
              <w:spacing w:line="315" w:lineRule="atLeast"/>
              <w:jc w:val="center"/>
              <w:textAlignment w:val="baseline"/>
              <w:rPr>
                <w:rFonts w:asciiTheme="minorHAnsi" w:eastAsiaTheme="minorHAnsi" w:hAnsiTheme="minorHAnsi"/>
                <w:sz w:val="24"/>
                <w:szCs w:val="24"/>
                <w:lang w:eastAsia="en-US"/>
              </w:rPr>
            </w:pPr>
            <w:r w:rsidRPr="00AD536A">
              <w:rPr>
                <w:color w:val="2D2D2D"/>
                <w:sz w:val="24"/>
                <w:szCs w:val="24"/>
                <w:lang w:eastAsia="ru-RU"/>
              </w:rPr>
              <w:t>Развиваемое физическое качество</w:t>
            </w:r>
          </w:p>
        </w:tc>
        <w:tc>
          <w:tcPr>
            <w:tcW w:w="6025" w:type="dxa"/>
            <w:tcBorders>
              <w:left w:val="single" w:sz="4" w:space="0" w:color="auto"/>
            </w:tcBorders>
            <w:hideMark/>
          </w:tcPr>
          <w:p w:rsidR="00314698" w:rsidRPr="00AD536A" w:rsidRDefault="00314698" w:rsidP="006B60AF">
            <w:pPr>
              <w:suppressAutoHyphens w:val="0"/>
              <w:spacing w:after="200" w:line="276" w:lineRule="auto"/>
              <w:rPr>
                <w:rFonts w:asciiTheme="minorHAnsi" w:eastAsiaTheme="minorHAnsi" w:hAnsiTheme="minorHAnsi"/>
                <w:sz w:val="24"/>
                <w:szCs w:val="24"/>
                <w:lang w:eastAsia="en-US"/>
              </w:rPr>
            </w:pPr>
          </w:p>
        </w:tc>
      </w:tr>
      <w:tr w:rsidR="00314698" w:rsidRPr="00AD536A" w:rsidTr="006B60AF">
        <w:trPr>
          <w:trHeight w:val="660"/>
        </w:trPr>
        <w:tc>
          <w:tcPr>
            <w:tcW w:w="3330" w:type="dxa"/>
            <w:vMerge/>
            <w:tcBorders>
              <w:left w:val="single" w:sz="4" w:space="0" w:color="auto"/>
              <w:bottom w:val="single" w:sz="4" w:space="0" w:color="auto"/>
              <w:right w:val="single" w:sz="4" w:space="0" w:color="auto"/>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p>
        </w:tc>
        <w:tc>
          <w:tcPr>
            <w:tcW w:w="6025" w:type="dxa"/>
            <w:tcBorders>
              <w:top w:val="single" w:sz="4" w:space="0" w:color="auto"/>
              <w:left w:val="single" w:sz="4" w:space="0" w:color="auto"/>
              <w:bottom w:val="single" w:sz="4" w:space="0" w:color="auto"/>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Контрольные упражнения (тесты)</w:t>
            </w:r>
          </w:p>
          <w:p w:rsidR="00314698" w:rsidRPr="00AD536A" w:rsidRDefault="00314698" w:rsidP="006B60AF">
            <w:pPr>
              <w:spacing w:line="315" w:lineRule="atLeast"/>
              <w:jc w:val="center"/>
              <w:textAlignment w:val="baseline"/>
              <w:rPr>
                <w:color w:val="2D2D2D"/>
                <w:sz w:val="24"/>
                <w:szCs w:val="24"/>
                <w:lang w:eastAsia="ru-RU"/>
              </w:rPr>
            </w:pPr>
          </w:p>
        </w:tc>
      </w:tr>
      <w:tr w:rsidR="00314698" w:rsidRPr="00AD536A" w:rsidTr="006B60AF">
        <w:trPr>
          <w:trHeight w:val="645"/>
        </w:trPr>
        <w:tc>
          <w:tcPr>
            <w:tcW w:w="3330" w:type="dxa"/>
            <w:vMerge w:val="restart"/>
            <w:tcBorders>
              <w:top w:val="single" w:sz="4" w:space="0" w:color="auto"/>
              <w:left w:val="single" w:sz="4" w:space="0" w:color="auto"/>
              <w:right w:val="single" w:sz="4" w:space="0" w:color="auto"/>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Скоростные качества</w:t>
            </w:r>
          </w:p>
        </w:tc>
        <w:tc>
          <w:tcPr>
            <w:tcW w:w="6025" w:type="dxa"/>
            <w:tcBorders>
              <w:top w:val="single" w:sz="4" w:space="0" w:color="auto"/>
              <w:left w:val="single" w:sz="4" w:space="0" w:color="auto"/>
              <w:bottom w:val="single" w:sz="4" w:space="0" w:color="auto"/>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на 30 м</w:t>
            </w:r>
            <w:r w:rsidRPr="00AD536A">
              <w:rPr>
                <w:color w:val="2D2D2D"/>
                <w:sz w:val="24"/>
                <w:szCs w:val="24"/>
                <w:lang w:eastAsia="ru-RU"/>
              </w:rPr>
              <w:br/>
              <w:t>(не более 5,8 с)</w:t>
            </w:r>
          </w:p>
        </w:tc>
      </w:tr>
      <w:tr w:rsidR="00314698" w:rsidRPr="00AD536A" w:rsidTr="006B60AF">
        <w:tc>
          <w:tcPr>
            <w:tcW w:w="3330" w:type="dxa"/>
            <w:vMerge/>
            <w:tcBorders>
              <w:left w:val="single" w:sz="4" w:space="0" w:color="auto"/>
              <w:bottom w:val="single" w:sz="4" w:space="0" w:color="auto"/>
              <w:right w:val="single" w:sz="4" w:space="0" w:color="auto"/>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p>
        </w:tc>
        <w:tc>
          <w:tcPr>
            <w:tcW w:w="6025" w:type="dxa"/>
            <w:tcBorders>
              <w:top w:val="single" w:sz="4" w:space="0" w:color="auto"/>
              <w:left w:val="single" w:sz="4" w:space="0" w:color="auto"/>
              <w:bottom w:val="single" w:sz="4" w:space="0" w:color="auto"/>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p>
        </w:tc>
      </w:tr>
      <w:tr w:rsidR="00314698" w:rsidRPr="00AD536A" w:rsidTr="006B60AF">
        <w:tc>
          <w:tcPr>
            <w:tcW w:w="3330" w:type="dxa"/>
            <w:tcBorders>
              <w:top w:val="single" w:sz="4" w:space="0" w:color="auto"/>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60 м</w:t>
            </w:r>
            <w:r w:rsidRPr="00AD536A">
              <w:rPr>
                <w:color w:val="2D2D2D"/>
                <w:sz w:val="24"/>
                <w:szCs w:val="24"/>
                <w:lang w:eastAsia="ru-RU"/>
              </w:rPr>
              <w:br/>
              <w:t>(не более 12 с)</w:t>
            </w:r>
          </w:p>
        </w:tc>
      </w:tr>
      <w:tr w:rsidR="00314698" w:rsidRPr="00AD536A" w:rsidTr="006B60AF">
        <w:tc>
          <w:tcPr>
            <w:tcW w:w="33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Координация</w:t>
            </w: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Челночный бег 3x10 м</w:t>
            </w:r>
            <w:r w:rsidRPr="00AD536A">
              <w:rPr>
                <w:color w:val="2D2D2D"/>
                <w:sz w:val="24"/>
                <w:szCs w:val="24"/>
                <w:lang w:eastAsia="ru-RU"/>
              </w:rPr>
              <w:br/>
              <w:t>(не более 7,8 с)</w:t>
            </w:r>
          </w:p>
        </w:tc>
      </w:tr>
      <w:tr w:rsidR="00314698" w:rsidRPr="00AD536A" w:rsidTr="006B60AF">
        <w:tc>
          <w:tcPr>
            <w:tcW w:w="3330"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Выносливость</w:t>
            </w: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400 м</w:t>
            </w:r>
            <w:r w:rsidRPr="00AD536A">
              <w:rPr>
                <w:color w:val="2D2D2D"/>
                <w:sz w:val="24"/>
                <w:szCs w:val="24"/>
                <w:lang w:eastAsia="ru-RU"/>
              </w:rPr>
              <w:br/>
              <w:t>(не более 1 мин 23 с)</w:t>
            </w:r>
          </w:p>
        </w:tc>
      </w:tr>
      <w:tr w:rsidR="00314698" w:rsidRPr="00AD536A" w:rsidTr="006B60AF">
        <w:tc>
          <w:tcPr>
            <w:tcW w:w="3330" w:type="dxa"/>
            <w:vMerge w:val="restart"/>
            <w:tcBorders>
              <w:top w:val="single" w:sz="4" w:space="0" w:color="auto"/>
              <w:left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800 м</w:t>
            </w:r>
            <w:r w:rsidRPr="00AD536A">
              <w:rPr>
                <w:color w:val="2D2D2D"/>
                <w:sz w:val="24"/>
                <w:szCs w:val="24"/>
                <w:lang w:eastAsia="ru-RU"/>
              </w:rPr>
              <w:br/>
            </w:r>
            <w:r w:rsidRPr="00AD536A">
              <w:rPr>
                <w:color w:val="2D2D2D"/>
                <w:sz w:val="24"/>
                <w:szCs w:val="24"/>
                <w:lang w:eastAsia="ru-RU"/>
              </w:rPr>
              <w:lastRenderedPageBreak/>
              <w:t>(не более 3 мин 20 с)</w:t>
            </w:r>
          </w:p>
        </w:tc>
      </w:tr>
      <w:tr w:rsidR="00314698" w:rsidRPr="00AD536A" w:rsidTr="006B60AF">
        <w:tc>
          <w:tcPr>
            <w:tcW w:w="3330" w:type="dxa"/>
            <w:vMerge/>
            <w:tcBorders>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1500 м</w:t>
            </w:r>
            <w:r w:rsidRPr="00AD536A">
              <w:rPr>
                <w:color w:val="2D2D2D"/>
                <w:sz w:val="24"/>
                <w:szCs w:val="24"/>
                <w:lang w:eastAsia="ru-RU"/>
              </w:rPr>
              <w:br/>
              <w:t>(не более 7 мин 50 с)</w:t>
            </w:r>
          </w:p>
        </w:tc>
      </w:tr>
      <w:tr w:rsidR="00314698" w:rsidRPr="00AD536A" w:rsidTr="006B60AF">
        <w:tc>
          <w:tcPr>
            <w:tcW w:w="3330"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Сила</w:t>
            </w: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Подтягивание на перекладине</w:t>
            </w:r>
            <w:r w:rsidRPr="00AD536A">
              <w:rPr>
                <w:color w:val="2D2D2D"/>
                <w:sz w:val="24"/>
                <w:szCs w:val="24"/>
                <w:lang w:eastAsia="ru-RU"/>
              </w:rPr>
              <w:br/>
              <w:t>(не менее 2 раз)</w:t>
            </w:r>
          </w:p>
        </w:tc>
      </w:tr>
      <w:tr w:rsidR="00314698" w:rsidRPr="00AD536A" w:rsidTr="006B60AF">
        <w:tc>
          <w:tcPr>
            <w:tcW w:w="3330" w:type="dxa"/>
            <w:vMerge w:val="restart"/>
            <w:tcBorders>
              <w:top w:val="single" w:sz="4" w:space="0" w:color="auto"/>
              <w:left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 xml:space="preserve">Сгибание и разгибание </w:t>
            </w:r>
            <w:proofErr w:type="gramStart"/>
            <w:r w:rsidRPr="00AD536A">
              <w:rPr>
                <w:color w:val="2D2D2D"/>
                <w:sz w:val="24"/>
                <w:szCs w:val="24"/>
                <w:lang w:eastAsia="ru-RU"/>
              </w:rPr>
              <w:t>рук</w:t>
            </w:r>
            <w:proofErr w:type="gramEnd"/>
            <w:r w:rsidRPr="00AD536A">
              <w:rPr>
                <w:color w:val="2D2D2D"/>
                <w:sz w:val="24"/>
                <w:szCs w:val="24"/>
                <w:lang w:eastAsia="ru-RU"/>
              </w:rPr>
              <w:t xml:space="preserve"> в упоре лежа</w:t>
            </w:r>
            <w:r w:rsidRPr="00AD536A">
              <w:rPr>
                <w:color w:val="2D2D2D"/>
                <w:sz w:val="24"/>
                <w:szCs w:val="24"/>
                <w:lang w:eastAsia="ru-RU"/>
              </w:rPr>
              <w:br/>
              <w:t>(не менее 15 раз)</w:t>
            </w:r>
          </w:p>
        </w:tc>
      </w:tr>
      <w:tr w:rsidR="00314698" w:rsidRPr="00AD536A" w:rsidTr="006B60AF">
        <w:tc>
          <w:tcPr>
            <w:tcW w:w="3330" w:type="dxa"/>
            <w:vMerge/>
            <w:tcBorders>
              <w:left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Бросок набивного мяча 3 кг вперед из-за головы</w:t>
            </w:r>
            <w:r w:rsidRPr="00AD536A">
              <w:rPr>
                <w:color w:val="2D2D2D"/>
                <w:sz w:val="24"/>
                <w:szCs w:val="24"/>
                <w:lang w:eastAsia="ru-RU"/>
              </w:rPr>
              <w:br/>
              <w:t>(не менее 3,5 м)</w:t>
            </w:r>
          </w:p>
        </w:tc>
      </w:tr>
      <w:tr w:rsidR="00314698" w:rsidRPr="00AD536A" w:rsidTr="006B60AF">
        <w:tc>
          <w:tcPr>
            <w:tcW w:w="3330" w:type="dxa"/>
            <w:vMerge/>
            <w:tcBorders>
              <w:left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Подъем туловища, лежа на спине</w:t>
            </w:r>
            <w:r w:rsidRPr="00AD536A">
              <w:rPr>
                <w:color w:val="2D2D2D"/>
                <w:sz w:val="24"/>
                <w:szCs w:val="24"/>
                <w:lang w:eastAsia="ru-RU"/>
              </w:rPr>
              <w:br/>
              <w:t>(не менее 8 раз)</w:t>
            </w:r>
          </w:p>
        </w:tc>
      </w:tr>
      <w:tr w:rsidR="00314698" w:rsidRPr="00AD536A" w:rsidTr="006B60AF">
        <w:tc>
          <w:tcPr>
            <w:tcW w:w="3330" w:type="dxa"/>
            <w:vMerge/>
            <w:tcBorders>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Подъем ног до хвата руками в висе на гимнастической стенке</w:t>
            </w:r>
            <w:r w:rsidRPr="00AD536A">
              <w:rPr>
                <w:color w:val="2D2D2D"/>
                <w:sz w:val="24"/>
                <w:szCs w:val="24"/>
                <w:lang w:eastAsia="ru-RU"/>
              </w:rPr>
              <w:br/>
              <w:t>(не менее 2 раз)</w:t>
            </w:r>
          </w:p>
        </w:tc>
      </w:tr>
      <w:tr w:rsidR="00314698" w:rsidRPr="00AD536A" w:rsidTr="006B60AF">
        <w:tc>
          <w:tcPr>
            <w:tcW w:w="3330"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Скоростно-силовые качества</w:t>
            </w: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Бросок набивного мяча 3 кг назад</w:t>
            </w:r>
            <w:r w:rsidRPr="00AD536A">
              <w:rPr>
                <w:color w:val="2D2D2D"/>
                <w:sz w:val="24"/>
                <w:szCs w:val="24"/>
                <w:lang w:eastAsia="ru-RU"/>
              </w:rPr>
              <w:br/>
              <w:t>(не менее 4,5 м)</w:t>
            </w:r>
          </w:p>
        </w:tc>
      </w:tr>
      <w:tr w:rsidR="00314698" w:rsidRPr="00AD536A" w:rsidTr="006B60AF">
        <w:tc>
          <w:tcPr>
            <w:tcW w:w="3330" w:type="dxa"/>
            <w:vMerge w:val="restart"/>
            <w:tcBorders>
              <w:top w:val="single" w:sz="4" w:space="0" w:color="auto"/>
              <w:left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Прыжок в длину с места</w:t>
            </w:r>
            <w:r w:rsidRPr="00AD536A">
              <w:rPr>
                <w:color w:val="2D2D2D"/>
                <w:sz w:val="24"/>
                <w:szCs w:val="24"/>
                <w:lang w:eastAsia="ru-RU"/>
              </w:rPr>
              <w:br/>
              <w:t>(не менее 150 см)</w:t>
            </w:r>
          </w:p>
        </w:tc>
      </w:tr>
      <w:tr w:rsidR="00314698" w:rsidRPr="00AD536A" w:rsidTr="006B60AF">
        <w:tc>
          <w:tcPr>
            <w:tcW w:w="3330" w:type="dxa"/>
            <w:vMerge/>
            <w:tcBorders>
              <w:left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Прыжок в высоту с места</w:t>
            </w:r>
            <w:r w:rsidRPr="00AD536A">
              <w:rPr>
                <w:color w:val="2D2D2D"/>
                <w:sz w:val="24"/>
                <w:szCs w:val="24"/>
                <w:lang w:eastAsia="ru-RU"/>
              </w:rPr>
              <w:br/>
              <w:t>(не менее 40 см)</w:t>
            </w:r>
          </w:p>
        </w:tc>
      </w:tr>
      <w:tr w:rsidR="00314698" w:rsidRPr="00AD536A" w:rsidTr="006B60AF">
        <w:tc>
          <w:tcPr>
            <w:tcW w:w="3330" w:type="dxa"/>
            <w:vMerge/>
            <w:tcBorders>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60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Тройной прыжок с места</w:t>
            </w:r>
            <w:r w:rsidRPr="00AD536A">
              <w:rPr>
                <w:color w:val="2D2D2D"/>
                <w:sz w:val="24"/>
                <w:szCs w:val="24"/>
                <w:lang w:eastAsia="ru-RU"/>
              </w:rPr>
              <w:br/>
              <w:t>(не менее 4,8 м)</w:t>
            </w:r>
          </w:p>
        </w:tc>
      </w:tr>
    </w:tbl>
    <w:p w:rsidR="00314698" w:rsidRPr="00AD536A" w:rsidRDefault="00314698" w:rsidP="00314698">
      <w:pPr>
        <w:shd w:val="clear" w:color="auto" w:fill="FFFFFF"/>
        <w:spacing w:before="375" w:after="225"/>
        <w:jc w:val="center"/>
        <w:textAlignment w:val="baseline"/>
        <w:outlineLvl w:val="2"/>
        <w:rPr>
          <w:rFonts w:ascii="Arial" w:hAnsi="Arial" w:cs="Arial"/>
          <w:color w:val="4C4C4C"/>
          <w:spacing w:val="2"/>
          <w:sz w:val="24"/>
          <w:szCs w:val="24"/>
          <w:lang w:eastAsia="ru-RU"/>
        </w:rPr>
      </w:pPr>
    </w:p>
    <w:p w:rsidR="00314698" w:rsidRPr="00AD536A" w:rsidRDefault="00314698" w:rsidP="00314698">
      <w:pPr>
        <w:shd w:val="clear" w:color="auto" w:fill="FFFFFF"/>
        <w:spacing w:before="375" w:after="225"/>
        <w:jc w:val="center"/>
        <w:textAlignment w:val="baseline"/>
        <w:outlineLvl w:val="2"/>
        <w:rPr>
          <w:b/>
          <w:color w:val="4C4C4C"/>
          <w:spacing w:val="2"/>
          <w:sz w:val="24"/>
          <w:szCs w:val="24"/>
          <w:lang w:eastAsia="ru-RU"/>
        </w:rPr>
      </w:pPr>
      <w:r w:rsidRPr="00AD536A">
        <w:rPr>
          <w:b/>
          <w:color w:val="4C4C4C"/>
          <w:spacing w:val="2"/>
          <w:sz w:val="24"/>
          <w:szCs w:val="24"/>
          <w:lang w:eastAsia="ru-RU"/>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314698" w:rsidRPr="00AD536A" w:rsidRDefault="00314698" w:rsidP="00314698">
      <w:pPr>
        <w:autoSpaceDE w:val="0"/>
        <w:autoSpaceDN w:val="0"/>
        <w:adjustRightInd w:val="0"/>
        <w:ind w:firstLine="708"/>
        <w:jc w:val="both"/>
        <w:rPr>
          <w:sz w:val="24"/>
          <w:szCs w:val="24"/>
        </w:rPr>
      </w:pPr>
    </w:p>
    <w:p w:rsidR="00314698" w:rsidRPr="00AD536A" w:rsidRDefault="00314698" w:rsidP="00314698">
      <w:pPr>
        <w:shd w:val="clear" w:color="auto" w:fill="FFFFFF"/>
        <w:spacing w:line="315" w:lineRule="atLeast"/>
        <w:textAlignment w:val="baseline"/>
        <w:rPr>
          <w:b/>
          <w:color w:val="2D2D2D"/>
          <w:spacing w:val="2"/>
          <w:sz w:val="24"/>
          <w:szCs w:val="24"/>
          <w:lang w:eastAsia="ru-RU"/>
        </w:rPr>
      </w:pPr>
      <w:r w:rsidRPr="00AD536A">
        <w:rPr>
          <w:b/>
          <w:color w:val="2D2D2D"/>
          <w:spacing w:val="2"/>
          <w:sz w:val="24"/>
          <w:szCs w:val="24"/>
          <w:lang w:eastAsia="ru-RU"/>
        </w:rPr>
        <w:t xml:space="preserve"> </w:t>
      </w:r>
    </w:p>
    <w:tbl>
      <w:tblPr>
        <w:tblW w:w="0" w:type="auto"/>
        <w:tblCellMar>
          <w:left w:w="0" w:type="dxa"/>
          <w:right w:w="0" w:type="dxa"/>
        </w:tblCellMar>
        <w:tblLook w:val="04A0"/>
      </w:tblPr>
      <w:tblGrid>
        <w:gridCol w:w="3484"/>
        <w:gridCol w:w="5871"/>
      </w:tblGrid>
      <w:tr w:rsidR="00314698" w:rsidRPr="00AD536A" w:rsidTr="006B60AF">
        <w:trPr>
          <w:trHeight w:val="15"/>
        </w:trPr>
        <w:tc>
          <w:tcPr>
            <w:tcW w:w="3484" w:type="dxa"/>
            <w:hideMark/>
          </w:tcPr>
          <w:p w:rsidR="00314698" w:rsidRPr="00AD536A" w:rsidRDefault="00314698" w:rsidP="006B60AF">
            <w:pPr>
              <w:suppressAutoHyphens w:val="0"/>
              <w:spacing w:after="200" w:line="276" w:lineRule="auto"/>
              <w:rPr>
                <w:rFonts w:asciiTheme="minorHAnsi" w:eastAsiaTheme="minorHAnsi" w:hAnsiTheme="minorHAnsi"/>
                <w:sz w:val="24"/>
                <w:szCs w:val="24"/>
                <w:lang w:eastAsia="en-US"/>
              </w:rPr>
            </w:pPr>
          </w:p>
        </w:tc>
        <w:tc>
          <w:tcPr>
            <w:tcW w:w="5871" w:type="dxa"/>
            <w:hideMark/>
          </w:tcPr>
          <w:p w:rsidR="00314698" w:rsidRPr="00AD536A" w:rsidRDefault="00314698" w:rsidP="006B60AF">
            <w:pPr>
              <w:suppressAutoHyphens w:val="0"/>
              <w:spacing w:after="200" w:line="276" w:lineRule="auto"/>
              <w:rPr>
                <w:rFonts w:asciiTheme="minorHAnsi" w:eastAsiaTheme="minorHAnsi" w:hAnsiTheme="minorHAnsi"/>
                <w:sz w:val="24"/>
                <w:szCs w:val="24"/>
                <w:lang w:eastAsia="en-US"/>
              </w:rPr>
            </w:pPr>
          </w:p>
        </w:tc>
      </w:tr>
      <w:tr w:rsidR="00314698" w:rsidRPr="00AD536A" w:rsidTr="006B60AF">
        <w:tc>
          <w:tcPr>
            <w:tcW w:w="34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Развиваемое физическое качество</w:t>
            </w:r>
          </w:p>
        </w:tc>
        <w:tc>
          <w:tcPr>
            <w:tcW w:w="5871"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Контрольные упражнения (тесты)</w:t>
            </w:r>
          </w:p>
        </w:tc>
      </w:tr>
      <w:tr w:rsidR="00314698" w:rsidRPr="00AD536A" w:rsidTr="006B60AF">
        <w:trPr>
          <w:trHeight w:val="615"/>
        </w:trPr>
        <w:tc>
          <w:tcPr>
            <w:tcW w:w="348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Скоростные качества</w:t>
            </w:r>
          </w:p>
        </w:tc>
        <w:tc>
          <w:tcPr>
            <w:tcW w:w="5871"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на 30 м </w:t>
            </w:r>
            <w:r w:rsidRPr="00AD536A">
              <w:rPr>
                <w:color w:val="2D2D2D"/>
                <w:sz w:val="24"/>
                <w:szCs w:val="24"/>
                <w:lang w:eastAsia="ru-RU"/>
              </w:rPr>
              <w:br/>
              <w:t>(не более 5,6 с)</w:t>
            </w:r>
          </w:p>
        </w:tc>
      </w:tr>
      <w:tr w:rsidR="00314698" w:rsidRPr="00AD536A" w:rsidTr="006B60AF">
        <w:trPr>
          <w:trHeight w:val="15"/>
        </w:trPr>
        <w:tc>
          <w:tcPr>
            <w:tcW w:w="3484"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p>
        </w:tc>
        <w:tc>
          <w:tcPr>
            <w:tcW w:w="5871"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p>
        </w:tc>
      </w:tr>
      <w:tr w:rsidR="00314698" w:rsidRPr="00AD536A" w:rsidTr="006B60AF">
        <w:tc>
          <w:tcPr>
            <w:tcW w:w="348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60 м </w:t>
            </w:r>
            <w:r w:rsidRPr="00AD536A">
              <w:rPr>
                <w:color w:val="2D2D2D"/>
                <w:sz w:val="24"/>
                <w:szCs w:val="24"/>
                <w:lang w:eastAsia="ru-RU"/>
              </w:rPr>
              <w:br/>
              <w:t>(не более 10,8 с)</w:t>
            </w:r>
          </w:p>
        </w:tc>
      </w:tr>
      <w:tr w:rsidR="00314698" w:rsidRPr="00AD536A" w:rsidTr="006B60AF">
        <w:tc>
          <w:tcPr>
            <w:tcW w:w="34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Координация</w:t>
            </w: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Челночный бег 3x10 м </w:t>
            </w:r>
            <w:r w:rsidRPr="00AD536A">
              <w:rPr>
                <w:color w:val="2D2D2D"/>
                <w:sz w:val="24"/>
                <w:szCs w:val="24"/>
                <w:lang w:eastAsia="ru-RU"/>
              </w:rPr>
              <w:br/>
              <w:t>(не более 7,6 с)</w:t>
            </w:r>
          </w:p>
        </w:tc>
      </w:tr>
      <w:tr w:rsidR="00314698" w:rsidRPr="00AD536A" w:rsidTr="006B60AF">
        <w:tc>
          <w:tcPr>
            <w:tcW w:w="348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Выносливость</w:t>
            </w: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400 м </w:t>
            </w:r>
            <w:r w:rsidRPr="00AD536A">
              <w:rPr>
                <w:color w:val="2D2D2D"/>
                <w:sz w:val="24"/>
                <w:szCs w:val="24"/>
                <w:lang w:eastAsia="ru-RU"/>
              </w:rPr>
              <w:br/>
              <w:t>(не более 1 мин 21 с)</w:t>
            </w:r>
          </w:p>
        </w:tc>
      </w:tr>
      <w:tr w:rsidR="00314698" w:rsidRPr="00AD536A" w:rsidTr="006B60AF">
        <w:tc>
          <w:tcPr>
            <w:tcW w:w="3484" w:type="dxa"/>
            <w:vMerge w:val="restart"/>
            <w:tcBorders>
              <w:top w:val="single" w:sz="4" w:space="0" w:color="auto"/>
              <w:left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800 м </w:t>
            </w:r>
            <w:r w:rsidRPr="00AD536A">
              <w:rPr>
                <w:color w:val="2D2D2D"/>
                <w:sz w:val="24"/>
                <w:szCs w:val="24"/>
                <w:lang w:eastAsia="ru-RU"/>
              </w:rPr>
              <w:br/>
              <w:t>(не более 3 мин 10 с)</w:t>
            </w:r>
          </w:p>
        </w:tc>
      </w:tr>
      <w:tr w:rsidR="00314698" w:rsidRPr="00AD536A" w:rsidTr="006B60AF">
        <w:tc>
          <w:tcPr>
            <w:tcW w:w="348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Бег 1500 м </w:t>
            </w:r>
            <w:r w:rsidRPr="00AD536A">
              <w:rPr>
                <w:color w:val="2D2D2D"/>
                <w:sz w:val="24"/>
                <w:szCs w:val="24"/>
                <w:lang w:eastAsia="ru-RU"/>
              </w:rPr>
              <w:br/>
              <w:t>(не более 7 мин 40 с)</w:t>
            </w:r>
          </w:p>
        </w:tc>
      </w:tr>
      <w:tr w:rsidR="00314698" w:rsidRPr="00AD536A" w:rsidTr="006B60AF">
        <w:tc>
          <w:tcPr>
            <w:tcW w:w="348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Сила</w:t>
            </w: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Подтягивание на перекладине </w:t>
            </w:r>
            <w:r w:rsidRPr="00AD536A">
              <w:rPr>
                <w:color w:val="2D2D2D"/>
                <w:sz w:val="24"/>
                <w:szCs w:val="24"/>
                <w:lang w:eastAsia="ru-RU"/>
              </w:rPr>
              <w:br/>
            </w:r>
            <w:r w:rsidRPr="00AD536A">
              <w:rPr>
                <w:color w:val="2D2D2D"/>
                <w:sz w:val="24"/>
                <w:szCs w:val="24"/>
                <w:lang w:eastAsia="ru-RU"/>
              </w:rPr>
              <w:lastRenderedPageBreak/>
              <w:t>(не менее 4 раз)</w:t>
            </w:r>
          </w:p>
        </w:tc>
      </w:tr>
      <w:tr w:rsidR="00314698" w:rsidRPr="00AD536A" w:rsidTr="006B60AF">
        <w:tc>
          <w:tcPr>
            <w:tcW w:w="3484" w:type="dxa"/>
            <w:vMerge w:val="restart"/>
            <w:tcBorders>
              <w:top w:val="single" w:sz="4" w:space="0" w:color="auto"/>
              <w:left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Сгибание рук в упоре на брусьях </w:t>
            </w:r>
            <w:r w:rsidRPr="00AD536A">
              <w:rPr>
                <w:color w:val="2D2D2D"/>
                <w:sz w:val="24"/>
                <w:szCs w:val="24"/>
                <w:lang w:eastAsia="ru-RU"/>
              </w:rPr>
              <w:br/>
              <w:t>(не менее 16 раз)</w:t>
            </w:r>
          </w:p>
        </w:tc>
      </w:tr>
      <w:tr w:rsidR="00314698" w:rsidRPr="00AD536A" w:rsidTr="006B60AF">
        <w:tc>
          <w:tcPr>
            <w:tcW w:w="3484" w:type="dxa"/>
            <w:vMerge/>
            <w:tcBorders>
              <w:left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 xml:space="preserve">Сгибание и разгибание </w:t>
            </w:r>
            <w:proofErr w:type="gramStart"/>
            <w:r w:rsidRPr="00AD536A">
              <w:rPr>
                <w:color w:val="2D2D2D"/>
                <w:sz w:val="24"/>
                <w:szCs w:val="24"/>
                <w:lang w:eastAsia="ru-RU"/>
              </w:rPr>
              <w:t>рук</w:t>
            </w:r>
            <w:proofErr w:type="gramEnd"/>
            <w:r w:rsidRPr="00AD536A">
              <w:rPr>
                <w:color w:val="2D2D2D"/>
                <w:sz w:val="24"/>
                <w:szCs w:val="24"/>
                <w:lang w:eastAsia="ru-RU"/>
              </w:rPr>
              <w:t xml:space="preserve"> в упоре лежа </w:t>
            </w:r>
            <w:r w:rsidRPr="00AD536A">
              <w:rPr>
                <w:color w:val="2D2D2D"/>
                <w:sz w:val="24"/>
                <w:szCs w:val="24"/>
                <w:lang w:eastAsia="ru-RU"/>
              </w:rPr>
              <w:br/>
              <w:t>(не менее 20 раз)</w:t>
            </w:r>
          </w:p>
        </w:tc>
      </w:tr>
      <w:tr w:rsidR="00314698" w:rsidRPr="00AD536A" w:rsidTr="006B60AF">
        <w:tc>
          <w:tcPr>
            <w:tcW w:w="3484" w:type="dxa"/>
            <w:vMerge/>
            <w:tcBorders>
              <w:left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Бросок набивного мяча 3 кг назад </w:t>
            </w:r>
            <w:r w:rsidRPr="00AD536A">
              <w:rPr>
                <w:color w:val="2D2D2D"/>
                <w:sz w:val="24"/>
                <w:szCs w:val="24"/>
                <w:lang w:eastAsia="ru-RU"/>
              </w:rPr>
              <w:br/>
              <w:t>(не менее 6 м)</w:t>
            </w:r>
          </w:p>
        </w:tc>
      </w:tr>
      <w:tr w:rsidR="00314698" w:rsidRPr="00AD536A" w:rsidTr="006B60AF">
        <w:tc>
          <w:tcPr>
            <w:tcW w:w="3484" w:type="dxa"/>
            <w:vMerge/>
            <w:tcBorders>
              <w:left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Бросок набивного мяча 3 кг вперед из-за головы </w:t>
            </w:r>
            <w:r w:rsidRPr="00AD536A">
              <w:rPr>
                <w:color w:val="2D2D2D"/>
                <w:sz w:val="24"/>
                <w:szCs w:val="24"/>
                <w:lang w:eastAsia="ru-RU"/>
              </w:rPr>
              <w:br/>
              <w:t>(не менее 5,2 м)</w:t>
            </w:r>
          </w:p>
        </w:tc>
      </w:tr>
      <w:tr w:rsidR="00314698" w:rsidRPr="00AD536A" w:rsidTr="006B60AF">
        <w:tc>
          <w:tcPr>
            <w:tcW w:w="348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Подъем ног до хвата руками в висе на гимнастической стенке </w:t>
            </w:r>
            <w:r w:rsidRPr="00AD536A">
              <w:rPr>
                <w:color w:val="2D2D2D"/>
                <w:sz w:val="24"/>
                <w:szCs w:val="24"/>
                <w:lang w:eastAsia="ru-RU"/>
              </w:rPr>
              <w:br/>
              <w:t>(не менее 2 раз)</w:t>
            </w:r>
          </w:p>
        </w:tc>
      </w:tr>
      <w:tr w:rsidR="00314698" w:rsidRPr="00AD536A" w:rsidTr="006B60AF">
        <w:tc>
          <w:tcPr>
            <w:tcW w:w="348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Скоростно-силовые качества</w:t>
            </w: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Прыжок в длину с места </w:t>
            </w:r>
            <w:r w:rsidRPr="00AD536A">
              <w:rPr>
                <w:color w:val="2D2D2D"/>
                <w:sz w:val="24"/>
                <w:szCs w:val="24"/>
                <w:lang w:eastAsia="ru-RU"/>
              </w:rPr>
              <w:br/>
              <w:t>(не менее 160 см)</w:t>
            </w:r>
          </w:p>
        </w:tc>
      </w:tr>
      <w:tr w:rsidR="00314698" w:rsidRPr="00AD536A" w:rsidTr="006B60AF">
        <w:tc>
          <w:tcPr>
            <w:tcW w:w="3484"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Прыжок в высоту с места </w:t>
            </w:r>
            <w:r w:rsidRPr="00AD536A">
              <w:rPr>
                <w:color w:val="2D2D2D"/>
                <w:sz w:val="24"/>
                <w:szCs w:val="24"/>
                <w:lang w:eastAsia="ru-RU"/>
              </w:rPr>
              <w:br/>
              <w:t>(не менее 40 см)</w:t>
            </w:r>
          </w:p>
        </w:tc>
      </w:tr>
      <w:tr w:rsidR="00314698" w:rsidRPr="00AD536A" w:rsidTr="006B60AF">
        <w:tc>
          <w:tcPr>
            <w:tcW w:w="3484" w:type="dxa"/>
            <w:vMerge w:val="restart"/>
            <w:tcBorders>
              <w:top w:val="single" w:sz="4" w:space="0" w:color="auto"/>
              <w:left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Тройной прыжок с места </w:t>
            </w:r>
            <w:r w:rsidRPr="00AD536A">
              <w:rPr>
                <w:color w:val="2D2D2D"/>
                <w:sz w:val="24"/>
                <w:szCs w:val="24"/>
                <w:lang w:eastAsia="ru-RU"/>
              </w:rPr>
              <w:br/>
              <w:t>(не менее 5 м)</w:t>
            </w:r>
          </w:p>
        </w:tc>
      </w:tr>
      <w:tr w:rsidR="00314698" w:rsidRPr="00AD536A" w:rsidTr="006B60AF">
        <w:tc>
          <w:tcPr>
            <w:tcW w:w="3484"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Подъем туловища, лежа на спине за 20 с </w:t>
            </w:r>
            <w:r w:rsidRPr="00AD536A">
              <w:rPr>
                <w:color w:val="2D2D2D"/>
                <w:sz w:val="24"/>
                <w:szCs w:val="24"/>
                <w:lang w:eastAsia="ru-RU"/>
              </w:rPr>
              <w:br/>
              <w:t>(не менее 6 раз)</w:t>
            </w:r>
          </w:p>
        </w:tc>
      </w:tr>
      <w:tr w:rsidR="00314698" w:rsidRPr="00AD536A" w:rsidTr="006B60AF">
        <w:tc>
          <w:tcPr>
            <w:tcW w:w="34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Техническое мастерство</w:t>
            </w:r>
          </w:p>
        </w:tc>
        <w:tc>
          <w:tcPr>
            <w:tcW w:w="58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14698" w:rsidRPr="00AD536A" w:rsidRDefault="00314698" w:rsidP="006B60AF">
            <w:pPr>
              <w:spacing w:line="315" w:lineRule="atLeast"/>
              <w:jc w:val="center"/>
              <w:textAlignment w:val="baseline"/>
              <w:rPr>
                <w:color w:val="2D2D2D"/>
                <w:sz w:val="24"/>
                <w:szCs w:val="24"/>
                <w:lang w:eastAsia="ru-RU"/>
              </w:rPr>
            </w:pPr>
            <w:r w:rsidRPr="00AD536A">
              <w:rPr>
                <w:color w:val="2D2D2D"/>
                <w:sz w:val="24"/>
                <w:szCs w:val="24"/>
                <w:lang w:eastAsia="ru-RU"/>
              </w:rPr>
              <w:t>Обязательная техническая программа</w:t>
            </w:r>
          </w:p>
        </w:tc>
      </w:tr>
    </w:tbl>
    <w:p w:rsidR="00314698" w:rsidRPr="00AD536A" w:rsidRDefault="00314698" w:rsidP="00314698">
      <w:pPr>
        <w:rPr>
          <w:sz w:val="24"/>
          <w:szCs w:val="24"/>
        </w:rPr>
      </w:pPr>
    </w:p>
    <w:p w:rsidR="00314698" w:rsidRPr="00AD536A" w:rsidRDefault="00314698" w:rsidP="00314698">
      <w:pPr>
        <w:shd w:val="clear" w:color="auto" w:fill="FFFFFF"/>
        <w:spacing w:before="29" w:line="480" w:lineRule="exact"/>
        <w:ind w:right="43"/>
        <w:jc w:val="center"/>
        <w:rPr>
          <w:b/>
          <w:sz w:val="24"/>
          <w:szCs w:val="24"/>
        </w:rPr>
      </w:pPr>
    </w:p>
    <w:p w:rsidR="00314698" w:rsidRPr="00AD536A" w:rsidRDefault="00314698" w:rsidP="00314698">
      <w:pPr>
        <w:shd w:val="clear" w:color="auto" w:fill="FFFFFF"/>
        <w:spacing w:before="29" w:line="480" w:lineRule="exact"/>
        <w:ind w:right="43"/>
        <w:jc w:val="center"/>
        <w:rPr>
          <w:sz w:val="24"/>
          <w:szCs w:val="24"/>
        </w:rPr>
      </w:pPr>
      <w:r w:rsidRPr="00AD536A">
        <w:rPr>
          <w:b/>
          <w:sz w:val="24"/>
          <w:szCs w:val="24"/>
        </w:rPr>
        <w:t>Должные нормативы СФП для юных борцов.</w:t>
      </w:r>
    </w:p>
    <w:p w:rsidR="00314698" w:rsidRPr="00AD536A" w:rsidRDefault="00314698" w:rsidP="00314698">
      <w:pPr>
        <w:shd w:val="clear" w:color="auto" w:fill="FFFFFF"/>
        <w:spacing w:before="29" w:line="480" w:lineRule="exact"/>
        <w:ind w:right="43" w:firstLine="571"/>
        <w:jc w:val="center"/>
        <w:rPr>
          <w:b/>
          <w:sz w:val="24"/>
          <w:szCs w:val="24"/>
        </w:rPr>
      </w:pPr>
    </w:p>
    <w:tbl>
      <w:tblPr>
        <w:tblStyle w:val="aff4"/>
        <w:tblW w:w="10206" w:type="dxa"/>
        <w:tblInd w:w="-459" w:type="dxa"/>
        <w:tblLook w:val="04A0"/>
      </w:tblPr>
      <w:tblGrid>
        <w:gridCol w:w="4862"/>
        <w:gridCol w:w="591"/>
        <w:gridCol w:w="679"/>
        <w:gridCol w:w="679"/>
        <w:gridCol w:w="679"/>
        <w:gridCol w:w="679"/>
        <w:gridCol w:w="679"/>
        <w:gridCol w:w="679"/>
        <w:gridCol w:w="679"/>
      </w:tblGrid>
      <w:tr w:rsidR="00314698" w:rsidRPr="00AD536A" w:rsidTr="006B60AF">
        <w:tc>
          <w:tcPr>
            <w:tcW w:w="567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b/>
                <w:sz w:val="24"/>
                <w:szCs w:val="24"/>
              </w:rPr>
            </w:pPr>
            <w:r w:rsidRPr="00AD536A">
              <w:rPr>
                <w:b/>
                <w:sz w:val="24"/>
                <w:szCs w:val="24"/>
              </w:rPr>
              <w:t>Контрольные упражнения</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11 лет</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12 лет</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13 лет</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14 лет</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15 лет</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16 лет</w:t>
            </w:r>
          </w:p>
        </w:tc>
        <w:tc>
          <w:tcPr>
            <w:tcW w:w="54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17 лет</w:t>
            </w:r>
          </w:p>
        </w:tc>
        <w:tc>
          <w:tcPr>
            <w:tcW w:w="59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18 лет</w:t>
            </w:r>
          </w:p>
        </w:tc>
      </w:tr>
      <w:tr w:rsidR="00314698" w:rsidRPr="00AD536A" w:rsidTr="006B60AF">
        <w:tc>
          <w:tcPr>
            <w:tcW w:w="567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ind w:right="43"/>
              <w:jc w:val="both"/>
              <w:rPr>
                <w:sz w:val="24"/>
                <w:szCs w:val="24"/>
              </w:rPr>
            </w:pPr>
            <w:r w:rsidRPr="00AD536A">
              <w:rPr>
                <w:sz w:val="24"/>
                <w:szCs w:val="24"/>
              </w:rPr>
              <w:t xml:space="preserve">10 переворотов на мост и обратно из </w:t>
            </w:r>
            <w:proofErr w:type="gramStart"/>
            <w:r w:rsidRPr="00AD536A">
              <w:rPr>
                <w:sz w:val="24"/>
                <w:szCs w:val="24"/>
              </w:rPr>
              <w:t>положения</w:t>
            </w:r>
            <w:proofErr w:type="gramEnd"/>
            <w:r w:rsidRPr="00AD536A">
              <w:rPr>
                <w:sz w:val="24"/>
                <w:szCs w:val="24"/>
              </w:rPr>
              <w:t xml:space="preserve"> стоя ноги врозь, голова и руки в упоре на ковре (сек)</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b/>
                <w:sz w:val="24"/>
                <w:szCs w:val="24"/>
              </w:rPr>
            </w:pPr>
            <w:r w:rsidRPr="00AD536A">
              <w:rPr>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12,6</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12,2</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11,8</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11,4</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11,0</w:t>
            </w:r>
          </w:p>
        </w:tc>
        <w:tc>
          <w:tcPr>
            <w:tcW w:w="54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10,8</w:t>
            </w:r>
          </w:p>
        </w:tc>
        <w:tc>
          <w:tcPr>
            <w:tcW w:w="59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10.6</w:t>
            </w:r>
          </w:p>
        </w:tc>
      </w:tr>
      <w:tr w:rsidR="00314698" w:rsidRPr="00AD536A" w:rsidTr="006B60AF">
        <w:tc>
          <w:tcPr>
            <w:tcW w:w="567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ind w:right="43"/>
              <w:jc w:val="both"/>
              <w:rPr>
                <w:sz w:val="24"/>
                <w:szCs w:val="24"/>
              </w:rPr>
            </w:pPr>
            <w:r w:rsidRPr="00AD536A">
              <w:rPr>
                <w:sz w:val="24"/>
                <w:szCs w:val="24"/>
              </w:rPr>
              <w:t xml:space="preserve">10 </w:t>
            </w:r>
            <w:proofErr w:type="spellStart"/>
            <w:r w:rsidRPr="00AD536A">
              <w:rPr>
                <w:sz w:val="24"/>
                <w:szCs w:val="24"/>
              </w:rPr>
              <w:t>забеганий</w:t>
            </w:r>
            <w:proofErr w:type="spellEnd"/>
            <w:r w:rsidRPr="00AD536A">
              <w:rPr>
                <w:sz w:val="24"/>
                <w:szCs w:val="24"/>
              </w:rPr>
              <w:t xml:space="preserve"> вокруг головы (5 </w:t>
            </w:r>
            <w:proofErr w:type="spellStart"/>
            <w:r w:rsidRPr="00AD536A">
              <w:rPr>
                <w:sz w:val="24"/>
                <w:szCs w:val="24"/>
              </w:rPr>
              <w:t>забеганий</w:t>
            </w:r>
            <w:proofErr w:type="spellEnd"/>
            <w:r w:rsidRPr="00AD536A">
              <w:rPr>
                <w:sz w:val="24"/>
                <w:szCs w:val="24"/>
              </w:rPr>
              <w:t xml:space="preserve"> влево, 5 </w:t>
            </w:r>
            <w:proofErr w:type="spellStart"/>
            <w:r w:rsidRPr="00AD536A">
              <w:rPr>
                <w:sz w:val="24"/>
                <w:szCs w:val="24"/>
              </w:rPr>
              <w:t>забеганий</w:t>
            </w:r>
            <w:proofErr w:type="spellEnd"/>
            <w:r w:rsidRPr="00AD536A">
              <w:rPr>
                <w:sz w:val="24"/>
                <w:szCs w:val="24"/>
              </w:rPr>
              <w:t xml:space="preserve"> вправо) </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b/>
                <w:sz w:val="24"/>
                <w:szCs w:val="24"/>
              </w:rPr>
            </w:pPr>
            <w:r w:rsidRPr="00AD536A">
              <w:rPr>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30</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29</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28</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27</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25</w:t>
            </w:r>
          </w:p>
        </w:tc>
        <w:tc>
          <w:tcPr>
            <w:tcW w:w="54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24</w:t>
            </w:r>
          </w:p>
        </w:tc>
        <w:tc>
          <w:tcPr>
            <w:tcW w:w="59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22</w:t>
            </w:r>
          </w:p>
        </w:tc>
      </w:tr>
      <w:tr w:rsidR="00314698" w:rsidRPr="00AD536A" w:rsidTr="006B60AF">
        <w:tc>
          <w:tcPr>
            <w:tcW w:w="567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ind w:right="43"/>
              <w:jc w:val="both"/>
              <w:rPr>
                <w:sz w:val="24"/>
                <w:szCs w:val="24"/>
              </w:rPr>
            </w:pPr>
            <w:r w:rsidRPr="00AD536A">
              <w:rPr>
                <w:sz w:val="24"/>
                <w:szCs w:val="24"/>
              </w:rPr>
              <w:t>10 бросков чучела прогибом (сек.)</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b/>
                <w:sz w:val="24"/>
                <w:szCs w:val="24"/>
              </w:rPr>
            </w:pPr>
            <w:r w:rsidRPr="00AD536A">
              <w:rPr>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25</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24</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23</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22</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21</w:t>
            </w:r>
          </w:p>
        </w:tc>
        <w:tc>
          <w:tcPr>
            <w:tcW w:w="54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21</w:t>
            </w:r>
          </w:p>
        </w:tc>
        <w:tc>
          <w:tcPr>
            <w:tcW w:w="59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20</w:t>
            </w:r>
          </w:p>
        </w:tc>
      </w:tr>
      <w:tr w:rsidR="00314698" w:rsidRPr="00AD536A" w:rsidTr="006B60AF">
        <w:tc>
          <w:tcPr>
            <w:tcW w:w="5670"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ind w:right="43"/>
              <w:jc w:val="both"/>
              <w:rPr>
                <w:sz w:val="24"/>
                <w:szCs w:val="24"/>
              </w:rPr>
            </w:pPr>
            <w:r w:rsidRPr="00AD536A">
              <w:rPr>
                <w:sz w:val="24"/>
                <w:szCs w:val="24"/>
              </w:rPr>
              <w:t>Схватка по правилам соревнований (мин)</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b/>
                <w:sz w:val="24"/>
                <w:szCs w:val="24"/>
              </w:rPr>
            </w:pPr>
            <w:r w:rsidRPr="00AD536A">
              <w:rPr>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4</w:t>
            </w:r>
          </w:p>
        </w:tc>
        <w:tc>
          <w:tcPr>
            <w:tcW w:w="543"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4</w:t>
            </w:r>
          </w:p>
        </w:tc>
        <w:tc>
          <w:tcPr>
            <w:tcW w:w="591" w:type="dxa"/>
            <w:tcBorders>
              <w:top w:val="single" w:sz="4" w:space="0" w:color="auto"/>
              <w:left w:val="single" w:sz="4" w:space="0" w:color="auto"/>
              <w:bottom w:val="single" w:sz="4" w:space="0" w:color="auto"/>
              <w:right w:val="single" w:sz="4" w:space="0" w:color="auto"/>
            </w:tcBorders>
            <w:hideMark/>
          </w:tcPr>
          <w:p w:rsidR="00314698" w:rsidRPr="00AD536A" w:rsidRDefault="00314698" w:rsidP="006B60AF">
            <w:pPr>
              <w:spacing w:before="29" w:line="480" w:lineRule="exact"/>
              <w:ind w:right="43"/>
              <w:jc w:val="both"/>
              <w:rPr>
                <w:sz w:val="24"/>
                <w:szCs w:val="24"/>
              </w:rPr>
            </w:pPr>
            <w:r w:rsidRPr="00AD536A">
              <w:rPr>
                <w:sz w:val="24"/>
                <w:szCs w:val="24"/>
              </w:rPr>
              <w:t>4</w:t>
            </w:r>
          </w:p>
        </w:tc>
      </w:tr>
    </w:tbl>
    <w:p w:rsidR="00314698" w:rsidRDefault="00314698" w:rsidP="00314698">
      <w:pPr>
        <w:shd w:val="clear" w:color="auto" w:fill="FFFFFF"/>
        <w:spacing w:before="29" w:line="480" w:lineRule="exact"/>
        <w:ind w:right="43" w:firstLine="571"/>
        <w:jc w:val="both"/>
        <w:rPr>
          <w:b/>
          <w:sz w:val="24"/>
          <w:szCs w:val="24"/>
        </w:rPr>
      </w:pPr>
    </w:p>
    <w:p w:rsidR="00A75358" w:rsidRDefault="00A75358" w:rsidP="00314698">
      <w:pPr>
        <w:shd w:val="clear" w:color="auto" w:fill="FFFFFF"/>
        <w:spacing w:before="29" w:line="480" w:lineRule="exact"/>
        <w:ind w:right="43" w:firstLine="571"/>
        <w:jc w:val="both"/>
        <w:rPr>
          <w:b/>
          <w:sz w:val="24"/>
          <w:szCs w:val="24"/>
        </w:rPr>
      </w:pPr>
    </w:p>
    <w:p w:rsidR="00A75358" w:rsidRDefault="00A75358" w:rsidP="00314698">
      <w:pPr>
        <w:shd w:val="clear" w:color="auto" w:fill="FFFFFF"/>
        <w:spacing w:before="29" w:line="480" w:lineRule="exact"/>
        <w:ind w:right="43" w:firstLine="571"/>
        <w:jc w:val="both"/>
        <w:rPr>
          <w:b/>
          <w:sz w:val="24"/>
          <w:szCs w:val="24"/>
        </w:rPr>
      </w:pPr>
    </w:p>
    <w:p w:rsidR="00A75358" w:rsidRPr="00AD536A" w:rsidRDefault="00A75358" w:rsidP="00314698">
      <w:pPr>
        <w:shd w:val="clear" w:color="auto" w:fill="FFFFFF"/>
        <w:spacing w:before="29" w:line="480" w:lineRule="exact"/>
        <w:ind w:right="43" w:firstLine="571"/>
        <w:jc w:val="both"/>
        <w:rPr>
          <w:b/>
          <w:sz w:val="24"/>
          <w:szCs w:val="24"/>
        </w:rPr>
      </w:pPr>
    </w:p>
    <w:p w:rsidR="00314698" w:rsidRPr="00AD536A" w:rsidRDefault="00314698" w:rsidP="00314698">
      <w:pPr>
        <w:shd w:val="clear" w:color="auto" w:fill="FFFFFF"/>
        <w:spacing w:before="29" w:line="480" w:lineRule="exact"/>
        <w:ind w:right="43" w:firstLine="571"/>
        <w:jc w:val="both"/>
        <w:rPr>
          <w:b/>
          <w:sz w:val="24"/>
          <w:szCs w:val="24"/>
        </w:rPr>
      </w:pPr>
      <w:r w:rsidRPr="00AD536A">
        <w:rPr>
          <w:b/>
          <w:sz w:val="24"/>
          <w:szCs w:val="24"/>
        </w:rPr>
        <w:lastRenderedPageBreak/>
        <w:t>5. ПЕРЕЧЕНЬ ИНФОРМАЦИОННОГО ОБЕСПЕЧЕНИЯ</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r w:rsidRPr="00AD536A">
        <w:rPr>
          <w:rFonts w:ascii="Times New Roman" w:hAnsi="Times New Roman"/>
          <w:spacing w:val="-3"/>
        </w:rPr>
        <w:t xml:space="preserve">«Приемы татаро-башкирской спортивной борьбы»,  </w:t>
      </w:r>
      <w:proofErr w:type="spellStart"/>
      <w:r w:rsidRPr="00AD536A">
        <w:rPr>
          <w:rFonts w:ascii="Times New Roman" w:hAnsi="Times New Roman"/>
          <w:spacing w:val="-3"/>
        </w:rPr>
        <w:t>Муртазин</w:t>
      </w:r>
      <w:proofErr w:type="spellEnd"/>
      <w:r w:rsidRPr="00AD536A">
        <w:rPr>
          <w:rFonts w:ascii="Times New Roman" w:hAnsi="Times New Roman"/>
          <w:spacing w:val="-3"/>
        </w:rPr>
        <w:t xml:space="preserve"> Х.М.</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proofErr w:type="spellStart"/>
      <w:r w:rsidRPr="00AD536A">
        <w:rPr>
          <w:rFonts w:ascii="Times New Roman" w:hAnsi="Times New Roman"/>
        </w:rPr>
        <w:t>Сахабутдинов</w:t>
      </w:r>
      <w:proofErr w:type="spellEnd"/>
      <w:r w:rsidRPr="00AD536A">
        <w:rPr>
          <w:rFonts w:ascii="Times New Roman" w:hAnsi="Times New Roman"/>
        </w:rPr>
        <w:t xml:space="preserve"> М.М. «Татарская борьба».</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proofErr w:type="spellStart"/>
      <w:r w:rsidRPr="00AD536A">
        <w:rPr>
          <w:rFonts w:ascii="Times New Roman" w:hAnsi="Times New Roman"/>
          <w:spacing w:val="-3"/>
        </w:rPr>
        <w:t>З.Бугович</w:t>
      </w:r>
      <w:proofErr w:type="spellEnd"/>
      <w:r w:rsidRPr="00AD536A">
        <w:rPr>
          <w:rFonts w:ascii="Times New Roman" w:hAnsi="Times New Roman"/>
          <w:spacing w:val="-3"/>
        </w:rPr>
        <w:t xml:space="preserve"> Н.А. «Очерки о воспитании спортсменов».</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r w:rsidRPr="00AD536A">
        <w:rPr>
          <w:rFonts w:ascii="Times New Roman" w:hAnsi="Times New Roman"/>
          <w:spacing w:val="-3"/>
        </w:rPr>
        <w:t xml:space="preserve">«Правила соревнований по татаро-башкирской  спортивной борьбе </w:t>
      </w:r>
      <w:proofErr w:type="spellStart"/>
      <w:r w:rsidRPr="00AD536A">
        <w:rPr>
          <w:rFonts w:ascii="Times New Roman" w:hAnsi="Times New Roman"/>
          <w:spacing w:val="-3"/>
        </w:rPr>
        <w:t>Курэш</w:t>
      </w:r>
      <w:proofErr w:type="spellEnd"/>
      <w:r w:rsidRPr="00AD536A">
        <w:rPr>
          <w:rFonts w:ascii="Times New Roman" w:hAnsi="Times New Roman"/>
          <w:spacing w:val="-3"/>
        </w:rPr>
        <w:t xml:space="preserve">», </w:t>
      </w:r>
      <w:proofErr w:type="spellStart"/>
      <w:r w:rsidRPr="00AD536A">
        <w:rPr>
          <w:rFonts w:ascii="Times New Roman" w:hAnsi="Times New Roman"/>
          <w:spacing w:val="-3"/>
        </w:rPr>
        <w:t>Ахмадиев</w:t>
      </w:r>
      <w:proofErr w:type="spellEnd"/>
      <w:r w:rsidRPr="00AD536A">
        <w:rPr>
          <w:rFonts w:ascii="Times New Roman" w:hAnsi="Times New Roman"/>
          <w:spacing w:val="-3"/>
        </w:rPr>
        <w:t xml:space="preserve"> М.Г., </w:t>
      </w:r>
      <w:proofErr w:type="spellStart"/>
      <w:r w:rsidRPr="00AD536A">
        <w:rPr>
          <w:rFonts w:ascii="Times New Roman" w:hAnsi="Times New Roman"/>
          <w:spacing w:val="-3"/>
        </w:rPr>
        <w:t>Кадиров</w:t>
      </w:r>
      <w:proofErr w:type="spellEnd"/>
      <w:r w:rsidRPr="00AD536A">
        <w:rPr>
          <w:rFonts w:ascii="Times New Roman" w:hAnsi="Times New Roman"/>
          <w:spacing w:val="-3"/>
        </w:rPr>
        <w:t xml:space="preserve"> М.К.,  Казань,  2005 г.</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r w:rsidRPr="00AD536A">
        <w:rPr>
          <w:rFonts w:ascii="Times New Roman" w:hAnsi="Times New Roman"/>
          <w:spacing w:val="-3"/>
        </w:rPr>
        <w:t xml:space="preserve">«Техника классической борьбы», под редакцией </w:t>
      </w:r>
      <w:proofErr w:type="spellStart"/>
      <w:r w:rsidRPr="00AD536A">
        <w:rPr>
          <w:rFonts w:ascii="Times New Roman" w:hAnsi="Times New Roman"/>
          <w:spacing w:val="-3"/>
        </w:rPr>
        <w:t>В.Кожарского</w:t>
      </w:r>
      <w:proofErr w:type="spellEnd"/>
      <w:r w:rsidRPr="00AD536A">
        <w:rPr>
          <w:rFonts w:ascii="Times New Roman" w:hAnsi="Times New Roman"/>
          <w:spacing w:val="-3"/>
        </w:rPr>
        <w:t>,  Н. Сорокина.</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r w:rsidRPr="00AD536A">
        <w:rPr>
          <w:rFonts w:ascii="Times New Roman" w:hAnsi="Times New Roman"/>
          <w:spacing w:val="-3"/>
        </w:rPr>
        <w:t xml:space="preserve">«Спортивный массаж»,  изд. Ф. и С., 1963 г., </w:t>
      </w:r>
      <w:proofErr w:type="spellStart"/>
      <w:r w:rsidRPr="00AD536A">
        <w:rPr>
          <w:rFonts w:ascii="Times New Roman" w:hAnsi="Times New Roman"/>
          <w:spacing w:val="-3"/>
        </w:rPr>
        <w:t>Саркизов-Сиразини</w:t>
      </w:r>
      <w:proofErr w:type="spellEnd"/>
      <w:r w:rsidRPr="00AD536A">
        <w:rPr>
          <w:rFonts w:ascii="Times New Roman" w:hAnsi="Times New Roman"/>
          <w:spacing w:val="-3"/>
        </w:rPr>
        <w:t xml:space="preserve"> И.Ш.</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proofErr w:type="spellStart"/>
      <w:r w:rsidRPr="00AD536A">
        <w:rPr>
          <w:rFonts w:ascii="Times New Roman" w:hAnsi="Times New Roman"/>
          <w:spacing w:val="-3"/>
        </w:rPr>
        <w:t>Кандаров</w:t>
      </w:r>
      <w:proofErr w:type="spellEnd"/>
      <w:r w:rsidRPr="00AD536A">
        <w:rPr>
          <w:rFonts w:ascii="Times New Roman" w:hAnsi="Times New Roman"/>
          <w:spacing w:val="-3"/>
        </w:rPr>
        <w:t xml:space="preserve"> К.А. «Методические рекомендации по применению сухо – воздушной бани при занятиях спортом и физкультуры»,  изд. </w:t>
      </w:r>
      <w:proofErr w:type="spellStart"/>
      <w:r w:rsidRPr="00AD536A">
        <w:rPr>
          <w:rFonts w:ascii="Times New Roman" w:hAnsi="Times New Roman"/>
          <w:spacing w:val="-3"/>
        </w:rPr>
        <w:t>Гос</w:t>
      </w:r>
      <w:proofErr w:type="spellEnd"/>
      <w:r w:rsidRPr="00AD536A">
        <w:rPr>
          <w:rFonts w:ascii="Times New Roman" w:hAnsi="Times New Roman"/>
          <w:spacing w:val="-3"/>
        </w:rPr>
        <w:t xml:space="preserve">. </w:t>
      </w:r>
      <w:proofErr w:type="spellStart"/>
      <w:r w:rsidRPr="00AD536A">
        <w:rPr>
          <w:rFonts w:ascii="Times New Roman" w:hAnsi="Times New Roman"/>
          <w:spacing w:val="-3"/>
        </w:rPr>
        <w:t>Центр</w:t>
      </w:r>
      <w:proofErr w:type="gramStart"/>
      <w:r w:rsidRPr="00AD536A">
        <w:rPr>
          <w:rFonts w:ascii="Times New Roman" w:hAnsi="Times New Roman"/>
          <w:spacing w:val="-3"/>
        </w:rPr>
        <w:t>.и</w:t>
      </w:r>
      <w:proofErr w:type="gramEnd"/>
      <w:r w:rsidRPr="00AD536A">
        <w:rPr>
          <w:rFonts w:ascii="Times New Roman" w:hAnsi="Times New Roman"/>
          <w:spacing w:val="-3"/>
        </w:rPr>
        <w:t>нс</w:t>
      </w:r>
      <w:proofErr w:type="spellEnd"/>
      <w:r w:rsidRPr="00AD536A">
        <w:rPr>
          <w:rFonts w:ascii="Times New Roman" w:hAnsi="Times New Roman"/>
          <w:spacing w:val="-3"/>
        </w:rPr>
        <w:t>. ФК имени В.И.Ленина, Москва, 1974 г.</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r w:rsidRPr="00AD536A">
        <w:rPr>
          <w:rFonts w:ascii="Times New Roman" w:hAnsi="Times New Roman"/>
          <w:spacing w:val="-3"/>
        </w:rPr>
        <w:t>«Национальная спортивная борьба «</w:t>
      </w:r>
      <w:proofErr w:type="spellStart"/>
      <w:r w:rsidRPr="00AD536A">
        <w:rPr>
          <w:rFonts w:ascii="Times New Roman" w:hAnsi="Times New Roman"/>
          <w:spacing w:val="-3"/>
        </w:rPr>
        <w:t>Курэш</w:t>
      </w:r>
      <w:proofErr w:type="spellEnd"/>
      <w:r w:rsidRPr="00AD536A">
        <w:rPr>
          <w:rFonts w:ascii="Times New Roman" w:hAnsi="Times New Roman"/>
          <w:spacing w:val="-3"/>
        </w:rPr>
        <w:t xml:space="preserve">», методическое пособие, Казань, 2003 г., составитель </w:t>
      </w:r>
      <w:proofErr w:type="spellStart"/>
      <w:r w:rsidRPr="00AD536A">
        <w:rPr>
          <w:rFonts w:ascii="Times New Roman" w:hAnsi="Times New Roman"/>
          <w:spacing w:val="-3"/>
        </w:rPr>
        <w:t>В.Т.Давлетшин</w:t>
      </w:r>
      <w:proofErr w:type="spellEnd"/>
      <w:r w:rsidRPr="00AD536A">
        <w:rPr>
          <w:rFonts w:ascii="Times New Roman" w:hAnsi="Times New Roman"/>
          <w:spacing w:val="-3"/>
        </w:rPr>
        <w:t>.</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r w:rsidRPr="00AD536A">
        <w:rPr>
          <w:rFonts w:ascii="Times New Roman" w:hAnsi="Times New Roman"/>
          <w:spacing w:val="-3"/>
        </w:rPr>
        <w:t>«Татаро-башкирская  спортивная борьба «</w:t>
      </w:r>
      <w:proofErr w:type="spellStart"/>
      <w:r w:rsidRPr="00AD536A">
        <w:rPr>
          <w:rFonts w:ascii="Times New Roman" w:hAnsi="Times New Roman"/>
          <w:spacing w:val="-3"/>
        </w:rPr>
        <w:t>Курэш</w:t>
      </w:r>
      <w:proofErr w:type="spellEnd"/>
      <w:r w:rsidRPr="00AD536A">
        <w:rPr>
          <w:rFonts w:ascii="Times New Roman" w:hAnsi="Times New Roman"/>
          <w:spacing w:val="-3"/>
        </w:rPr>
        <w:t xml:space="preserve">», методическое пособие для детско-юношеских спортивных школ, Казань, 2002 г., </w:t>
      </w:r>
      <w:proofErr w:type="spellStart"/>
      <w:r w:rsidRPr="00AD536A">
        <w:rPr>
          <w:rFonts w:ascii="Times New Roman" w:hAnsi="Times New Roman"/>
          <w:spacing w:val="-3"/>
        </w:rPr>
        <w:t>составительН.Х</w:t>
      </w:r>
      <w:proofErr w:type="spellEnd"/>
      <w:r w:rsidRPr="00AD536A">
        <w:rPr>
          <w:rFonts w:ascii="Times New Roman" w:hAnsi="Times New Roman"/>
          <w:spacing w:val="-3"/>
        </w:rPr>
        <w:t xml:space="preserve">. </w:t>
      </w:r>
      <w:proofErr w:type="spellStart"/>
      <w:r w:rsidRPr="00AD536A">
        <w:rPr>
          <w:rFonts w:ascii="Times New Roman" w:hAnsi="Times New Roman"/>
          <w:spacing w:val="-3"/>
        </w:rPr>
        <w:t>Хамидуллин</w:t>
      </w:r>
      <w:proofErr w:type="spellEnd"/>
      <w:r w:rsidRPr="00AD536A">
        <w:rPr>
          <w:rFonts w:ascii="Times New Roman" w:hAnsi="Times New Roman"/>
          <w:spacing w:val="-3"/>
        </w:rPr>
        <w:t>.</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r w:rsidRPr="00AD536A">
        <w:rPr>
          <w:rFonts w:ascii="Times New Roman" w:hAnsi="Times New Roman"/>
          <w:spacing w:val="-3"/>
        </w:rPr>
        <w:t>«Борьба «</w:t>
      </w:r>
      <w:proofErr w:type="spellStart"/>
      <w:r w:rsidRPr="00AD536A">
        <w:rPr>
          <w:rFonts w:ascii="Times New Roman" w:hAnsi="Times New Roman"/>
          <w:spacing w:val="-3"/>
        </w:rPr>
        <w:t>Курэш</w:t>
      </w:r>
      <w:proofErr w:type="spellEnd"/>
      <w:r w:rsidRPr="00AD536A">
        <w:rPr>
          <w:rFonts w:ascii="Times New Roman" w:hAnsi="Times New Roman"/>
          <w:spacing w:val="-3"/>
        </w:rPr>
        <w:t xml:space="preserve">», учебно-методическое пособие, </w:t>
      </w:r>
      <w:proofErr w:type="spellStart"/>
      <w:r w:rsidRPr="00AD536A">
        <w:rPr>
          <w:rFonts w:ascii="Times New Roman" w:hAnsi="Times New Roman"/>
          <w:spacing w:val="-3"/>
        </w:rPr>
        <w:t>В.Т.Давлетшин</w:t>
      </w:r>
      <w:proofErr w:type="spellEnd"/>
      <w:r w:rsidRPr="00AD536A">
        <w:rPr>
          <w:rFonts w:ascii="Times New Roman" w:hAnsi="Times New Roman"/>
          <w:spacing w:val="-3"/>
        </w:rPr>
        <w:t xml:space="preserve">, </w:t>
      </w:r>
      <w:proofErr w:type="spellStart"/>
      <w:r w:rsidRPr="00AD536A">
        <w:rPr>
          <w:rFonts w:ascii="Times New Roman" w:hAnsi="Times New Roman"/>
          <w:spacing w:val="-3"/>
        </w:rPr>
        <w:t>М.Г.Ахмадиев</w:t>
      </w:r>
      <w:proofErr w:type="spellEnd"/>
      <w:r w:rsidRPr="00AD536A">
        <w:rPr>
          <w:rFonts w:ascii="Times New Roman" w:hAnsi="Times New Roman"/>
          <w:spacing w:val="-3"/>
        </w:rPr>
        <w:t>,  Казань,  изд. «Дом печати», 2007.</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proofErr w:type="spellStart"/>
      <w:r w:rsidRPr="00AD536A">
        <w:rPr>
          <w:rFonts w:ascii="Times New Roman" w:hAnsi="Times New Roman"/>
          <w:spacing w:val="-3"/>
        </w:rPr>
        <w:t>М.И.Станкин</w:t>
      </w:r>
      <w:proofErr w:type="spellEnd"/>
      <w:r w:rsidRPr="00AD536A">
        <w:rPr>
          <w:rFonts w:ascii="Times New Roman" w:hAnsi="Times New Roman"/>
          <w:spacing w:val="-3"/>
        </w:rPr>
        <w:t xml:space="preserve"> «Теория и практика физической культуры и спорта», изд. «Просвещение», Москва, 1972.</w:t>
      </w:r>
    </w:p>
    <w:p w:rsidR="00314698" w:rsidRPr="00AD536A" w:rsidRDefault="00314698" w:rsidP="00314698">
      <w:pPr>
        <w:pStyle w:val="af5"/>
        <w:numPr>
          <w:ilvl w:val="0"/>
          <w:numId w:val="9"/>
        </w:numPr>
        <w:shd w:val="clear" w:color="auto" w:fill="FFFFFF"/>
        <w:spacing w:line="276" w:lineRule="auto"/>
        <w:rPr>
          <w:rFonts w:ascii="Times New Roman" w:hAnsi="Times New Roman"/>
          <w:spacing w:val="-3"/>
        </w:rPr>
      </w:pPr>
      <w:r w:rsidRPr="00AD536A">
        <w:rPr>
          <w:rFonts w:ascii="Times New Roman" w:hAnsi="Times New Roman"/>
          <w:spacing w:val="-3"/>
        </w:rPr>
        <w:t>В.К.Петров «Сила нужна всем», изд. «</w:t>
      </w:r>
      <w:proofErr w:type="spellStart"/>
      <w:r w:rsidRPr="00AD536A">
        <w:rPr>
          <w:rFonts w:ascii="Times New Roman" w:hAnsi="Times New Roman"/>
          <w:spacing w:val="-3"/>
        </w:rPr>
        <w:t>ФиС</w:t>
      </w:r>
      <w:proofErr w:type="spellEnd"/>
      <w:r w:rsidRPr="00AD536A">
        <w:rPr>
          <w:rFonts w:ascii="Times New Roman" w:hAnsi="Times New Roman"/>
          <w:spacing w:val="-3"/>
        </w:rPr>
        <w:t>», 1984.</w:t>
      </w:r>
    </w:p>
    <w:p w:rsidR="00314698" w:rsidRPr="00AD536A" w:rsidRDefault="00314698" w:rsidP="00314698">
      <w:pPr>
        <w:ind w:left="360"/>
        <w:rPr>
          <w:sz w:val="24"/>
          <w:szCs w:val="24"/>
        </w:rPr>
      </w:pPr>
      <w:r w:rsidRPr="00AD536A">
        <w:rPr>
          <w:sz w:val="24"/>
          <w:szCs w:val="24"/>
        </w:rPr>
        <w:t xml:space="preserve">13.«Федеральный стандарт  спортивной подготовки по виду спорта </w:t>
      </w:r>
      <w:proofErr w:type="spellStart"/>
      <w:r w:rsidRPr="00AD536A">
        <w:rPr>
          <w:sz w:val="24"/>
          <w:szCs w:val="24"/>
        </w:rPr>
        <w:t>корэш</w:t>
      </w:r>
      <w:proofErr w:type="spellEnd"/>
      <w:r w:rsidRPr="00AD536A">
        <w:rPr>
          <w:sz w:val="24"/>
          <w:szCs w:val="24"/>
        </w:rPr>
        <w:t xml:space="preserve">» приказ  </w:t>
      </w:r>
      <w:proofErr w:type="spellStart"/>
      <w:r w:rsidRPr="00AD536A">
        <w:rPr>
          <w:sz w:val="24"/>
          <w:szCs w:val="24"/>
        </w:rPr>
        <w:t>Минспорта</w:t>
      </w:r>
      <w:proofErr w:type="spellEnd"/>
      <w:r w:rsidRPr="00AD536A">
        <w:rPr>
          <w:sz w:val="24"/>
          <w:szCs w:val="24"/>
        </w:rPr>
        <w:t xml:space="preserve">  России от 30.12.2014 г. №1102.  </w:t>
      </w:r>
    </w:p>
    <w:p w:rsidR="00314698" w:rsidRPr="00AD536A" w:rsidRDefault="00314698" w:rsidP="00314698">
      <w:pPr>
        <w:shd w:val="clear" w:color="auto" w:fill="FFFFFF"/>
        <w:spacing w:line="276" w:lineRule="auto"/>
        <w:rPr>
          <w:spacing w:val="-3"/>
          <w:sz w:val="24"/>
          <w:szCs w:val="24"/>
        </w:rPr>
      </w:pPr>
    </w:p>
    <w:p w:rsidR="00314698" w:rsidRPr="00AD536A" w:rsidRDefault="00314698" w:rsidP="00314698">
      <w:pPr>
        <w:shd w:val="clear" w:color="auto" w:fill="FFFFFF"/>
        <w:spacing w:line="276" w:lineRule="auto"/>
        <w:rPr>
          <w:b/>
          <w:sz w:val="24"/>
          <w:szCs w:val="24"/>
        </w:rPr>
      </w:pPr>
      <w:r w:rsidRPr="00AD536A">
        <w:rPr>
          <w:b/>
          <w:sz w:val="24"/>
          <w:szCs w:val="24"/>
        </w:rPr>
        <w:t xml:space="preserve">Перечень </w:t>
      </w:r>
      <w:proofErr w:type="spellStart"/>
      <w:proofErr w:type="gramStart"/>
      <w:r w:rsidRPr="00AD536A">
        <w:rPr>
          <w:b/>
          <w:sz w:val="24"/>
          <w:szCs w:val="24"/>
        </w:rPr>
        <w:t>аудио-визуальных</w:t>
      </w:r>
      <w:proofErr w:type="spellEnd"/>
      <w:proofErr w:type="gramEnd"/>
      <w:r w:rsidRPr="00AD536A">
        <w:rPr>
          <w:b/>
          <w:sz w:val="24"/>
          <w:szCs w:val="24"/>
        </w:rPr>
        <w:t xml:space="preserve"> средств:</w:t>
      </w:r>
    </w:p>
    <w:p w:rsidR="00314698" w:rsidRPr="00AD536A" w:rsidRDefault="00314698" w:rsidP="00314698">
      <w:pPr>
        <w:pStyle w:val="af5"/>
        <w:numPr>
          <w:ilvl w:val="0"/>
          <w:numId w:val="11"/>
        </w:numPr>
        <w:shd w:val="clear" w:color="auto" w:fill="FFFFFF"/>
        <w:spacing w:line="276" w:lineRule="auto"/>
        <w:rPr>
          <w:rFonts w:ascii="Times New Roman" w:hAnsi="Times New Roman"/>
        </w:rPr>
      </w:pPr>
      <w:r w:rsidRPr="00AD536A">
        <w:rPr>
          <w:rFonts w:ascii="Times New Roman" w:hAnsi="Times New Roman"/>
        </w:rPr>
        <w:t>Электронное приложение – СД диск для демонстрации техники татаро-башкирской спортивной борьбы. Пособие федерации национальной борьбы РТ</w:t>
      </w:r>
      <w:proofErr w:type="gramStart"/>
      <w:r w:rsidRPr="00AD536A">
        <w:rPr>
          <w:rFonts w:ascii="Times New Roman" w:hAnsi="Times New Roman"/>
        </w:rPr>
        <w:t xml:space="preserve">., </w:t>
      </w:r>
      <w:proofErr w:type="gramEnd"/>
      <w:r w:rsidRPr="00AD536A">
        <w:rPr>
          <w:rFonts w:ascii="Times New Roman" w:hAnsi="Times New Roman"/>
        </w:rPr>
        <w:t>Казань, 2005 г.</w:t>
      </w:r>
    </w:p>
    <w:p w:rsidR="00314698" w:rsidRPr="00AD536A" w:rsidRDefault="00F67868" w:rsidP="00314698">
      <w:pPr>
        <w:pStyle w:val="af5"/>
        <w:numPr>
          <w:ilvl w:val="0"/>
          <w:numId w:val="11"/>
        </w:numPr>
        <w:shd w:val="clear" w:color="auto" w:fill="FFFFFF"/>
        <w:spacing w:line="276" w:lineRule="auto"/>
        <w:rPr>
          <w:rFonts w:ascii="Times New Roman" w:hAnsi="Times New Roman"/>
        </w:rPr>
      </w:pPr>
      <w:hyperlink r:id="rId9" w:history="1">
        <w:r w:rsidR="00314698" w:rsidRPr="00AD536A">
          <w:rPr>
            <w:rStyle w:val="a3"/>
            <w:rFonts w:ascii="Times New Roman" w:hAnsi="Times New Roman"/>
          </w:rPr>
          <w:t>http://vk.com/club.nas_borba</w:t>
        </w:r>
      </w:hyperlink>
    </w:p>
    <w:p w:rsidR="00314698" w:rsidRPr="00AD536A" w:rsidRDefault="00F67868" w:rsidP="00314698">
      <w:pPr>
        <w:pStyle w:val="af5"/>
        <w:numPr>
          <w:ilvl w:val="0"/>
          <w:numId w:val="11"/>
        </w:numPr>
        <w:shd w:val="clear" w:color="auto" w:fill="FFFFFF"/>
        <w:spacing w:line="276" w:lineRule="auto"/>
        <w:rPr>
          <w:rFonts w:ascii="Times New Roman" w:hAnsi="Times New Roman"/>
        </w:rPr>
      </w:pPr>
      <w:hyperlink r:id="rId10" w:history="1">
        <w:r w:rsidR="00314698" w:rsidRPr="00AD536A">
          <w:rPr>
            <w:rStyle w:val="a3"/>
            <w:rFonts w:ascii="Times New Roman" w:hAnsi="Times New Roman"/>
          </w:rPr>
          <w:t>http://morefirm.ru/kazan/645018</w:t>
        </w:r>
      </w:hyperlink>
    </w:p>
    <w:p w:rsidR="00314698" w:rsidRPr="00AD536A" w:rsidRDefault="00314698" w:rsidP="00314698">
      <w:pPr>
        <w:pStyle w:val="af5"/>
        <w:numPr>
          <w:ilvl w:val="0"/>
          <w:numId w:val="11"/>
        </w:numPr>
        <w:shd w:val="clear" w:color="auto" w:fill="FFFFFF"/>
        <w:spacing w:line="276" w:lineRule="auto"/>
        <w:rPr>
          <w:rFonts w:ascii="Times New Roman" w:hAnsi="Times New Roman"/>
        </w:rPr>
      </w:pPr>
      <w:r w:rsidRPr="00AD536A">
        <w:rPr>
          <w:rFonts w:ascii="Times New Roman" w:hAnsi="Times New Roman"/>
        </w:rPr>
        <w:t>http://sport-reporter.ru/</w:t>
      </w:r>
    </w:p>
    <w:p w:rsidR="00314698" w:rsidRPr="00AD536A" w:rsidRDefault="00314698" w:rsidP="00314698">
      <w:pPr>
        <w:jc w:val="center"/>
        <w:rPr>
          <w:b/>
          <w:sz w:val="24"/>
          <w:szCs w:val="24"/>
        </w:rPr>
      </w:pPr>
    </w:p>
    <w:p w:rsidR="00314698" w:rsidRPr="00AD536A" w:rsidRDefault="00314698" w:rsidP="00314698">
      <w:pPr>
        <w:jc w:val="center"/>
        <w:rPr>
          <w:b/>
          <w:sz w:val="24"/>
          <w:szCs w:val="24"/>
        </w:rPr>
      </w:pPr>
    </w:p>
    <w:p w:rsidR="00314698" w:rsidRPr="00AD536A" w:rsidRDefault="00314698" w:rsidP="00314698">
      <w:pPr>
        <w:jc w:val="center"/>
        <w:rPr>
          <w:b/>
          <w:sz w:val="24"/>
          <w:szCs w:val="24"/>
        </w:rPr>
      </w:pPr>
      <w:r w:rsidRPr="00AD536A">
        <w:rPr>
          <w:b/>
          <w:sz w:val="24"/>
          <w:szCs w:val="24"/>
        </w:rPr>
        <w:t>ПЛАН ФИЗКУЛЬТУРНЫХ И СПОРТИВНЫХ МЕРОПРИЯТИЙ.</w:t>
      </w:r>
    </w:p>
    <w:p w:rsidR="00314698" w:rsidRPr="00AD536A" w:rsidRDefault="00314698" w:rsidP="00314698">
      <w:pPr>
        <w:jc w:val="center"/>
        <w:rPr>
          <w:b/>
          <w:sz w:val="24"/>
          <w:szCs w:val="24"/>
        </w:rPr>
      </w:pPr>
    </w:p>
    <w:p w:rsidR="00314698" w:rsidRPr="00AD536A" w:rsidRDefault="00314698" w:rsidP="00314698">
      <w:pPr>
        <w:jc w:val="center"/>
        <w:rPr>
          <w:b/>
          <w:sz w:val="24"/>
          <w:szCs w:val="24"/>
        </w:rPr>
      </w:pPr>
      <w:r w:rsidRPr="00AD536A">
        <w:rPr>
          <w:b/>
          <w:sz w:val="24"/>
          <w:szCs w:val="24"/>
        </w:rPr>
        <w:t xml:space="preserve">Календарь соревнований и учебно-тренировочных сборов  по </w:t>
      </w:r>
      <w:proofErr w:type="spellStart"/>
      <w:r w:rsidRPr="00AD536A">
        <w:rPr>
          <w:b/>
          <w:sz w:val="24"/>
          <w:szCs w:val="24"/>
        </w:rPr>
        <w:t>корэш</w:t>
      </w:r>
      <w:proofErr w:type="spellEnd"/>
    </w:p>
    <w:p w:rsidR="00314698" w:rsidRPr="00AD536A" w:rsidRDefault="00314698" w:rsidP="00314698">
      <w:pPr>
        <w:jc w:val="center"/>
        <w:rPr>
          <w:b/>
          <w:sz w:val="24"/>
          <w:szCs w:val="24"/>
        </w:rPr>
      </w:pPr>
      <w:r w:rsidRPr="00AD536A">
        <w:rPr>
          <w:b/>
          <w:sz w:val="24"/>
          <w:szCs w:val="24"/>
        </w:rPr>
        <w:t xml:space="preserve"> на 2016-2017 учебный год.</w:t>
      </w:r>
    </w:p>
    <w:p w:rsidR="00314698" w:rsidRPr="00AD536A" w:rsidRDefault="00314698" w:rsidP="00314698">
      <w:pPr>
        <w:jc w:val="center"/>
        <w:rPr>
          <w:b/>
          <w:sz w:val="24"/>
          <w:szCs w:val="24"/>
        </w:rPr>
      </w:pPr>
    </w:p>
    <w:p w:rsidR="00314698" w:rsidRPr="00AD536A" w:rsidRDefault="00314698" w:rsidP="00314698">
      <w:pPr>
        <w:rPr>
          <w:sz w:val="24"/>
          <w:szCs w:val="24"/>
          <w:u w:val="single"/>
        </w:rPr>
      </w:pPr>
      <w:r w:rsidRPr="00AD536A">
        <w:rPr>
          <w:b/>
          <w:sz w:val="24"/>
          <w:szCs w:val="24"/>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661"/>
        <w:gridCol w:w="1560"/>
        <w:gridCol w:w="1701"/>
        <w:gridCol w:w="1701"/>
        <w:gridCol w:w="2126"/>
      </w:tblGrid>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Название мероприятий</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Возраст участников</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Место проведения </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Сроки</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Ответственный</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1.</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Первенство РТ среди </w:t>
            </w:r>
            <w:proofErr w:type="spellStart"/>
            <w:r w:rsidRPr="00AD536A">
              <w:rPr>
                <w:sz w:val="24"/>
                <w:szCs w:val="24"/>
              </w:rPr>
              <w:t>моложи</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1994-1996</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по назначении.</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Октябрь</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2</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Первенство РТ среди юношей </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1998-1999</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по назначению</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сентябрь</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w:t>
            </w:r>
            <w:r w:rsidRPr="00AD536A">
              <w:rPr>
                <w:sz w:val="24"/>
                <w:szCs w:val="24"/>
              </w:rPr>
              <w:lastRenderedPageBreak/>
              <w:t>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lastRenderedPageBreak/>
              <w:t>3.</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Республиканское соревнование посвященное </w:t>
            </w:r>
            <w:proofErr w:type="gramStart"/>
            <w:r w:rsidRPr="00AD536A">
              <w:rPr>
                <w:sz w:val="24"/>
                <w:szCs w:val="24"/>
              </w:rPr>
              <w:t>к</w:t>
            </w:r>
            <w:proofErr w:type="gramEnd"/>
            <w:r w:rsidRPr="00AD536A">
              <w:rPr>
                <w:sz w:val="24"/>
                <w:szCs w:val="24"/>
              </w:rPr>
              <w:t xml:space="preserve"> Дню работников сельского хозяйства и продовольствия на призы Минсельхозпрода РТ</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взрослые</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г</w:t>
            </w:r>
            <w:proofErr w:type="gramStart"/>
            <w:r w:rsidRPr="00AD536A">
              <w:rPr>
                <w:sz w:val="24"/>
                <w:szCs w:val="24"/>
              </w:rPr>
              <w:t>.К</w:t>
            </w:r>
            <w:proofErr w:type="gramEnd"/>
            <w:r w:rsidRPr="00AD536A">
              <w:rPr>
                <w:sz w:val="24"/>
                <w:szCs w:val="24"/>
              </w:rPr>
              <w:t>азань</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октябрь</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4</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Первенство ДЮСШ </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1999-2001</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r w:rsidRPr="00AD536A">
              <w:rPr>
                <w:sz w:val="24"/>
                <w:szCs w:val="24"/>
              </w:rPr>
              <w:t>с</w:t>
            </w:r>
            <w:proofErr w:type="gramStart"/>
            <w:r w:rsidRPr="00AD536A">
              <w:rPr>
                <w:sz w:val="24"/>
                <w:szCs w:val="24"/>
              </w:rPr>
              <w:t>.М</w:t>
            </w:r>
            <w:proofErr w:type="gramEnd"/>
            <w:r w:rsidRPr="00AD536A">
              <w:rPr>
                <w:sz w:val="24"/>
                <w:szCs w:val="24"/>
              </w:rPr>
              <w:t>услюмово</w:t>
            </w:r>
          </w:p>
          <w:p w:rsidR="00314698" w:rsidRPr="00AD536A" w:rsidRDefault="00314698" w:rsidP="006B60AF">
            <w:pPr>
              <w:spacing w:line="276" w:lineRule="auto"/>
              <w:jc w:val="center"/>
              <w:rPr>
                <w:sz w:val="24"/>
                <w:szCs w:val="24"/>
                <w:lang w:eastAsia="en-US"/>
              </w:rPr>
            </w:pPr>
            <w:r w:rsidRPr="00AD536A">
              <w:rPr>
                <w:sz w:val="24"/>
                <w:szCs w:val="24"/>
              </w:rPr>
              <w:t>ДЮСШ</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26.11</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5</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Чемпионат РТ </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взрослые</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г</w:t>
            </w:r>
            <w:proofErr w:type="gramStart"/>
            <w:r w:rsidRPr="00AD536A">
              <w:rPr>
                <w:sz w:val="24"/>
                <w:szCs w:val="24"/>
              </w:rPr>
              <w:t>.К</w:t>
            </w:r>
            <w:proofErr w:type="gramEnd"/>
            <w:r w:rsidRPr="00AD536A">
              <w:rPr>
                <w:sz w:val="24"/>
                <w:szCs w:val="24"/>
              </w:rPr>
              <w:t xml:space="preserve"> </w:t>
            </w:r>
            <w:proofErr w:type="spellStart"/>
            <w:r w:rsidRPr="00AD536A">
              <w:rPr>
                <w:sz w:val="24"/>
                <w:szCs w:val="24"/>
              </w:rPr>
              <w:t>азань</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ноябрь</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6</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Первенство ДЮСШ на Кубок Деда Мороза</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2002-2005</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r w:rsidRPr="00AD536A">
              <w:rPr>
                <w:sz w:val="24"/>
                <w:szCs w:val="24"/>
              </w:rPr>
              <w:t>с</w:t>
            </w:r>
            <w:proofErr w:type="gramStart"/>
            <w:r w:rsidRPr="00AD536A">
              <w:rPr>
                <w:sz w:val="24"/>
                <w:szCs w:val="24"/>
              </w:rPr>
              <w:t>.М</w:t>
            </w:r>
            <w:proofErr w:type="gramEnd"/>
            <w:r w:rsidRPr="00AD536A">
              <w:rPr>
                <w:sz w:val="24"/>
                <w:szCs w:val="24"/>
              </w:rPr>
              <w:t>услюмово</w:t>
            </w:r>
          </w:p>
          <w:p w:rsidR="00314698" w:rsidRPr="00AD536A" w:rsidRDefault="00314698" w:rsidP="006B60AF">
            <w:pPr>
              <w:spacing w:line="276" w:lineRule="auto"/>
              <w:jc w:val="center"/>
              <w:rPr>
                <w:sz w:val="24"/>
                <w:szCs w:val="24"/>
                <w:lang w:eastAsia="en-US"/>
              </w:rPr>
            </w:pPr>
            <w:r w:rsidRPr="00AD536A">
              <w:rPr>
                <w:sz w:val="24"/>
                <w:szCs w:val="24"/>
              </w:rPr>
              <w:t>ДЮСШ</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24.12</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7</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Первенство РТ на приз газеты « Сабантуй»</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2000-2002</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по назначению</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февраль</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8</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Республиканский открытый </w:t>
            </w:r>
            <w:proofErr w:type="gramStart"/>
            <w:r w:rsidRPr="00AD536A">
              <w:rPr>
                <w:sz w:val="24"/>
                <w:szCs w:val="24"/>
              </w:rPr>
              <w:t>турнир</w:t>
            </w:r>
            <w:proofErr w:type="gramEnd"/>
            <w:r w:rsidRPr="00AD536A">
              <w:rPr>
                <w:sz w:val="24"/>
                <w:szCs w:val="24"/>
              </w:rPr>
              <w:t xml:space="preserve"> посвященный памяти </w:t>
            </w:r>
            <w:proofErr w:type="spellStart"/>
            <w:r w:rsidRPr="00AD536A">
              <w:rPr>
                <w:sz w:val="24"/>
                <w:szCs w:val="24"/>
              </w:rPr>
              <w:t>Асляма</w:t>
            </w:r>
            <w:proofErr w:type="spellEnd"/>
            <w:r w:rsidRPr="00AD536A">
              <w:rPr>
                <w:sz w:val="24"/>
                <w:szCs w:val="24"/>
              </w:rPr>
              <w:t xml:space="preserve"> Шакирова</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взрослые</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г</w:t>
            </w:r>
            <w:proofErr w:type="gramStart"/>
            <w:r w:rsidRPr="00AD536A">
              <w:rPr>
                <w:sz w:val="24"/>
                <w:szCs w:val="24"/>
              </w:rPr>
              <w:t>.А</w:t>
            </w:r>
            <w:proofErr w:type="gramEnd"/>
            <w:r w:rsidRPr="00AD536A">
              <w:rPr>
                <w:sz w:val="24"/>
                <w:szCs w:val="24"/>
              </w:rPr>
              <w:t>знакаева</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март</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9</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Турнир памяти Заслуженного мастера спорта </w:t>
            </w:r>
            <w:proofErr w:type="spellStart"/>
            <w:r w:rsidRPr="00AD536A">
              <w:rPr>
                <w:sz w:val="24"/>
                <w:szCs w:val="24"/>
              </w:rPr>
              <w:t>Д.Галеева</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взрослые</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г</w:t>
            </w:r>
            <w:proofErr w:type="gramStart"/>
            <w:r w:rsidRPr="00AD536A">
              <w:rPr>
                <w:sz w:val="24"/>
                <w:szCs w:val="24"/>
              </w:rPr>
              <w:t>.Н</w:t>
            </w:r>
            <w:proofErr w:type="gramEnd"/>
            <w:r w:rsidRPr="00AD536A">
              <w:rPr>
                <w:sz w:val="24"/>
                <w:szCs w:val="24"/>
              </w:rPr>
              <w:t>ижнекамск</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апрель</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10</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lang w:eastAsia="en-US"/>
              </w:rPr>
            </w:pPr>
            <w:r w:rsidRPr="00AD536A">
              <w:rPr>
                <w:sz w:val="24"/>
                <w:szCs w:val="24"/>
              </w:rPr>
              <w:t xml:space="preserve">Турнир на призы </w:t>
            </w:r>
            <w:proofErr w:type="spellStart"/>
            <w:r w:rsidRPr="00AD536A">
              <w:rPr>
                <w:sz w:val="24"/>
                <w:szCs w:val="24"/>
              </w:rPr>
              <w:t>Гаяза</w:t>
            </w:r>
            <w:proofErr w:type="spellEnd"/>
            <w:r w:rsidRPr="00AD536A">
              <w:rPr>
                <w:sz w:val="24"/>
                <w:szCs w:val="24"/>
              </w:rPr>
              <w:t xml:space="preserve"> </w:t>
            </w:r>
            <w:proofErr w:type="spellStart"/>
            <w:r w:rsidRPr="00AD536A">
              <w:rPr>
                <w:sz w:val="24"/>
                <w:szCs w:val="24"/>
              </w:rPr>
              <w:t>Авзвлова</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r w:rsidRPr="00AD536A">
              <w:rPr>
                <w:sz w:val="24"/>
                <w:szCs w:val="24"/>
              </w:rPr>
              <w:t>2000-2002</w:t>
            </w:r>
          </w:p>
          <w:p w:rsidR="00314698" w:rsidRPr="00AD536A" w:rsidRDefault="00314698" w:rsidP="006B60AF">
            <w:pPr>
              <w:spacing w:line="276" w:lineRule="auto"/>
              <w:jc w:val="center"/>
              <w:rPr>
                <w:sz w:val="24"/>
                <w:szCs w:val="24"/>
                <w:lang w:eastAsia="en-US"/>
              </w:rPr>
            </w:pPr>
            <w:r w:rsidRPr="00AD536A">
              <w:rPr>
                <w:sz w:val="24"/>
                <w:szCs w:val="24"/>
              </w:rPr>
              <w:t>2003-2005</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r w:rsidRPr="00AD536A">
              <w:rPr>
                <w:sz w:val="24"/>
                <w:szCs w:val="24"/>
              </w:rPr>
              <w:t>с. Муслюмово</w:t>
            </w:r>
          </w:p>
          <w:p w:rsidR="00314698" w:rsidRPr="00AD536A" w:rsidRDefault="00314698" w:rsidP="006B60AF">
            <w:pPr>
              <w:spacing w:line="276" w:lineRule="auto"/>
              <w:jc w:val="center"/>
              <w:rPr>
                <w:sz w:val="24"/>
                <w:szCs w:val="24"/>
                <w:lang w:eastAsia="en-US"/>
              </w:rPr>
            </w:pPr>
            <w:r w:rsidRPr="00AD536A">
              <w:rPr>
                <w:sz w:val="24"/>
                <w:szCs w:val="24"/>
              </w:rPr>
              <w:t>ДЮСШ</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rPr>
                <w:sz w:val="24"/>
                <w:szCs w:val="24"/>
                <w:lang w:eastAsia="en-US"/>
              </w:rPr>
            </w:pPr>
            <w:r w:rsidRPr="00AD536A">
              <w:rPr>
                <w:sz w:val="24"/>
                <w:szCs w:val="24"/>
              </w:rPr>
              <w:t xml:space="preserve">      29. 04</w:t>
            </w: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lang w:eastAsia="en-US"/>
              </w:rPr>
            </w:pPr>
            <w:r w:rsidRPr="00AD536A">
              <w:rPr>
                <w:sz w:val="24"/>
                <w:szCs w:val="24"/>
              </w:rPr>
              <w:t>Хафизов А.М.</w:t>
            </w:r>
          </w:p>
        </w:tc>
      </w:tr>
      <w:tr w:rsidR="00314698" w:rsidRPr="00AD536A" w:rsidTr="006B60AF">
        <w:tc>
          <w:tcPr>
            <w:tcW w:w="458" w:type="dxa"/>
            <w:tcBorders>
              <w:top w:val="single" w:sz="4" w:space="0" w:color="000000"/>
              <w:left w:val="single" w:sz="4" w:space="0" w:color="000000"/>
              <w:bottom w:val="single" w:sz="4" w:space="0" w:color="000000"/>
              <w:right w:val="single" w:sz="4" w:space="0" w:color="000000"/>
            </w:tcBorders>
          </w:tcPr>
          <w:p w:rsidR="00314698" w:rsidRPr="00AD536A" w:rsidRDefault="00314698" w:rsidP="006B60AF">
            <w:pPr>
              <w:spacing w:line="276" w:lineRule="auto"/>
              <w:jc w:val="center"/>
              <w:rPr>
                <w:sz w:val="24"/>
                <w:szCs w:val="24"/>
              </w:rPr>
            </w:pPr>
          </w:p>
          <w:p w:rsidR="00314698" w:rsidRPr="00AD536A" w:rsidRDefault="00314698" w:rsidP="006B60AF">
            <w:pPr>
              <w:spacing w:line="276" w:lineRule="auto"/>
              <w:jc w:val="center"/>
              <w:rPr>
                <w:sz w:val="24"/>
                <w:szCs w:val="24"/>
              </w:rPr>
            </w:pPr>
            <w:r w:rsidRPr="00AD536A">
              <w:rPr>
                <w:sz w:val="24"/>
                <w:szCs w:val="24"/>
              </w:rPr>
              <w:t>11</w:t>
            </w:r>
          </w:p>
        </w:tc>
        <w:tc>
          <w:tcPr>
            <w:tcW w:w="266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r w:rsidRPr="00AD536A">
              <w:rPr>
                <w:sz w:val="24"/>
                <w:szCs w:val="24"/>
              </w:rPr>
              <w:t>Х</w:t>
            </w:r>
            <w:proofErr w:type="gramStart"/>
            <w:r w:rsidRPr="00AD536A">
              <w:rPr>
                <w:sz w:val="24"/>
                <w:szCs w:val="24"/>
              </w:rPr>
              <w:t>I</w:t>
            </w:r>
            <w:proofErr w:type="gramEnd"/>
            <w:r w:rsidRPr="00AD536A">
              <w:rPr>
                <w:sz w:val="24"/>
                <w:szCs w:val="24"/>
              </w:rPr>
              <w:t xml:space="preserve"> спартакиада учащихся РТ</w:t>
            </w:r>
          </w:p>
        </w:tc>
        <w:tc>
          <w:tcPr>
            <w:tcW w:w="1560"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r w:rsidRPr="00AD536A">
              <w:rPr>
                <w:sz w:val="24"/>
                <w:szCs w:val="24"/>
              </w:rPr>
              <w:t>По назначению</w:t>
            </w:r>
          </w:p>
        </w:tc>
        <w:tc>
          <w:tcPr>
            <w:tcW w:w="1701"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uppressAutoHyphens w:val="0"/>
              <w:spacing w:line="276" w:lineRule="auto"/>
              <w:rPr>
                <w:rFonts w:asciiTheme="minorHAnsi" w:eastAsiaTheme="minorHAnsi" w:hAnsiTheme="minorHAnsi"/>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314698" w:rsidRPr="00AD536A" w:rsidRDefault="00314698" w:rsidP="006B60AF">
            <w:pPr>
              <w:spacing w:line="276" w:lineRule="auto"/>
              <w:jc w:val="center"/>
              <w:rPr>
                <w:sz w:val="24"/>
                <w:szCs w:val="24"/>
              </w:rPr>
            </w:pPr>
            <w:r w:rsidRPr="00AD536A">
              <w:rPr>
                <w:sz w:val="24"/>
                <w:szCs w:val="24"/>
              </w:rPr>
              <w:t xml:space="preserve">  </w:t>
            </w:r>
            <w:proofErr w:type="spellStart"/>
            <w:r w:rsidRPr="00AD536A">
              <w:rPr>
                <w:sz w:val="24"/>
                <w:szCs w:val="24"/>
              </w:rPr>
              <w:t>Фазлиев</w:t>
            </w:r>
            <w:proofErr w:type="spellEnd"/>
            <w:r w:rsidRPr="00AD536A">
              <w:rPr>
                <w:sz w:val="24"/>
                <w:szCs w:val="24"/>
              </w:rPr>
              <w:t xml:space="preserve"> И.М,</w:t>
            </w:r>
          </w:p>
          <w:p w:rsidR="00314698" w:rsidRPr="00AD536A" w:rsidRDefault="00314698" w:rsidP="006B60AF">
            <w:pPr>
              <w:spacing w:line="276" w:lineRule="auto"/>
              <w:jc w:val="center"/>
              <w:rPr>
                <w:sz w:val="24"/>
                <w:szCs w:val="24"/>
              </w:rPr>
            </w:pPr>
            <w:proofErr w:type="spellStart"/>
            <w:r w:rsidRPr="00AD536A">
              <w:rPr>
                <w:sz w:val="24"/>
                <w:szCs w:val="24"/>
              </w:rPr>
              <w:t>Шаймухаметов</w:t>
            </w:r>
            <w:proofErr w:type="spellEnd"/>
            <w:r w:rsidRPr="00AD536A">
              <w:rPr>
                <w:sz w:val="24"/>
                <w:szCs w:val="24"/>
              </w:rPr>
              <w:t xml:space="preserve"> А.Р.</w:t>
            </w:r>
          </w:p>
          <w:p w:rsidR="00314698" w:rsidRPr="00AD536A" w:rsidRDefault="00314698" w:rsidP="006B60AF">
            <w:pPr>
              <w:spacing w:line="276" w:lineRule="auto"/>
              <w:jc w:val="center"/>
              <w:rPr>
                <w:sz w:val="24"/>
                <w:szCs w:val="24"/>
              </w:rPr>
            </w:pPr>
            <w:r w:rsidRPr="00AD536A">
              <w:rPr>
                <w:sz w:val="24"/>
                <w:szCs w:val="24"/>
              </w:rPr>
              <w:t>Хафизов А.М.</w:t>
            </w:r>
          </w:p>
        </w:tc>
      </w:tr>
    </w:tbl>
    <w:p w:rsidR="00314698" w:rsidRPr="00AD536A" w:rsidRDefault="00314698" w:rsidP="00314698">
      <w:pPr>
        <w:jc w:val="center"/>
        <w:rPr>
          <w:b/>
          <w:sz w:val="24"/>
          <w:szCs w:val="24"/>
        </w:rPr>
      </w:pPr>
    </w:p>
    <w:p w:rsidR="00314698" w:rsidRPr="00AD536A" w:rsidRDefault="00314698" w:rsidP="00314698">
      <w:pPr>
        <w:jc w:val="center"/>
        <w:rPr>
          <w:b/>
          <w:sz w:val="24"/>
          <w:szCs w:val="24"/>
        </w:rPr>
      </w:pPr>
    </w:p>
    <w:p w:rsidR="00314698" w:rsidRPr="00AD536A" w:rsidRDefault="00314698" w:rsidP="00314698">
      <w:pPr>
        <w:jc w:val="center"/>
        <w:rPr>
          <w:b/>
          <w:sz w:val="24"/>
          <w:szCs w:val="24"/>
        </w:rPr>
      </w:pPr>
    </w:p>
    <w:p w:rsidR="00314698" w:rsidRPr="00AD536A" w:rsidRDefault="00314698" w:rsidP="00314698">
      <w:pPr>
        <w:jc w:val="center"/>
        <w:rPr>
          <w:b/>
          <w:sz w:val="24"/>
          <w:szCs w:val="24"/>
        </w:rPr>
      </w:pPr>
    </w:p>
    <w:p w:rsidR="00314698" w:rsidRPr="00AD536A" w:rsidRDefault="00314698" w:rsidP="00314698">
      <w:pPr>
        <w:jc w:val="center"/>
        <w:rPr>
          <w:b/>
          <w:sz w:val="24"/>
          <w:szCs w:val="24"/>
        </w:rPr>
      </w:pPr>
    </w:p>
    <w:p w:rsidR="00314698" w:rsidRPr="00AD536A" w:rsidRDefault="00314698" w:rsidP="00314698">
      <w:pPr>
        <w:jc w:val="center"/>
        <w:rPr>
          <w:b/>
          <w:sz w:val="24"/>
          <w:szCs w:val="24"/>
        </w:rPr>
      </w:pPr>
    </w:p>
    <w:p w:rsidR="00314698" w:rsidRPr="00AD536A" w:rsidRDefault="00314698" w:rsidP="00314698">
      <w:pPr>
        <w:jc w:val="center"/>
        <w:rPr>
          <w:b/>
          <w:sz w:val="24"/>
          <w:szCs w:val="24"/>
        </w:rPr>
      </w:pPr>
    </w:p>
    <w:p w:rsidR="00314698" w:rsidRPr="00AD536A" w:rsidRDefault="00314698" w:rsidP="00314698">
      <w:pPr>
        <w:jc w:val="center"/>
        <w:rPr>
          <w:b/>
          <w:sz w:val="24"/>
          <w:szCs w:val="24"/>
        </w:rPr>
      </w:pPr>
    </w:p>
    <w:p w:rsidR="00314698" w:rsidRPr="00AD536A" w:rsidRDefault="00314698" w:rsidP="00314698">
      <w:pPr>
        <w:rPr>
          <w:sz w:val="24"/>
          <w:szCs w:val="24"/>
        </w:rPr>
      </w:pPr>
    </w:p>
    <w:p w:rsidR="004268E9" w:rsidRPr="00AD536A" w:rsidRDefault="004268E9">
      <w:pPr>
        <w:rPr>
          <w:sz w:val="24"/>
          <w:szCs w:val="24"/>
        </w:rPr>
      </w:pPr>
    </w:p>
    <w:sectPr w:rsidR="004268E9" w:rsidRPr="00AD536A" w:rsidSect="006B60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 w:name="Courier New">
    <w:panose1 w:val="02070309020205020404"/>
    <w:charset w:val="CC"/>
    <w:family w:val="modern"/>
    <w:pitch w:val="fixed"/>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Bold">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834D2"/>
    <w:multiLevelType w:val="hybridMultilevel"/>
    <w:tmpl w:val="66E6EDA8"/>
    <w:lvl w:ilvl="0" w:tplc="F612971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798252A"/>
    <w:multiLevelType w:val="hybridMultilevel"/>
    <w:tmpl w:val="F67A42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1E53BD6"/>
    <w:multiLevelType w:val="hybridMultilevel"/>
    <w:tmpl w:val="795E7F46"/>
    <w:lvl w:ilvl="0" w:tplc="6C7082C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49010EE"/>
    <w:multiLevelType w:val="multilevel"/>
    <w:tmpl w:val="69E4A976"/>
    <w:lvl w:ilvl="0">
      <w:start w:val="1"/>
      <w:numFmt w:val="decimal"/>
      <w:lvlText w:val="%1."/>
      <w:lvlJc w:val="left"/>
      <w:pPr>
        <w:ind w:left="705" w:hanging="7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4F3A31B5"/>
    <w:multiLevelType w:val="hybridMultilevel"/>
    <w:tmpl w:val="980C8970"/>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086646F"/>
    <w:multiLevelType w:val="hybridMultilevel"/>
    <w:tmpl w:val="78B4127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DBA594E"/>
    <w:multiLevelType w:val="multilevel"/>
    <w:tmpl w:val="B4F0DBA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grammar="clean"/>
  <w:defaultTabStop w:val="708"/>
  <w:characterSpacingControl w:val="doNotCompress"/>
  <w:compat/>
  <w:rsids>
    <w:rsidRoot w:val="00314698"/>
    <w:rsid w:val="000548A6"/>
    <w:rsid w:val="00090C5A"/>
    <w:rsid w:val="000F020D"/>
    <w:rsid w:val="00194EAE"/>
    <w:rsid w:val="00197B7C"/>
    <w:rsid w:val="001B1B77"/>
    <w:rsid w:val="00287113"/>
    <w:rsid w:val="00314698"/>
    <w:rsid w:val="00321D81"/>
    <w:rsid w:val="003748DC"/>
    <w:rsid w:val="00394A7C"/>
    <w:rsid w:val="003B3352"/>
    <w:rsid w:val="003B5335"/>
    <w:rsid w:val="003B75AF"/>
    <w:rsid w:val="003C726A"/>
    <w:rsid w:val="004268E9"/>
    <w:rsid w:val="00475E3E"/>
    <w:rsid w:val="0052159E"/>
    <w:rsid w:val="00603E00"/>
    <w:rsid w:val="00681643"/>
    <w:rsid w:val="0068705B"/>
    <w:rsid w:val="006B60AF"/>
    <w:rsid w:val="006E162E"/>
    <w:rsid w:val="00705772"/>
    <w:rsid w:val="00713840"/>
    <w:rsid w:val="007157E7"/>
    <w:rsid w:val="00726E81"/>
    <w:rsid w:val="00730920"/>
    <w:rsid w:val="007B758A"/>
    <w:rsid w:val="007F6002"/>
    <w:rsid w:val="008045A1"/>
    <w:rsid w:val="0088040C"/>
    <w:rsid w:val="008C12BB"/>
    <w:rsid w:val="008C40B0"/>
    <w:rsid w:val="009200A7"/>
    <w:rsid w:val="00932047"/>
    <w:rsid w:val="009352CE"/>
    <w:rsid w:val="009B7DAB"/>
    <w:rsid w:val="00A228FC"/>
    <w:rsid w:val="00A75358"/>
    <w:rsid w:val="00A83C29"/>
    <w:rsid w:val="00A870CC"/>
    <w:rsid w:val="00AD536A"/>
    <w:rsid w:val="00B24919"/>
    <w:rsid w:val="00B66B7D"/>
    <w:rsid w:val="00B7460C"/>
    <w:rsid w:val="00B84C3E"/>
    <w:rsid w:val="00B927BA"/>
    <w:rsid w:val="00B92B47"/>
    <w:rsid w:val="00B95F1B"/>
    <w:rsid w:val="00BA18B4"/>
    <w:rsid w:val="00BE4F95"/>
    <w:rsid w:val="00C17243"/>
    <w:rsid w:val="00C9134C"/>
    <w:rsid w:val="00CB4FD0"/>
    <w:rsid w:val="00D308E6"/>
    <w:rsid w:val="00D90C35"/>
    <w:rsid w:val="00DC0F67"/>
    <w:rsid w:val="00DF5C3A"/>
    <w:rsid w:val="00E149E1"/>
    <w:rsid w:val="00E67D05"/>
    <w:rsid w:val="00EE758D"/>
    <w:rsid w:val="00F67868"/>
    <w:rsid w:val="00F71E1B"/>
    <w:rsid w:val="00FD1A62"/>
    <w:rsid w:val="00FE23AA"/>
    <w:rsid w:val="00FE5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Classic 1" w:uiPriority="0"/>
    <w:lsdException w:name="Table List 7" w:uiPriority="0"/>
    <w:lsdException w:name="Table 3D effects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698"/>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314698"/>
    <w:pPr>
      <w:keepNext/>
      <w:suppressAutoHyphens w:val="0"/>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314698"/>
    <w:pPr>
      <w:keepNext/>
      <w:suppressAutoHyphens w:val="0"/>
      <w:spacing w:line="360" w:lineRule="auto"/>
      <w:outlineLvl w:val="1"/>
    </w:pPr>
    <w:rPr>
      <w:b/>
      <w:sz w:val="22"/>
      <w:szCs w:val="24"/>
    </w:rPr>
  </w:style>
  <w:style w:type="paragraph" w:styleId="3">
    <w:name w:val="heading 3"/>
    <w:basedOn w:val="a"/>
    <w:next w:val="a"/>
    <w:link w:val="30"/>
    <w:unhideWhenUsed/>
    <w:qFormat/>
    <w:rsid w:val="00314698"/>
    <w:pPr>
      <w:keepNext/>
      <w:suppressAutoHyphens w:val="0"/>
      <w:ind w:left="360"/>
      <w:outlineLvl w:val="2"/>
    </w:pPr>
    <w:rPr>
      <w:b/>
      <w:sz w:val="28"/>
    </w:rPr>
  </w:style>
  <w:style w:type="paragraph" w:styleId="4">
    <w:name w:val="heading 4"/>
    <w:basedOn w:val="a"/>
    <w:next w:val="a"/>
    <w:link w:val="40"/>
    <w:uiPriority w:val="9"/>
    <w:semiHidden/>
    <w:unhideWhenUsed/>
    <w:qFormat/>
    <w:rsid w:val="00314698"/>
    <w:pPr>
      <w:keepNext/>
      <w:keepLines/>
      <w:suppressAutoHyphens w:val="0"/>
      <w:spacing w:before="40" w:line="256" w:lineRule="auto"/>
      <w:outlineLvl w:val="3"/>
    </w:pPr>
    <w:rPr>
      <w:rFonts w:ascii="Calibri Light" w:hAnsi="Calibri Light"/>
      <w:i/>
      <w:iCs/>
      <w:color w:val="2E74B5"/>
      <w:sz w:val="22"/>
      <w:szCs w:val="22"/>
      <w:lang w:eastAsia="en-US"/>
    </w:rPr>
  </w:style>
  <w:style w:type="paragraph" w:styleId="9">
    <w:name w:val="heading 9"/>
    <w:basedOn w:val="a"/>
    <w:next w:val="a"/>
    <w:link w:val="90"/>
    <w:semiHidden/>
    <w:unhideWhenUsed/>
    <w:qFormat/>
    <w:rsid w:val="00314698"/>
    <w:pPr>
      <w:keepNext/>
      <w:suppressAutoHyphens w:val="0"/>
      <w:ind w:left="360"/>
      <w:outlineLvl w:val="8"/>
    </w:pPr>
    <w:rPr>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4698"/>
    <w:rPr>
      <w:rFonts w:ascii="Cambria" w:eastAsia="Times New Roman" w:hAnsi="Cambria" w:cs="Times New Roman"/>
      <w:b/>
      <w:bCs/>
      <w:kern w:val="32"/>
      <w:sz w:val="32"/>
      <w:szCs w:val="32"/>
      <w:lang w:eastAsia="ar-SA"/>
    </w:rPr>
  </w:style>
  <w:style w:type="character" w:customStyle="1" w:styleId="20">
    <w:name w:val="Заголовок 2 Знак"/>
    <w:basedOn w:val="a0"/>
    <w:link w:val="2"/>
    <w:rsid w:val="00314698"/>
    <w:rPr>
      <w:rFonts w:ascii="Times New Roman" w:eastAsia="Times New Roman" w:hAnsi="Times New Roman" w:cs="Times New Roman"/>
      <w:b/>
      <w:szCs w:val="24"/>
      <w:lang w:eastAsia="ar-SA"/>
    </w:rPr>
  </w:style>
  <w:style w:type="character" w:customStyle="1" w:styleId="30">
    <w:name w:val="Заголовок 3 Знак"/>
    <w:basedOn w:val="a0"/>
    <w:link w:val="3"/>
    <w:rsid w:val="00314698"/>
    <w:rPr>
      <w:rFonts w:ascii="Times New Roman" w:eastAsia="Times New Roman" w:hAnsi="Times New Roman" w:cs="Times New Roman"/>
      <w:b/>
      <w:sz w:val="28"/>
      <w:szCs w:val="20"/>
      <w:lang w:eastAsia="ar-SA"/>
    </w:rPr>
  </w:style>
  <w:style w:type="character" w:customStyle="1" w:styleId="40">
    <w:name w:val="Заголовок 4 Знак"/>
    <w:basedOn w:val="a0"/>
    <w:link w:val="4"/>
    <w:uiPriority w:val="9"/>
    <w:semiHidden/>
    <w:rsid w:val="00314698"/>
    <w:rPr>
      <w:rFonts w:ascii="Calibri Light" w:eastAsia="Times New Roman" w:hAnsi="Calibri Light" w:cs="Times New Roman"/>
      <w:i/>
      <w:iCs/>
      <w:color w:val="2E74B5"/>
    </w:rPr>
  </w:style>
  <w:style w:type="character" w:customStyle="1" w:styleId="90">
    <w:name w:val="Заголовок 9 Знак"/>
    <w:basedOn w:val="a0"/>
    <w:link w:val="9"/>
    <w:semiHidden/>
    <w:rsid w:val="00314698"/>
    <w:rPr>
      <w:rFonts w:ascii="Times New Roman" w:eastAsia="Times New Roman" w:hAnsi="Times New Roman" w:cs="Times New Roman"/>
      <w:b/>
      <w:bCs/>
      <w:sz w:val="36"/>
      <w:szCs w:val="24"/>
      <w:lang w:eastAsia="ar-SA"/>
    </w:rPr>
  </w:style>
  <w:style w:type="character" w:styleId="a3">
    <w:name w:val="Hyperlink"/>
    <w:basedOn w:val="a0"/>
    <w:uiPriority w:val="99"/>
    <w:semiHidden/>
    <w:unhideWhenUsed/>
    <w:rsid w:val="00314698"/>
    <w:rPr>
      <w:color w:val="0000FF" w:themeColor="hyperlink"/>
      <w:u w:val="single"/>
    </w:rPr>
  </w:style>
  <w:style w:type="character" w:styleId="a4">
    <w:name w:val="FollowedHyperlink"/>
    <w:basedOn w:val="a0"/>
    <w:uiPriority w:val="99"/>
    <w:semiHidden/>
    <w:unhideWhenUsed/>
    <w:rsid w:val="00314698"/>
    <w:rPr>
      <w:color w:val="800080" w:themeColor="followedHyperlink"/>
      <w:u w:val="single"/>
    </w:rPr>
  </w:style>
  <w:style w:type="paragraph" w:styleId="HTML">
    <w:name w:val="HTML Preformatted"/>
    <w:basedOn w:val="a"/>
    <w:link w:val="HTML0"/>
    <w:semiHidden/>
    <w:unhideWhenUsed/>
    <w:rsid w:val="00314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rPr>
  </w:style>
  <w:style w:type="character" w:customStyle="1" w:styleId="HTML0">
    <w:name w:val="Стандартный HTML Знак"/>
    <w:basedOn w:val="a0"/>
    <w:link w:val="HTML"/>
    <w:semiHidden/>
    <w:rsid w:val="00314698"/>
    <w:rPr>
      <w:rFonts w:ascii="Courier New" w:eastAsia="Courier New" w:hAnsi="Courier New" w:cs="Times New Roman"/>
      <w:sz w:val="20"/>
      <w:szCs w:val="20"/>
      <w:lang w:eastAsia="ar-SA"/>
    </w:rPr>
  </w:style>
  <w:style w:type="paragraph" w:styleId="a5">
    <w:name w:val="Normal (Web)"/>
    <w:basedOn w:val="a"/>
    <w:semiHidden/>
    <w:unhideWhenUsed/>
    <w:rsid w:val="00314698"/>
    <w:pPr>
      <w:suppressAutoHyphens w:val="0"/>
      <w:spacing w:after="75"/>
      <w:jc w:val="both"/>
    </w:pPr>
    <w:rPr>
      <w:sz w:val="24"/>
      <w:szCs w:val="24"/>
      <w:lang w:eastAsia="ru-RU"/>
    </w:rPr>
  </w:style>
  <w:style w:type="paragraph" w:styleId="a6">
    <w:name w:val="header"/>
    <w:basedOn w:val="a"/>
    <w:link w:val="a7"/>
    <w:semiHidden/>
    <w:unhideWhenUsed/>
    <w:rsid w:val="00314698"/>
    <w:pPr>
      <w:tabs>
        <w:tab w:val="center" w:pos="4677"/>
        <w:tab w:val="right" w:pos="9355"/>
      </w:tabs>
      <w:suppressAutoHyphens w:val="0"/>
    </w:pPr>
    <w:rPr>
      <w:sz w:val="24"/>
      <w:szCs w:val="24"/>
    </w:rPr>
  </w:style>
  <w:style w:type="character" w:customStyle="1" w:styleId="a7">
    <w:name w:val="Верхний колонтитул Знак"/>
    <w:basedOn w:val="a0"/>
    <w:link w:val="a6"/>
    <w:semiHidden/>
    <w:rsid w:val="00314698"/>
    <w:rPr>
      <w:rFonts w:ascii="Times New Roman" w:eastAsia="Times New Roman" w:hAnsi="Times New Roman" w:cs="Times New Roman"/>
      <w:sz w:val="24"/>
      <w:szCs w:val="24"/>
      <w:lang w:eastAsia="ar-SA"/>
    </w:rPr>
  </w:style>
  <w:style w:type="paragraph" w:styleId="a8">
    <w:name w:val="footer"/>
    <w:basedOn w:val="a"/>
    <w:link w:val="a9"/>
    <w:uiPriority w:val="99"/>
    <w:semiHidden/>
    <w:unhideWhenUsed/>
    <w:rsid w:val="00314698"/>
    <w:pPr>
      <w:tabs>
        <w:tab w:val="center" w:pos="4677"/>
        <w:tab w:val="right" w:pos="9355"/>
      </w:tabs>
      <w:suppressAutoHyphens w:val="0"/>
    </w:pPr>
    <w:rPr>
      <w:sz w:val="24"/>
      <w:szCs w:val="24"/>
    </w:rPr>
  </w:style>
  <w:style w:type="character" w:customStyle="1" w:styleId="a9">
    <w:name w:val="Нижний колонтитул Знак"/>
    <w:basedOn w:val="a0"/>
    <w:link w:val="a8"/>
    <w:uiPriority w:val="99"/>
    <w:semiHidden/>
    <w:rsid w:val="00314698"/>
    <w:rPr>
      <w:rFonts w:ascii="Times New Roman" w:eastAsia="Times New Roman" w:hAnsi="Times New Roman" w:cs="Times New Roman"/>
      <w:sz w:val="24"/>
      <w:szCs w:val="24"/>
      <w:lang w:eastAsia="ar-SA"/>
    </w:rPr>
  </w:style>
  <w:style w:type="paragraph" w:styleId="aa">
    <w:name w:val="caption"/>
    <w:basedOn w:val="a"/>
    <w:next w:val="a"/>
    <w:semiHidden/>
    <w:unhideWhenUsed/>
    <w:qFormat/>
    <w:rsid w:val="00314698"/>
    <w:pPr>
      <w:suppressAutoHyphens w:val="0"/>
      <w:jc w:val="center"/>
    </w:pPr>
    <w:rPr>
      <w:b/>
      <w:bCs/>
      <w:sz w:val="32"/>
      <w:szCs w:val="24"/>
      <w:lang w:eastAsia="ru-RU"/>
    </w:rPr>
  </w:style>
  <w:style w:type="paragraph" w:styleId="ab">
    <w:name w:val="Body Text"/>
    <w:basedOn w:val="a"/>
    <w:link w:val="ac"/>
    <w:semiHidden/>
    <w:unhideWhenUsed/>
    <w:rsid w:val="00314698"/>
    <w:pPr>
      <w:suppressAutoHyphens w:val="0"/>
      <w:spacing w:after="120"/>
    </w:pPr>
  </w:style>
  <w:style w:type="character" w:customStyle="1" w:styleId="ac">
    <w:name w:val="Основной текст Знак"/>
    <w:basedOn w:val="a0"/>
    <w:link w:val="ab"/>
    <w:semiHidden/>
    <w:rsid w:val="00314698"/>
    <w:rPr>
      <w:rFonts w:ascii="Times New Roman" w:eastAsia="Times New Roman" w:hAnsi="Times New Roman" w:cs="Times New Roman"/>
      <w:sz w:val="20"/>
      <w:szCs w:val="20"/>
      <w:lang w:eastAsia="ar-SA"/>
    </w:rPr>
  </w:style>
  <w:style w:type="paragraph" w:styleId="ad">
    <w:name w:val="List"/>
    <w:basedOn w:val="ab"/>
    <w:semiHidden/>
    <w:unhideWhenUsed/>
    <w:rsid w:val="00314698"/>
    <w:pPr>
      <w:suppressAutoHyphens/>
    </w:pPr>
    <w:rPr>
      <w:rFonts w:cs="Mangal"/>
      <w:sz w:val="24"/>
      <w:szCs w:val="24"/>
    </w:rPr>
  </w:style>
  <w:style w:type="paragraph" w:styleId="ae">
    <w:name w:val="Title"/>
    <w:basedOn w:val="a"/>
    <w:link w:val="af"/>
    <w:qFormat/>
    <w:rsid w:val="00314698"/>
    <w:pPr>
      <w:suppressAutoHyphens w:val="0"/>
      <w:ind w:firstLine="709"/>
      <w:jc w:val="center"/>
    </w:pPr>
    <w:rPr>
      <w:b/>
      <w:sz w:val="22"/>
      <w:szCs w:val="24"/>
    </w:rPr>
  </w:style>
  <w:style w:type="character" w:customStyle="1" w:styleId="af">
    <w:name w:val="Название Знак"/>
    <w:basedOn w:val="a0"/>
    <w:link w:val="ae"/>
    <w:rsid w:val="00314698"/>
    <w:rPr>
      <w:rFonts w:ascii="Times New Roman" w:eastAsia="Times New Roman" w:hAnsi="Times New Roman" w:cs="Times New Roman"/>
      <w:b/>
      <w:szCs w:val="24"/>
      <w:lang w:eastAsia="ar-SA"/>
    </w:rPr>
  </w:style>
  <w:style w:type="paragraph" w:styleId="af0">
    <w:name w:val="Body Text Indent"/>
    <w:basedOn w:val="a"/>
    <w:link w:val="af1"/>
    <w:semiHidden/>
    <w:unhideWhenUsed/>
    <w:rsid w:val="00314698"/>
    <w:pPr>
      <w:suppressAutoHyphens w:val="0"/>
      <w:spacing w:after="120" w:line="480" w:lineRule="auto"/>
    </w:pPr>
    <w:rPr>
      <w:sz w:val="24"/>
    </w:rPr>
  </w:style>
  <w:style w:type="character" w:customStyle="1" w:styleId="af1">
    <w:name w:val="Основной текст с отступом Знак"/>
    <w:basedOn w:val="a0"/>
    <w:link w:val="af0"/>
    <w:semiHidden/>
    <w:rsid w:val="00314698"/>
    <w:rPr>
      <w:rFonts w:ascii="Times New Roman" w:eastAsia="Times New Roman" w:hAnsi="Times New Roman" w:cs="Times New Roman"/>
      <w:sz w:val="24"/>
      <w:szCs w:val="20"/>
      <w:lang w:eastAsia="ar-SA"/>
    </w:rPr>
  </w:style>
  <w:style w:type="paragraph" w:styleId="21">
    <w:name w:val="Body Text 2"/>
    <w:basedOn w:val="a"/>
    <w:link w:val="22"/>
    <w:semiHidden/>
    <w:unhideWhenUsed/>
    <w:rsid w:val="00314698"/>
    <w:pPr>
      <w:suppressAutoHyphens w:val="0"/>
      <w:jc w:val="both"/>
    </w:pPr>
    <w:rPr>
      <w:sz w:val="28"/>
      <w:szCs w:val="24"/>
    </w:rPr>
  </w:style>
  <w:style w:type="character" w:customStyle="1" w:styleId="22">
    <w:name w:val="Основной текст 2 Знак"/>
    <w:basedOn w:val="a0"/>
    <w:link w:val="21"/>
    <w:semiHidden/>
    <w:rsid w:val="00314698"/>
    <w:rPr>
      <w:rFonts w:ascii="Times New Roman" w:eastAsia="Times New Roman" w:hAnsi="Times New Roman" w:cs="Times New Roman"/>
      <w:sz w:val="28"/>
      <w:szCs w:val="24"/>
      <w:lang w:eastAsia="ar-SA"/>
    </w:rPr>
  </w:style>
  <w:style w:type="paragraph" w:styleId="31">
    <w:name w:val="Body Text 3"/>
    <w:basedOn w:val="a"/>
    <w:link w:val="32"/>
    <w:semiHidden/>
    <w:unhideWhenUsed/>
    <w:rsid w:val="00314698"/>
    <w:pPr>
      <w:suppressAutoHyphens w:val="0"/>
      <w:spacing w:after="120"/>
    </w:pPr>
    <w:rPr>
      <w:sz w:val="16"/>
      <w:szCs w:val="16"/>
    </w:rPr>
  </w:style>
  <w:style w:type="character" w:customStyle="1" w:styleId="32">
    <w:name w:val="Основной текст 3 Знак"/>
    <w:basedOn w:val="a0"/>
    <w:link w:val="31"/>
    <w:semiHidden/>
    <w:rsid w:val="00314698"/>
    <w:rPr>
      <w:rFonts w:ascii="Times New Roman" w:eastAsia="Times New Roman" w:hAnsi="Times New Roman" w:cs="Times New Roman"/>
      <w:sz w:val="16"/>
      <w:szCs w:val="16"/>
      <w:lang w:eastAsia="ar-SA"/>
    </w:rPr>
  </w:style>
  <w:style w:type="paragraph" w:styleId="23">
    <w:name w:val="Body Text Indent 2"/>
    <w:basedOn w:val="a"/>
    <w:link w:val="24"/>
    <w:semiHidden/>
    <w:unhideWhenUsed/>
    <w:rsid w:val="00314698"/>
    <w:pPr>
      <w:suppressAutoHyphens w:val="0"/>
      <w:spacing w:after="120" w:line="480" w:lineRule="auto"/>
      <w:ind w:left="283"/>
    </w:pPr>
  </w:style>
  <w:style w:type="character" w:customStyle="1" w:styleId="24">
    <w:name w:val="Основной текст с отступом 2 Знак"/>
    <w:basedOn w:val="a0"/>
    <w:link w:val="23"/>
    <w:semiHidden/>
    <w:rsid w:val="00314698"/>
    <w:rPr>
      <w:rFonts w:ascii="Times New Roman" w:eastAsia="Times New Roman" w:hAnsi="Times New Roman" w:cs="Times New Roman"/>
      <w:sz w:val="20"/>
      <w:szCs w:val="20"/>
      <w:lang w:eastAsia="ar-SA"/>
    </w:rPr>
  </w:style>
  <w:style w:type="paragraph" w:styleId="33">
    <w:name w:val="Body Text Indent 3"/>
    <w:basedOn w:val="a"/>
    <w:link w:val="34"/>
    <w:semiHidden/>
    <w:unhideWhenUsed/>
    <w:rsid w:val="00314698"/>
    <w:pPr>
      <w:suppressAutoHyphens w:val="0"/>
      <w:spacing w:after="120"/>
      <w:ind w:left="283"/>
    </w:pPr>
    <w:rPr>
      <w:sz w:val="16"/>
      <w:szCs w:val="16"/>
    </w:rPr>
  </w:style>
  <w:style w:type="character" w:customStyle="1" w:styleId="34">
    <w:name w:val="Основной текст с отступом 3 Знак"/>
    <w:basedOn w:val="a0"/>
    <w:link w:val="33"/>
    <w:semiHidden/>
    <w:rsid w:val="00314698"/>
    <w:rPr>
      <w:rFonts w:ascii="Times New Roman" w:eastAsia="Times New Roman" w:hAnsi="Times New Roman" w:cs="Times New Roman"/>
      <w:sz w:val="16"/>
      <w:szCs w:val="16"/>
      <w:lang w:eastAsia="ar-SA"/>
    </w:rPr>
  </w:style>
  <w:style w:type="paragraph" w:styleId="af2">
    <w:name w:val="Block Text"/>
    <w:basedOn w:val="a"/>
    <w:semiHidden/>
    <w:unhideWhenUsed/>
    <w:rsid w:val="00314698"/>
    <w:pPr>
      <w:suppressAutoHyphens w:val="0"/>
      <w:ind w:left="2992" w:right="2981"/>
      <w:jc w:val="both"/>
    </w:pPr>
    <w:rPr>
      <w:rFonts w:ascii="Arial" w:hAnsi="Arial"/>
      <w:sz w:val="18"/>
      <w:szCs w:val="24"/>
      <w:lang w:eastAsia="ru-RU"/>
    </w:rPr>
  </w:style>
  <w:style w:type="paragraph" w:styleId="af3">
    <w:name w:val="Balloon Text"/>
    <w:basedOn w:val="a"/>
    <w:link w:val="af4"/>
    <w:uiPriority w:val="99"/>
    <w:semiHidden/>
    <w:unhideWhenUsed/>
    <w:rsid w:val="00314698"/>
    <w:pPr>
      <w:suppressAutoHyphens w:val="0"/>
    </w:pPr>
    <w:rPr>
      <w:rFonts w:ascii="Segoe UI" w:hAnsi="Segoe UI"/>
      <w:sz w:val="18"/>
      <w:szCs w:val="18"/>
    </w:rPr>
  </w:style>
  <w:style w:type="character" w:customStyle="1" w:styleId="af4">
    <w:name w:val="Текст выноски Знак"/>
    <w:basedOn w:val="a0"/>
    <w:link w:val="af3"/>
    <w:uiPriority w:val="99"/>
    <w:semiHidden/>
    <w:rsid w:val="00314698"/>
    <w:rPr>
      <w:rFonts w:ascii="Segoe UI" w:eastAsia="Times New Roman" w:hAnsi="Segoe UI" w:cs="Times New Roman"/>
      <w:sz w:val="18"/>
      <w:szCs w:val="18"/>
      <w:lang w:eastAsia="ar-SA"/>
    </w:rPr>
  </w:style>
  <w:style w:type="paragraph" w:styleId="af5">
    <w:name w:val="List Paragraph"/>
    <w:basedOn w:val="a"/>
    <w:uiPriority w:val="34"/>
    <w:qFormat/>
    <w:rsid w:val="00314698"/>
    <w:pPr>
      <w:suppressAutoHyphens w:val="0"/>
      <w:ind w:left="720"/>
      <w:contextualSpacing/>
      <w:jc w:val="both"/>
    </w:pPr>
    <w:rPr>
      <w:rFonts w:ascii="Calibri" w:hAnsi="Calibri"/>
      <w:sz w:val="24"/>
      <w:szCs w:val="24"/>
      <w:lang w:eastAsia="ru-RU"/>
    </w:rPr>
  </w:style>
  <w:style w:type="paragraph" w:customStyle="1" w:styleId="af6">
    <w:name w:val="Знак Знак Знак Знак"/>
    <w:basedOn w:val="a"/>
    <w:rsid w:val="00314698"/>
    <w:pPr>
      <w:suppressAutoHyphens w:val="0"/>
      <w:spacing w:after="160" w:line="240" w:lineRule="exact"/>
    </w:pPr>
    <w:rPr>
      <w:rFonts w:ascii="Verdana" w:hAnsi="Verdana"/>
      <w:lang w:val="en-US" w:eastAsia="en-US"/>
    </w:rPr>
  </w:style>
  <w:style w:type="paragraph" w:customStyle="1" w:styleId="Standard">
    <w:name w:val="Standard"/>
    <w:uiPriority w:val="99"/>
    <w:rsid w:val="00314698"/>
    <w:pPr>
      <w:suppressAutoHyphens/>
      <w:autoSpaceDN w:val="0"/>
    </w:pPr>
    <w:rPr>
      <w:rFonts w:ascii="Calibri" w:eastAsia="SimSun" w:hAnsi="Calibri" w:cs="Calibri"/>
      <w:kern w:val="3"/>
      <w:lang w:eastAsia="ru-RU"/>
    </w:rPr>
  </w:style>
  <w:style w:type="paragraph" w:customStyle="1" w:styleId="af7">
    <w:name w:val="Список с точкой"/>
    <w:basedOn w:val="ab"/>
    <w:rsid w:val="00314698"/>
    <w:pPr>
      <w:tabs>
        <w:tab w:val="num" w:pos="720"/>
      </w:tabs>
      <w:spacing w:after="0"/>
      <w:ind w:left="720" w:firstLine="540"/>
      <w:jc w:val="both"/>
    </w:pPr>
    <w:rPr>
      <w:sz w:val="22"/>
      <w:szCs w:val="24"/>
      <w:lang w:eastAsia="en-US"/>
    </w:rPr>
  </w:style>
  <w:style w:type="paragraph" w:customStyle="1" w:styleId="af8">
    <w:name w:val="Простой текст"/>
    <w:basedOn w:val="a"/>
    <w:autoRedefine/>
    <w:rsid w:val="00314698"/>
    <w:pPr>
      <w:tabs>
        <w:tab w:val="left" w:pos="720"/>
      </w:tabs>
      <w:suppressAutoHyphens w:val="0"/>
      <w:ind w:left="14" w:firstLine="706"/>
      <w:jc w:val="both"/>
    </w:pPr>
    <w:rPr>
      <w:sz w:val="28"/>
      <w:szCs w:val="28"/>
      <w:lang w:eastAsia="ru-RU"/>
    </w:rPr>
  </w:style>
  <w:style w:type="paragraph" w:customStyle="1" w:styleId="FR1">
    <w:name w:val="FR1"/>
    <w:rsid w:val="00314698"/>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customStyle="1" w:styleId="Style1">
    <w:name w:val="Style1"/>
    <w:basedOn w:val="a"/>
    <w:rsid w:val="00314698"/>
    <w:pPr>
      <w:widowControl w:val="0"/>
      <w:suppressAutoHyphens w:val="0"/>
      <w:autoSpaceDE w:val="0"/>
      <w:autoSpaceDN w:val="0"/>
      <w:adjustRightInd w:val="0"/>
      <w:spacing w:line="326" w:lineRule="exact"/>
      <w:jc w:val="center"/>
    </w:pPr>
    <w:rPr>
      <w:sz w:val="24"/>
      <w:szCs w:val="24"/>
      <w:lang w:eastAsia="ru-RU"/>
    </w:rPr>
  </w:style>
  <w:style w:type="paragraph" w:customStyle="1" w:styleId="Style2">
    <w:name w:val="Style2"/>
    <w:basedOn w:val="a"/>
    <w:rsid w:val="00314698"/>
    <w:pPr>
      <w:widowControl w:val="0"/>
      <w:suppressAutoHyphens w:val="0"/>
      <w:autoSpaceDE w:val="0"/>
      <w:autoSpaceDN w:val="0"/>
      <w:adjustRightInd w:val="0"/>
      <w:spacing w:line="325" w:lineRule="exact"/>
      <w:ind w:firstLine="566"/>
    </w:pPr>
    <w:rPr>
      <w:sz w:val="24"/>
      <w:szCs w:val="24"/>
      <w:lang w:eastAsia="ru-RU"/>
    </w:rPr>
  </w:style>
  <w:style w:type="paragraph" w:customStyle="1" w:styleId="Style3">
    <w:name w:val="Style3"/>
    <w:basedOn w:val="a"/>
    <w:rsid w:val="00314698"/>
    <w:pPr>
      <w:widowControl w:val="0"/>
      <w:suppressAutoHyphens w:val="0"/>
      <w:autoSpaceDE w:val="0"/>
      <w:autoSpaceDN w:val="0"/>
      <w:adjustRightInd w:val="0"/>
    </w:pPr>
    <w:rPr>
      <w:sz w:val="24"/>
      <w:szCs w:val="24"/>
      <w:lang w:eastAsia="ru-RU"/>
    </w:rPr>
  </w:style>
  <w:style w:type="paragraph" w:customStyle="1" w:styleId="Style4">
    <w:name w:val="Style4"/>
    <w:basedOn w:val="a"/>
    <w:rsid w:val="00314698"/>
    <w:pPr>
      <w:widowControl w:val="0"/>
      <w:suppressAutoHyphens w:val="0"/>
      <w:autoSpaceDE w:val="0"/>
      <w:autoSpaceDN w:val="0"/>
      <w:adjustRightInd w:val="0"/>
    </w:pPr>
    <w:rPr>
      <w:sz w:val="24"/>
      <w:szCs w:val="24"/>
      <w:lang w:eastAsia="ru-RU"/>
    </w:rPr>
  </w:style>
  <w:style w:type="paragraph" w:customStyle="1" w:styleId="Style5">
    <w:name w:val="Style5"/>
    <w:basedOn w:val="a"/>
    <w:rsid w:val="00314698"/>
    <w:pPr>
      <w:widowControl w:val="0"/>
      <w:suppressAutoHyphens w:val="0"/>
      <w:autoSpaceDE w:val="0"/>
      <w:autoSpaceDN w:val="0"/>
      <w:adjustRightInd w:val="0"/>
    </w:pPr>
    <w:rPr>
      <w:sz w:val="24"/>
      <w:szCs w:val="24"/>
      <w:lang w:eastAsia="ru-RU"/>
    </w:rPr>
  </w:style>
  <w:style w:type="paragraph" w:customStyle="1" w:styleId="Style6">
    <w:name w:val="Style6"/>
    <w:basedOn w:val="a"/>
    <w:rsid w:val="00314698"/>
    <w:pPr>
      <w:widowControl w:val="0"/>
      <w:suppressAutoHyphens w:val="0"/>
      <w:autoSpaceDE w:val="0"/>
      <w:autoSpaceDN w:val="0"/>
      <w:adjustRightInd w:val="0"/>
    </w:pPr>
    <w:rPr>
      <w:sz w:val="24"/>
      <w:szCs w:val="24"/>
      <w:lang w:eastAsia="ru-RU"/>
    </w:rPr>
  </w:style>
  <w:style w:type="paragraph" w:customStyle="1" w:styleId="Style7">
    <w:name w:val="Style7"/>
    <w:basedOn w:val="a"/>
    <w:rsid w:val="00314698"/>
    <w:pPr>
      <w:widowControl w:val="0"/>
      <w:suppressAutoHyphens w:val="0"/>
      <w:autoSpaceDE w:val="0"/>
      <w:autoSpaceDN w:val="0"/>
      <w:adjustRightInd w:val="0"/>
    </w:pPr>
    <w:rPr>
      <w:sz w:val="24"/>
      <w:szCs w:val="24"/>
      <w:lang w:eastAsia="ru-RU"/>
    </w:rPr>
  </w:style>
  <w:style w:type="paragraph" w:customStyle="1" w:styleId="Style8">
    <w:name w:val="Style8"/>
    <w:basedOn w:val="a"/>
    <w:rsid w:val="00314698"/>
    <w:pPr>
      <w:widowControl w:val="0"/>
      <w:suppressAutoHyphens w:val="0"/>
      <w:autoSpaceDE w:val="0"/>
      <w:autoSpaceDN w:val="0"/>
      <w:adjustRightInd w:val="0"/>
    </w:pPr>
    <w:rPr>
      <w:sz w:val="24"/>
      <w:szCs w:val="24"/>
      <w:lang w:eastAsia="ru-RU"/>
    </w:rPr>
  </w:style>
  <w:style w:type="paragraph" w:customStyle="1" w:styleId="Style9">
    <w:name w:val="Style9"/>
    <w:basedOn w:val="a"/>
    <w:rsid w:val="00314698"/>
    <w:pPr>
      <w:widowControl w:val="0"/>
      <w:suppressAutoHyphens w:val="0"/>
      <w:autoSpaceDE w:val="0"/>
      <w:autoSpaceDN w:val="0"/>
      <w:adjustRightInd w:val="0"/>
    </w:pPr>
    <w:rPr>
      <w:sz w:val="24"/>
      <w:szCs w:val="24"/>
      <w:lang w:eastAsia="ru-RU"/>
    </w:rPr>
  </w:style>
  <w:style w:type="paragraph" w:customStyle="1" w:styleId="Style10">
    <w:name w:val="Style10"/>
    <w:basedOn w:val="a"/>
    <w:rsid w:val="00314698"/>
    <w:pPr>
      <w:widowControl w:val="0"/>
      <w:suppressAutoHyphens w:val="0"/>
      <w:autoSpaceDE w:val="0"/>
      <w:autoSpaceDN w:val="0"/>
      <w:adjustRightInd w:val="0"/>
      <w:spacing w:line="326" w:lineRule="exact"/>
    </w:pPr>
    <w:rPr>
      <w:sz w:val="24"/>
      <w:szCs w:val="24"/>
      <w:lang w:eastAsia="ru-RU"/>
    </w:rPr>
  </w:style>
  <w:style w:type="paragraph" w:customStyle="1" w:styleId="Style13">
    <w:name w:val="Style13"/>
    <w:basedOn w:val="a"/>
    <w:rsid w:val="00314698"/>
    <w:pPr>
      <w:widowControl w:val="0"/>
      <w:suppressAutoHyphens w:val="0"/>
      <w:autoSpaceDE w:val="0"/>
      <w:autoSpaceDN w:val="0"/>
      <w:adjustRightInd w:val="0"/>
      <w:spacing w:line="218" w:lineRule="exact"/>
      <w:ind w:firstLine="365"/>
      <w:jc w:val="both"/>
    </w:pPr>
    <w:rPr>
      <w:sz w:val="24"/>
      <w:szCs w:val="24"/>
      <w:lang w:eastAsia="ru-RU"/>
    </w:rPr>
  </w:style>
  <w:style w:type="paragraph" w:customStyle="1" w:styleId="Style15">
    <w:name w:val="Style15"/>
    <w:basedOn w:val="a"/>
    <w:rsid w:val="00314698"/>
    <w:pPr>
      <w:widowControl w:val="0"/>
      <w:suppressAutoHyphens w:val="0"/>
      <w:autoSpaceDE w:val="0"/>
      <w:autoSpaceDN w:val="0"/>
      <w:adjustRightInd w:val="0"/>
      <w:spacing w:line="235" w:lineRule="exact"/>
      <w:ind w:firstLine="389"/>
    </w:pPr>
    <w:rPr>
      <w:sz w:val="24"/>
      <w:szCs w:val="24"/>
      <w:lang w:eastAsia="ru-RU"/>
    </w:rPr>
  </w:style>
  <w:style w:type="paragraph" w:customStyle="1" w:styleId="Style17">
    <w:name w:val="Style17"/>
    <w:basedOn w:val="a"/>
    <w:rsid w:val="00314698"/>
    <w:pPr>
      <w:widowControl w:val="0"/>
      <w:suppressAutoHyphens w:val="0"/>
      <w:autoSpaceDE w:val="0"/>
      <w:autoSpaceDN w:val="0"/>
      <w:adjustRightInd w:val="0"/>
      <w:jc w:val="both"/>
    </w:pPr>
    <w:rPr>
      <w:sz w:val="24"/>
      <w:szCs w:val="24"/>
      <w:lang w:eastAsia="ru-RU"/>
    </w:rPr>
  </w:style>
  <w:style w:type="paragraph" w:customStyle="1" w:styleId="Style16">
    <w:name w:val="Style16"/>
    <w:basedOn w:val="a"/>
    <w:rsid w:val="00314698"/>
    <w:pPr>
      <w:widowControl w:val="0"/>
      <w:suppressAutoHyphens w:val="0"/>
      <w:autoSpaceDE w:val="0"/>
      <w:autoSpaceDN w:val="0"/>
      <w:adjustRightInd w:val="0"/>
    </w:pPr>
    <w:rPr>
      <w:sz w:val="24"/>
      <w:szCs w:val="24"/>
      <w:lang w:eastAsia="ru-RU"/>
    </w:rPr>
  </w:style>
  <w:style w:type="paragraph" w:customStyle="1" w:styleId="Style18">
    <w:name w:val="Style18"/>
    <w:basedOn w:val="a"/>
    <w:rsid w:val="00314698"/>
    <w:pPr>
      <w:widowControl w:val="0"/>
      <w:suppressAutoHyphens w:val="0"/>
      <w:autoSpaceDE w:val="0"/>
      <w:autoSpaceDN w:val="0"/>
      <w:adjustRightInd w:val="0"/>
    </w:pPr>
    <w:rPr>
      <w:sz w:val="24"/>
      <w:szCs w:val="24"/>
      <w:lang w:eastAsia="ru-RU"/>
    </w:rPr>
  </w:style>
  <w:style w:type="paragraph" w:customStyle="1" w:styleId="Style19">
    <w:name w:val="Style19"/>
    <w:basedOn w:val="a"/>
    <w:rsid w:val="00314698"/>
    <w:pPr>
      <w:widowControl w:val="0"/>
      <w:suppressAutoHyphens w:val="0"/>
      <w:autoSpaceDE w:val="0"/>
      <w:autoSpaceDN w:val="0"/>
      <w:adjustRightInd w:val="0"/>
      <w:spacing w:line="326" w:lineRule="exact"/>
      <w:ind w:firstLine="360"/>
      <w:jc w:val="both"/>
    </w:pPr>
    <w:rPr>
      <w:sz w:val="24"/>
      <w:szCs w:val="24"/>
      <w:lang w:eastAsia="ru-RU"/>
    </w:rPr>
  </w:style>
  <w:style w:type="paragraph" w:customStyle="1" w:styleId="Style24">
    <w:name w:val="Style24"/>
    <w:basedOn w:val="a"/>
    <w:rsid w:val="00314698"/>
    <w:pPr>
      <w:widowControl w:val="0"/>
      <w:suppressAutoHyphens w:val="0"/>
      <w:autoSpaceDE w:val="0"/>
      <w:autoSpaceDN w:val="0"/>
      <w:adjustRightInd w:val="0"/>
    </w:pPr>
    <w:rPr>
      <w:sz w:val="24"/>
      <w:szCs w:val="24"/>
      <w:lang w:eastAsia="ru-RU"/>
    </w:rPr>
  </w:style>
  <w:style w:type="paragraph" w:customStyle="1" w:styleId="Style26">
    <w:name w:val="Style26"/>
    <w:basedOn w:val="a"/>
    <w:rsid w:val="00314698"/>
    <w:pPr>
      <w:widowControl w:val="0"/>
      <w:suppressAutoHyphens w:val="0"/>
      <w:autoSpaceDE w:val="0"/>
      <w:autoSpaceDN w:val="0"/>
      <w:adjustRightInd w:val="0"/>
      <w:spacing w:line="350" w:lineRule="exact"/>
      <w:ind w:firstLine="355"/>
      <w:jc w:val="both"/>
    </w:pPr>
    <w:rPr>
      <w:sz w:val="24"/>
      <w:szCs w:val="24"/>
      <w:lang w:eastAsia="ru-RU"/>
    </w:rPr>
  </w:style>
  <w:style w:type="paragraph" w:customStyle="1" w:styleId="Style11">
    <w:name w:val="Style11"/>
    <w:basedOn w:val="a"/>
    <w:rsid w:val="00314698"/>
    <w:pPr>
      <w:widowControl w:val="0"/>
      <w:suppressAutoHyphens w:val="0"/>
      <w:autoSpaceDE w:val="0"/>
      <w:autoSpaceDN w:val="0"/>
      <w:adjustRightInd w:val="0"/>
      <w:jc w:val="right"/>
    </w:pPr>
    <w:rPr>
      <w:sz w:val="24"/>
      <w:szCs w:val="24"/>
      <w:lang w:eastAsia="ru-RU"/>
    </w:rPr>
  </w:style>
  <w:style w:type="paragraph" w:customStyle="1" w:styleId="Style20">
    <w:name w:val="Style20"/>
    <w:basedOn w:val="a"/>
    <w:rsid w:val="00314698"/>
    <w:pPr>
      <w:widowControl w:val="0"/>
      <w:suppressAutoHyphens w:val="0"/>
      <w:autoSpaceDE w:val="0"/>
      <w:autoSpaceDN w:val="0"/>
      <w:adjustRightInd w:val="0"/>
      <w:spacing w:line="326" w:lineRule="exact"/>
      <w:jc w:val="both"/>
    </w:pPr>
    <w:rPr>
      <w:sz w:val="24"/>
      <w:szCs w:val="24"/>
      <w:lang w:eastAsia="ru-RU"/>
    </w:rPr>
  </w:style>
  <w:style w:type="paragraph" w:customStyle="1" w:styleId="Style21">
    <w:name w:val="Style21"/>
    <w:basedOn w:val="a"/>
    <w:rsid w:val="00314698"/>
    <w:pPr>
      <w:widowControl w:val="0"/>
      <w:suppressAutoHyphens w:val="0"/>
      <w:autoSpaceDE w:val="0"/>
      <w:autoSpaceDN w:val="0"/>
      <w:adjustRightInd w:val="0"/>
      <w:spacing w:line="327" w:lineRule="exact"/>
      <w:ind w:firstLine="288"/>
      <w:jc w:val="both"/>
    </w:pPr>
    <w:rPr>
      <w:sz w:val="24"/>
      <w:szCs w:val="24"/>
      <w:lang w:eastAsia="ru-RU"/>
    </w:rPr>
  </w:style>
  <w:style w:type="paragraph" w:customStyle="1" w:styleId="Style22">
    <w:name w:val="Style22"/>
    <w:basedOn w:val="a"/>
    <w:rsid w:val="00314698"/>
    <w:pPr>
      <w:widowControl w:val="0"/>
      <w:suppressAutoHyphens w:val="0"/>
      <w:autoSpaceDE w:val="0"/>
      <w:autoSpaceDN w:val="0"/>
      <w:adjustRightInd w:val="0"/>
      <w:spacing w:line="328" w:lineRule="exact"/>
      <w:ind w:firstLine="470"/>
      <w:jc w:val="both"/>
    </w:pPr>
    <w:rPr>
      <w:sz w:val="24"/>
      <w:szCs w:val="24"/>
      <w:lang w:eastAsia="ru-RU"/>
    </w:rPr>
  </w:style>
  <w:style w:type="paragraph" w:customStyle="1" w:styleId="Style23">
    <w:name w:val="Style23"/>
    <w:basedOn w:val="a"/>
    <w:rsid w:val="00314698"/>
    <w:pPr>
      <w:widowControl w:val="0"/>
      <w:suppressAutoHyphens w:val="0"/>
      <w:autoSpaceDE w:val="0"/>
      <w:autoSpaceDN w:val="0"/>
      <w:adjustRightInd w:val="0"/>
    </w:pPr>
    <w:rPr>
      <w:sz w:val="24"/>
      <w:szCs w:val="24"/>
      <w:lang w:eastAsia="ru-RU"/>
    </w:rPr>
  </w:style>
  <w:style w:type="paragraph" w:customStyle="1" w:styleId="Style32">
    <w:name w:val="Style32"/>
    <w:basedOn w:val="a"/>
    <w:rsid w:val="00314698"/>
    <w:pPr>
      <w:widowControl w:val="0"/>
      <w:suppressAutoHyphens w:val="0"/>
      <w:autoSpaceDE w:val="0"/>
      <w:autoSpaceDN w:val="0"/>
      <w:adjustRightInd w:val="0"/>
    </w:pPr>
    <w:rPr>
      <w:sz w:val="24"/>
      <w:szCs w:val="24"/>
      <w:lang w:eastAsia="ru-RU"/>
    </w:rPr>
  </w:style>
  <w:style w:type="paragraph" w:customStyle="1" w:styleId="Style34">
    <w:name w:val="Style34"/>
    <w:basedOn w:val="a"/>
    <w:rsid w:val="00314698"/>
    <w:pPr>
      <w:widowControl w:val="0"/>
      <w:suppressAutoHyphens w:val="0"/>
      <w:autoSpaceDE w:val="0"/>
      <w:autoSpaceDN w:val="0"/>
      <w:adjustRightInd w:val="0"/>
    </w:pPr>
    <w:rPr>
      <w:sz w:val="24"/>
      <w:szCs w:val="24"/>
      <w:lang w:eastAsia="ru-RU"/>
    </w:rPr>
  </w:style>
  <w:style w:type="paragraph" w:customStyle="1" w:styleId="Style35">
    <w:name w:val="Style35"/>
    <w:basedOn w:val="a"/>
    <w:rsid w:val="00314698"/>
    <w:pPr>
      <w:widowControl w:val="0"/>
      <w:suppressAutoHyphens w:val="0"/>
      <w:autoSpaceDE w:val="0"/>
      <w:autoSpaceDN w:val="0"/>
      <w:adjustRightInd w:val="0"/>
    </w:pPr>
    <w:rPr>
      <w:sz w:val="24"/>
      <w:szCs w:val="24"/>
      <w:lang w:eastAsia="ru-RU"/>
    </w:rPr>
  </w:style>
  <w:style w:type="paragraph" w:customStyle="1" w:styleId="Style38">
    <w:name w:val="Style38"/>
    <w:basedOn w:val="a"/>
    <w:rsid w:val="00314698"/>
    <w:pPr>
      <w:widowControl w:val="0"/>
      <w:suppressAutoHyphens w:val="0"/>
      <w:autoSpaceDE w:val="0"/>
      <w:autoSpaceDN w:val="0"/>
      <w:adjustRightInd w:val="0"/>
      <w:spacing w:line="329" w:lineRule="exact"/>
      <w:ind w:firstLine="163"/>
    </w:pPr>
    <w:rPr>
      <w:sz w:val="24"/>
      <w:szCs w:val="24"/>
      <w:lang w:eastAsia="ru-RU"/>
    </w:rPr>
  </w:style>
  <w:style w:type="paragraph" w:customStyle="1" w:styleId="Style41">
    <w:name w:val="Style41"/>
    <w:basedOn w:val="a"/>
    <w:rsid w:val="00314698"/>
    <w:pPr>
      <w:widowControl w:val="0"/>
      <w:suppressAutoHyphens w:val="0"/>
      <w:autoSpaceDE w:val="0"/>
      <w:autoSpaceDN w:val="0"/>
      <w:adjustRightInd w:val="0"/>
      <w:jc w:val="both"/>
    </w:pPr>
    <w:rPr>
      <w:sz w:val="24"/>
      <w:szCs w:val="24"/>
      <w:lang w:eastAsia="ru-RU"/>
    </w:rPr>
  </w:style>
  <w:style w:type="paragraph" w:customStyle="1" w:styleId="Style40">
    <w:name w:val="Style40"/>
    <w:basedOn w:val="a"/>
    <w:rsid w:val="00314698"/>
    <w:pPr>
      <w:widowControl w:val="0"/>
      <w:suppressAutoHyphens w:val="0"/>
      <w:autoSpaceDE w:val="0"/>
      <w:autoSpaceDN w:val="0"/>
      <w:adjustRightInd w:val="0"/>
      <w:jc w:val="right"/>
    </w:pPr>
    <w:rPr>
      <w:sz w:val="24"/>
      <w:szCs w:val="24"/>
      <w:lang w:eastAsia="ru-RU"/>
    </w:rPr>
  </w:style>
  <w:style w:type="paragraph" w:customStyle="1" w:styleId="Style42">
    <w:name w:val="Style42"/>
    <w:basedOn w:val="a"/>
    <w:rsid w:val="00314698"/>
    <w:pPr>
      <w:widowControl w:val="0"/>
      <w:suppressAutoHyphens w:val="0"/>
      <w:autoSpaceDE w:val="0"/>
      <w:autoSpaceDN w:val="0"/>
      <w:adjustRightInd w:val="0"/>
      <w:spacing w:line="331" w:lineRule="exact"/>
      <w:jc w:val="both"/>
    </w:pPr>
    <w:rPr>
      <w:sz w:val="24"/>
      <w:szCs w:val="24"/>
      <w:lang w:eastAsia="ru-RU"/>
    </w:rPr>
  </w:style>
  <w:style w:type="paragraph" w:customStyle="1" w:styleId="Style46">
    <w:name w:val="Style46"/>
    <w:basedOn w:val="a"/>
    <w:rsid w:val="00314698"/>
    <w:pPr>
      <w:widowControl w:val="0"/>
      <w:suppressAutoHyphens w:val="0"/>
      <w:autoSpaceDE w:val="0"/>
      <w:autoSpaceDN w:val="0"/>
      <w:adjustRightInd w:val="0"/>
      <w:jc w:val="center"/>
    </w:pPr>
    <w:rPr>
      <w:sz w:val="24"/>
      <w:szCs w:val="24"/>
      <w:lang w:eastAsia="ru-RU"/>
    </w:rPr>
  </w:style>
  <w:style w:type="paragraph" w:customStyle="1" w:styleId="Style47">
    <w:name w:val="Style47"/>
    <w:basedOn w:val="a"/>
    <w:rsid w:val="00314698"/>
    <w:pPr>
      <w:widowControl w:val="0"/>
      <w:suppressAutoHyphens w:val="0"/>
      <w:autoSpaceDE w:val="0"/>
      <w:autoSpaceDN w:val="0"/>
      <w:adjustRightInd w:val="0"/>
    </w:pPr>
    <w:rPr>
      <w:sz w:val="24"/>
      <w:szCs w:val="24"/>
      <w:lang w:eastAsia="ru-RU"/>
    </w:rPr>
  </w:style>
  <w:style w:type="paragraph" w:customStyle="1" w:styleId="Style54">
    <w:name w:val="Style54"/>
    <w:basedOn w:val="a"/>
    <w:rsid w:val="00314698"/>
    <w:pPr>
      <w:widowControl w:val="0"/>
      <w:suppressAutoHyphens w:val="0"/>
      <w:autoSpaceDE w:val="0"/>
      <w:autoSpaceDN w:val="0"/>
      <w:adjustRightInd w:val="0"/>
    </w:pPr>
    <w:rPr>
      <w:sz w:val="24"/>
      <w:szCs w:val="24"/>
      <w:lang w:eastAsia="ru-RU"/>
    </w:rPr>
  </w:style>
  <w:style w:type="paragraph" w:customStyle="1" w:styleId="Style75">
    <w:name w:val="Style75"/>
    <w:basedOn w:val="a"/>
    <w:rsid w:val="00314698"/>
    <w:pPr>
      <w:widowControl w:val="0"/>
      <w:suppressAutoHyphens w:val="0"/>
      <w:autoSpaceDE w:val="0"/>
      <w:autoSpaceDN w:val="0"/>
      <w:adjustRightInd w:val="0"/>
      <w:spacing w:line="178" w:lineRule="exact"/>
      <w:ind w:hanging="240"/>
    </w:pPr>
    <w:rPr>
      <w:sz w:val="24"/>
      <w:szCs w:val="24"/>
      <w:lang w:eastAsia="ru-RU"/>
    </w:rPr>
  </w:style>
  <w:style w:type="paragraph" w:customStyle="1" w:styleId="Style76">
    <w:name w:val="Style76"/>
    <w:basedOn w:val="a"/>
    <w:rsid w:val="00314698"/>
    <w:pPr>
      <w:widowControl w:val="0"/>
      <w:suppressAutoHyphens w:val="0"/>
      <w:autoSpaceDE w:val="0"/>
      <w:autoSpaceDN w:val="0"/>
      <w:adjustRightInd w:val="0"/>
      <w:spacing w:line="171" w:lineRule="exact"/>
      <w:ind w:firstLine="43"/>
      <w:jc w:val="right"/>
    </w:pPr>
    <w:rPr>
      <w:sz w:val="24"/>
      <w:szCs w:val="24"/>
      <w:lang w:eastAsia="ru-RU"/>
    </w:rPr>
  </w:style>
  <w:style w:type="paragraph" w:customStyle="1" w:styleId="Style78">
    <w:name w:val="Style78"/>
    <w:basedOn w:val="a"/>
    <w:rsid w:val="00314698"/>
    <w:pPr>
      <w:widowControl w:val="0"/>
      <w:suppressAutoHyphens w:val="0"/>
      <w:autoSpaceDE w:val="0"/>
      <w:autoSpaceDN w:val="0"/>
      <w:adjustRightInd w:val="0"/>
      <w:spacing w:line="170" w:lineRule="exact"/>
      <w:ind w:firstLine="298"/>
    </w:pPr>
    <w:rPr>
      <w:sz w:val="24"/>
      <w:szCs w:val="24"/>
      <w:lang w:eastAsia="ru-RU"/>
    </w:rPr>
  </w:style>
  <w:style w:type="paragraph" w:customStyle="1" w:styleId="Style79">
    <w:name w:val="Style79"/>
    <w:basedOn w:val="a"/>
    <w:rsid w:val="00314698"/>
    <w:pPr>
      <w:widowControl w:val="0"/>
      <w:suppressAutoHyphens w:val="0"/>
      <w:autoSpaceDE w:val="0"/>
      <w:autoSpaceDN w:val="0"/>
      <w:adjustRightInd w:val="0"/>
    </w:pPr>
    <w:rPr>
      <w:sz w:val="24"/>
      <w:szCs w:val="24"/>
      <w:lang w:eastAsia="ru-RU"/>
    </w:rPr>
  </w:style>
  <w:style w:type="paragraph" w:customStyle="1" w:styleId="Style81">
    <w:name w:val="Style81"/>
    <w:basedOn w:val="a"/>
    <w:rsid w:val="00314698"/>
    <w:pPr>
      <w:widowControl w:val="0"/>
      <w:suppressAutoHyphens w:val="0"/>
      <w:autoSpaceDE w:val="0"/>
      <w:autoSpaceDN w:val="0"/>
      <w:adjustRightInd w:val="0"/>
    </w:pPr>
    <w:rPr>
      <w:sz w:val="24"/>
      <w:szCs w:val="24"/>
      <w:lang w:eastAsia="ru-RU"/>
    </w:rPr>
  </w:style>
  <w:style w:type="paragraph" w:customStyle="1" w:styleId="Style82">
    <w:name w:val="Style82"/>
    <w:basedOn w:val="a"/>
    <w:rsid w:val="00314698"/>
    <w:pPr>
      <w:widowControl w:val="0"/>
      <w:suppressAutoHyphens w:val="0"/>
      <w:autoSpaceDE w:val="0"/>
      <w:autoSpaceDN w:val="0"/>
      <w:adjustRightInd w:val="0"/>
      <w:spacing w:line="172" w:lineRule="exact"/>
      <w:jc w:val="center"/>
    </w:pPr>
    <w:rPr>
      <w:sz w:val="24"/>
      <w:szCs w:val="24"/>
      <w:lang w:eastAsia="ru-RU"/>
    </w:rPr>
  </w:style>
  <w:style w:type="paragraph" w:customStyle="1" w:styleId="Style84">
    <w:name w:val="Style84"/>
    <w:basedOn w:val="a"/>
    <w:rsid w:val="00314698"/>
    <w:pPr>
      <w:widowControl w:val="0"/>
      <w:suppressAutoHyphens w:val="0"/>
      <w:autoSpaceDE w:val="0"/>
      <w:autoSpaceDN w:val="0"/>
      <w:adjustRightInd w:val="0"/>
    </w:pPr>
    <w:rPr>
      <w:sz w:val="24"/>
      <w:szCs w:val="24"/>
      <w:lang w:eastAsia="ru-RU"/>
    </w:rPr>
  </w:style>
  <w:style w:type="paragraph" w:customStyle="1" w:styleId="Style87">
    <w:name w:val="Style87"/>
    <w:basedOn w:val="a"/>
    <w:rsid w:val="00314698"/>
    <w:pPr>
      <w:widowControl w:val="0"/>
      <w:suppressAutoHyphens w:val="0"/>
      <w:autoSpaceDE w:val="0"/>
      <w:autoSpaceDN w:val="0"/>
      <w:adjustRightInd w:val="0"/>
      <w:spacing w:line="182" w:lineRule="exact"/>
      <w:jc w:val="both"/>
    </w:pPr>
    <w:rPr>
      <w:sz w:val="24"/>
      <w:szCs w:val="24"/>
      <w:lang w:eastAsia="ru-RU"/>
    </w:rPr>
  </w:style>
  <w:style w:type="paragraph" w:customStyle="1" w:styleId="Style88">
    <w:name w:val="Style88"/>
    <w:basedOn w:val="a"/>
    <w:rsid w:val="00314698"/>
    <w:pPr>
      <w:widowControl w:val="0"/>
      <w:suppressAutoHyphens w:val="0"/>
      <w:autoSpaceDE w:val="0"/>
      <w:autoSpaceDN w:val="0"/>
      <w:adjustRightInd w:val="0"/>
      <w:spacing w:line="175" w:lineRule="exact"/>
      <w:ind w:firstLine="125"/>
    </w:pPr>
    <w:rPr>
      <w:sz w:val="24"/>
      <w:szCs w:val="24"/>
      <w:lang w:eastAsia="ru-RU"/>
    </w:rPr>
  </w:style>
  <w:style w:type="paragraph" w:customStyle="1" w:styleId="Style91">
    <w:name w:val="Style91"/>
    <w:basedOn w:val="a"/>
    <w:rsid w:val="00314698"/>
    <w:pPr>
      <w:widowControl w:val="0"/>
      <w:suppressAutoHyphens w:val="0"/>
      <w:autoSpaceDE w:val="0"/>
      <w:autoSpaceDN w:val="0"/>
      <w:adjustRightInd w:val="0"/>
      <w:spacing w:line="288" w:lineRule="exact"/>
      <w:ind w:hanging="1579"/>
    </w:pPr>
    <w:rPr>
      <w:sz w:val="24"/>
      <w:szCs w:val="24"/>
      <w:lang w:eastAsia="ru-RU"/>
    </w:rPr>
  </w:style>
  <w:style w:type="paragraph" w:customStyle="1" w:styleId="Style83">
    <w:name w:val="Style83"/>
    <w:basedOn w:val="a"/>
    <w:rsid w:val="00314698"/>
    <w:pPr>
      <w:widowControl w:val="0"/>
      <w:suppressAutoHyphens w:val="0"/>
      <w:autoSpaceDE w:val="0"/>
      <w:autoSpaceDN w:val="0"/>
      <w:adjustRightInd w:val="0"/>
      <w:spacing w:line="187" w:lineRule="exact"/>
      <w:ind w:firstLine="384"/>
      <w:jc w:val="both"/>
    </w:pPr>
    <w:rPr>
      <w:sz w:val="24"/>
      <w:szCs w:val="24"/>
      <w:lang w:eastAsia="ru-RU"/>
    </w:rPr>
  </w:style>
  <w:style w:type="paragraph" w:customStyle="1" w:styleId="Style64">
    <w:name w:val="Style64"/>
    <w:basedOn w:val="a"/>
    <w:rsid w:val="00314698"/>
    <w:pPr>
      <w:widowControl w:val="0"/>
      <w:suppressAutoHyphens w:val="0"/>
      <w:autoSpaceDE w:val="0"/>
      <w:autoSpaceDN w:val="0"/>
      <w:adjustRightInd w:val="0"/>
    </w:pPr>
    <w:rPr>
      <w:sz w:val="24"/>
      <w:szCs w:val="24"/>
      <w:lang w:eastAsia="ru-RU"/>
    </w:rPr>
  </w:style>
  <w:style w:type="paragraph" w:customStyle="1" w:styleId="Style33">
    <w:name w:val="Style33"/>
    <w:basedOn w:val="a"/>
    <w:rsid w:val="00314698"/>
    <w:pPr>
      <w:widowControl w:val="0"/>
      <w:suppressAutoHyphens w:val="0"/>
      <w:autoSpaceDE w:val="0"/>
      <w:autoSpaceDN w:val="0"/>
      <w:adjustRightInd w:val="0"/>
      <w:spacing w:line="331" w:lineRule="exact"/>
      <w:ind w:firstLine="96"/>
    </w:pPr>
    <w:rPr>
      <w:sz w:val="24"/>
      <w:szCs w:val="24"/>
      <w:lang w:eastAsia="ru-RU"/>
    </w:rPr>
  </w:style>
  <w:style w:type="paragraph" w:customStyle="1" w:styleId="Style36">
    <w:name w:val="Style36"/>
    <w:basedOn w:val="a"/>
    <w:rsid w:val="00314698"/>
    <w:pPr>
      <w:widowControl w:val="0"/>
      <w:suppressAutoHyphens w:val="0"/>
      <w:autoSpaceDE w:val="0"/>
      <w:autoSpaceDN w:val="0"/>
      <w:adjustRightInd w:val="0"/>
      <w:spacing w:line="326" w:lineRule="exact"/>
      <w:ind w:hanging="360"/>
    </w:pPr>
    <w:rPr>
      <w:sz w:val="24"/>
      <w:szCs w:val="24"/>
      <w:lang w:eastAsia="ru-RU"/>
    </w:rPr>
  </w:style>
  <w:style w:type="paragraph" w:customStyle="1" w:styleId="Style48">
    <w:name w:val="Style48"/>
    <w:basedOn w:val="a"/>
    <w:rsid w:val="00314698"/>
    <w:pPr>
      <w:widowControl w:val="0"/>
      <w:suppressAutoHyphens w:val="0"/>
      <w:autoSpaceDE w:val="0"/>
      <w:autoSpaceDN w:val="0"/>
      <w:adjustRightInd w:val="0"/>
      <w:spacing w:line="326" w:lineRule="exact"/>
      <w:ind w:hanging="686"/>
    </w:pPr>
    <w:rPr>
      <w:sz w:val="24"/>
      <w:szCs w:val="24"/>
      <w:lang w:eastAsia="ru-RU"/>
    </w:rPr>
  </w:style>
  <w:style w:type="paragraph" w:customStyle="1" w:styleId="Style49">
    <w:name w:val="Style49"/>
    <w:basedOn w:val="a"/>
    <w:rsid w:val="00314698"/>
    <w:pPr>
      <w:widowControl w:val="0"/>
      <w:suppressAutoHyphens w:val="0"/>
      <w:autoSpaceDE w:val="0"/>
      <w:autoSpaceDN w:val="0"/>
      <w:adjustRightInd w:val="0"/>
    </w:pPr>
    <w:rPr>
      <w:sz w:val="24"/>
      <w:szCs w:val="24"/>
      <w:lang w:eastAsia="ru-RU"/>
    </w:rPr>
  </w:style>
  <w:style w:type="paragraph" w:customStyle="1" w:styleId="Style51">
    <w:name w:val="Style51"/>
    <w:basedOn w:val="a"/>
    <w:rsid w:val="00314698"/>
    <w:pPr>
      <w:widowControl w:val="0"/>
      <w:suppressAutoHyphens w:val="0"/>
      <w:autoSpaceDE w:val="0"/>
      <w:autoSpaceDN w:val="0"/>
      <w:adjustRightInd w:val="0"/>
    </w:pPr>
    <w:rPr>
      <w:sz w:val="24"/>
      <w:szCs w:val="24"/>
      <w:lang w:eastAsia="ru-RU"/>
    </w:rPr>
  </w:style>
  <w:style w:type="paragraph" w:customStyle="1" w:styleId="Style58">
    <w:name w:val="Style58"/>
    <w:basedOn w:val="a"/>
    <w:rsid w:val="00314698"/>
    <w:pPr>
      <w:widowControl w:val="0"/>
      <w:suppressAutoHyphens w:val="0"/>
      <w:autoSpaceDE w:val="0"/>
      <w:autoSpaceDN w:val="0"/>
      <w:adjustRightInd w:val="0"/>
    </w:pPr>
    <w:rPr>
      <w:sz w:val="24"/>
      <w:szCs w:val="24"/>
      <w:lang w:eastAsia="ru-RU"/>
    </w:rPr>
  </w:style>
  <w:style w:type="paragraph" w:customStyle="1" w:styleId="Style63">
    <w:name w:val="Style63"/>
    <w:basedOn w:val="a"/>
    <w:rsid w:val="00314698"/>
    <w:pPr>
      <w:widowControl w:val="0"/>
      <w:suppressAutoHyphens w:val="0"/>
      <w:autoSpaceDE w:val="0"/>
      <w:autoSpaceDN w:val="0"/>
      <w:adjustRightInd w:val="0"/>
      <w:spacing w:line="336" w:lineRule="exact"/>
      <w:ind w:hanging="1786"/>
    </w:pPr>
    <w:rPr>
      <w:sz w:val="24"/>
      <w:szCs w:val="24"/>
      <w:lang w:eastAsia="ru-RU"/>
    </w:rPr>
  </w:style>
  <w:style w:type="paragraph" w:customStyle="1" w:styleId="Style66">
    <w:name w:val="Style66"/>
    <w:basedOn w:val="a"/>
    <w:rsid w:val="00314698"/>
    <w:pPr>
      <w:widowControl w:val="0"/>
      <w:suppressAutoHyphens w:val="0"/>
      <w:autoSpaceDE w:val="0"/>
      <w:autoSpaceDN w:val="0"/>
      <w:adjustRightInd w:val="0"/>
    </w:pPr>
    <w:rPr>
      <w:sz w:val="24"/>
      <w:szCs w:val="24"/>
      <w:lang w:eastAsia="ru-RU"/>
    </w:rPr>
  </w:style>
  <w:style w:type="paragraph" w:customStyle="1" w:styleId="Style69">
    <w:name w:val="Style69"/>
    <w:basedOn w:val="a"/>
    <w:rsid w:val="00314698"/>
    <w:pPr>
      <w:widowControl w:val="0"/>
      <w:suppressAutoHyphens w:val="0"/>
      <w:autoSpaceDE w:val="0"/>
      <w:autoSpaceDN w:val="0"/>
      <w:adjustRightInd w:val="0"/>
      <w:spacing w:line="341" w:lineRule="exact"/>
      <w:ind w:firstLine="365"/>
    </w:pPr>
    <w:rPr>
      <w:sz w:val="24"/>
      <w:szCs w:val="24"/>
      <w:lang w:eastAsia="ru-RU"/>
    </w:rPr>
  </w:style>
  <w:style w:type="paragraph" w:customStyle="1" w:styleId="Style60">
    <w:name w:val="Style60"/>
    <w:basedOn w:val="a"/>
    <w:rsid w:val="00314698"/>
    <w:pPr>
      <w:widowControl w:val="0"/>
      <w:suppressAutoHyphens w:val="0"/>
      <w:autoSpaceDE w:val="0"/>
      <w:autoSpaceDN w:val="0"/>
      <w:adjustRightInd w:val="0"/>
      <w:spacing w:line="341" w:lineRule="exact"/>
      <w:ind w:firstLine="682"/>
    </w:pPr>
    <w:rPr>
      <w:sz w:val="24"/>
      <w:szCs w:val="24"/>
      <w:lang w:eastAsia="ru-RU"/>
    </w:rPr>
  </w:style>
  <w:style w:type="paragraph" w:customStyle="1" w:styleId="Style61">
    <w:name w:val="Style61"/>
    <w:basedOn w:val="a"/>
    <w:rsid w:val="00314698"/>
    <w:pPr>
      <w:widowControl w:val="0"/>
      <w:suppressAutoHyphens w:val="0"/>
      <w:autoSpaceDE w:val="0"/>
      <w:autoSpaceDN w:val="0"/>
      <w:adjustRightInd w:val="0"/>
    </w:pPr>
    <w:rPr>
      <w:sz w:val="24"/>
      <w:szCs w:val="24"/>
      <w:lang w:eastAsia="ru-RU"/>
    </w:rPr>
  </w:style>
  <w:style w:type="paragraph" w:customStyle="1" w:styleId="Style94">
    <w:name w:val="Style94"/>
    <w:basedOn w:val="a"/>
    <w:rsid w:val="00314698"/>
    <w:pPr>
      <w:widowControl w:val="0"/>
      <w:suppressAutoHyphens w:val="0"/>
      <w:autoSpaceDE w:val="0"/>
      <w:autoSpaceDN w:val="0"/>
      <w:adjustRightInd w:val="0"/>
      <w:spacing w:line="331" w:lineRule="exact"/>
      <w:ind w:firstLine="1205"/>
    </w:pPr>
    <w:rPr>
      <w:sz w:val="24"/>
      <w:szCs w:val="24"/>
      <w:lang w:eastAsia="ru-RU"/>
    </w:rPr>
  </w:style>
  <w:style w:type="paragraph" w:customStyle="1" w:styleId="Style14">
    <w:name w:val="Style14"/>
    <w:basedOn w:val="a"/>
    <w:rsid w:val="00314698"/>
    <w:pPr>
      <w:widowControl w:val="0"/>
      <w:suppressAutoHyphens w:val="0"/>
      <w:autoSpaceDE w:val="0"/>
      <w:autoSpaceDN w:val="0"/>
      <w:adjustRightInd w:val="0"/>
      <w:spacing w:line="331" w:lineRule="exact"/>
      <w:ind w:hanging="1498"/>
    </w:pPr>
    <w:rPr>
      <w:sz w:val="24"/>
      <w:szCs w:val="24"/>
      <w:lang w:eastAsia="ru-RU"/>
    </w:rPr>
  </w:style>
  <w:style w:type="paragraph" w:customStyle="1" w:styleId="Style65">
    <w:name w:val="Style65"/>
    <w:basedOn w:val="a"/>
    <w:rsid w:val="00314698"/>
    <w:pPr>
      <w:widowControl w:val="0"/>
      <w:suppressAutoHyphens w:val="0"/>
      <w:autoSpaceDE w:val="0"/>
      <w:autoSpaceDN w:val="0"/>
      <w:adjustRightInd w:val="0"/>
      <w:spacing w:line="331" w:lineRule="exact"/>
      <w:ind w:hanging="240"/>
    </w:pPr>
    <w:rPr>
      <w:sz w:val="24"/>
      <w:szCs w:val="24"/>
      <w:lang w:eastAsia="ru-RU"/>
    </w:rPr>
  </w:style>
  <w:style w:type="paragraph" w:customStyle="1" w:styleId="Style92">
    <w:name w:val="Style92"/>
    <w:basedOn w:val="a"/>
    <w:rsid w:val="00314698"/>
    <w:pPr>
      <w:widowControl w:val="0"/>
      <w:suppressAutoHyphens w:val="0"/>
      <w:autoSpaceDE w:val="0"/>
      <w:autoSpaceDN w:val="0"/>
      <w:adjustRightInd w:val="0"/>
    </w:pPr>
    <w:rPr>
      <w:sz w:val="24"/>
      <w:szCs w:val="24"/>
      <w:lang w:eastAsia="ru-RU"/>
    </w:rPr>
  </w:style>
  <w:style w:type="paragraph" w:customStyle="1" w:styleId="Style62">
    <w:name w:val="Style62"/>
    <w:basedOn w:val="a"/>
    <w:rsid w:val="00314698"/>
    <w:pPr>
      <w:widowControl w:val="0"/>
      <w:suppressAutoHyphens w:val="0"/>
      <w:autoSpaceDE w:val="0"/>
      <w:autoSpaceDN w:val="0"/>
      <w:adjustRightInd w:val="0"/>
    </w:pPr>
    <w:rPr>
      <w:sz w:val="24"/>
      <w:szCs w:val="24"/>
      <w:lang w:eastAsia="ru-RU"/>
    </w:rPr>
  </w:style>
  <w:style w:type="paragraph" w:customStyle="1" w:styleId="Style70">
    <w:name w:val="Style70"/>
    <w:basedOn w:val="a"/>
    <w:rsid w:val="00314698"/>
    <w:pPr>
      <w:widowControl w:val="0"/>
      <w:suppressAutoHyphens w:val="0"/>
      <w:autoSpaceDE w:val="0"/>
      <w:autoSpaceDN w:val="0"/>
      <w:adjustRightInd w:val="0"/>
    </w:pPr>
    <w:rPr>
      <w:sz w:val="24"/>
      <w:szCs w:val="24"/>
      <w:lang w:eastAsia="ru-RU"/>
    </w:rPr>
  </w:style>
  <w:style w:type="paragraph" w:customStyle="1" w:styleId="af9">
    <w:name w:val="Заголовок"/>
    <w:basedOn w:val="a"/>
    <w:next w:val="ab"/>
    <w:rsid w:val="00314698"/>
    <w:pPr>
      <w:keepNext/>
      <w:spacing w:before="240" w:after="120"/>
    </w:pPr>
    <w:rPr>
      <w:rFonts w:ascii="Arial" w:eastAsia="Lucida Sans Unicode" w:hAnsi="Arial" w:cs="Mangal"/>
      <w:sz w:val="28"/>
      <w:szCs w:val="28"/>
    </w:rPr>
  </w:style>
  <w:style w:type="paragraph" w:customStyle="1" w:styleId="25">
    <w:name w:val="Название2"/>
    <w:basedOn w:val="a"/>
    <w:rsid w:val="00314698"/>
    <w:pPr>
      <w:suppressLineNumbers/>
      <w:spacing w:before="120" w:after="120"/>
    </w:pPr>
    <w:rPr>
      <w:rFonts w:ascii="Arial" w:hAnsi="Arial" w:cs="Mangal"/>
      <w:i/>
      <w:iCs/>
      <w:szCs w:val="24"/>
    </w:rPr>
  </w:style>
  <w:style w:type="paragraph" w:customStyle="1" w:styleId="26">
    <w:name w:val="Указатель2"/>
    <w:basedOn w:val="a"/>
    <w:rsid w:val="00314698"/>
    <w:pPr>
      <w:suppressLineNumbers/>
    </w:pPr>
    <w:rPr>
      <w:rFonts w:ascii="Arial" w:hAnsi="Arial" w:cs="Mangal"/>
      <w:sz w:val="24"/>
      <w:szCs w:val="24"/>
    </w:rPr>
  </w:style>
  <w:style w:type="paragraph" w:customStyle="1" w:styleId="11">
    <w:name w:val="Название1"/>
    <w:basedOn w:val="a"/>
    <w:rsid w:val="00314698"/>
    <w:pPr>
      <w:suppressLineNumbers/>
      <w:spacing w:before="120" w:after="120"/>
    </w:pPr>
    <w:rPr>
      <w:rFonts w:cs="Mangal"/>
      <w:i/>
      <w:iCs/>
      <w:sz w:val="24"/>
      <w:szCs w:val="24"/>
    </w:rPr>
  </w:style>
  <w:style w:type="paragraph" w:customStyle="1" w:styleId="12">
    <w:name w:val="Указатель1"/>
    <w:basedOn w:val="a"/>
    <w:rsid w:val="00314698"/>
    <w:pPr>
      <w:suppressLineNumbers/>
    </w:pPr>
    <w:rPr>
      <w:rFonts w:cs="Mangal"/>
      <w:sz w:val="24"/>
      <w:szCs w:val="24"/>
    </w:rPr>
  </w:style>
  <w:style w:type="paragraph" w:customStyle="1" w:styleId="afa">
    <w:name w:val="Содержимое таблицы"/>
    <w:basedOn w:val="a"/>
    <w:rsid w:val="00314698"/>
    <w:pPr>
      <w:suppressLineNumbers/>
    </w:pPr>
    <w:rPr>
      <w:sz w:val="24"/>
      <w:szCs w:val="24"/>
    </w:rPr>
  </w:style>
  <w:style w:type="paragraph" w:customStyle="1" w:styleId="afb">
    <w:name w:val="Заголовок таблицы"/>
    <w:basedOn w:val="afa"/>
    <w:rsid w:val="00314698"/>
    <w:pPr>
      <w:jc w:val="center"/>
    </w:pPr>
    <w:rPr>
      <w:b/>
      <w:bCs/>
    </w:rPr>
  </w:style>
  <w:style w:type="paragraph" w:customStyle="1" w:styleId="afc">
    <w:name w:val="Содержимое врезки"/>
    <w:basedOn w:val="ab"/>
    <w:rsid w:val="00314698"/>
    <w:pPr>
      <w:suppressAutoHyphens/>
    </w:pPr>
    <w:rPr>
      <w:sz w:val="24"/>
      <w:szCs w:val="24"/>
    </w:rPr>
  </w:style>
  <w:style w:type="paragraph" w:customStyle="1" w:styleId="ConsPlusNormal">
    <w:name w:val="ConsPlusNormal"/>
    <w:rsid w:val="003146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
    <w:rsid w:val="00314698"/>
    <w:pPr>
      <w:suppressAutoHyphens w:val="0"/>
      <w:spacing w:before="100" w:beforeAutospacing="1" w:after="100" w:afterAutospacing="1"/>
    </w:pPr>
    <w:rPr>
      <w:sz w:val="24"/>
      <w:szCs w:val="24"/>
      <w:lang w:eastAsia="ru-RU"/>
    </w:rPr>
  </w:style>
  <w:style w:type="paragraph" w:customStyle="1" w:styleId="acxspmiddle">
    <w:name w:val="acxspmiddle"/>
    <w:basedOn w:val="a"/>
    <w:rsid w:val="00314698"/>
    <w:pPr>
      <w:suppressAutoHyphens w:val="0"/>
      <w:spacing w:before="100" w:beforeAutospacing="1" w:after="100" w:afterAutospacing="1"/>
    </w:pPr>
    <w:rPr>
      <w:sz w:val="24"/>
      <w:szCs w:val="24"/>
      <w:lang w:eastAsia="ru-RU"/>
    </w:rPr>
  </w:style>
  <w:style w:type="paragraph" w:customStyle="1" w:styleId="formattext">
    <w:name w:val="formattext"/>
    <w:basedOn w:val="a"/>
    <w:rsid w:val="00314698"/>
    <w:pPr>
      <w:suppressAutoHyphens w:val="0"/>
      <w:spacing w:before="100" w:beforeAutospacing="1" w:after="100" w:afterAutospacing="1"/>
    </w:pPr>
    <w:rPr>
      <w:sz w:val="24"/>
      <w:szCs w:val="24"/>
      <w:lang w:eastAsia="ru-RU"/>
    </w:rPr>
  </w:style>
  <w:style w:type="character" w:customStyle="1" w:styleId="afd">
    <w:name w:val="Основной текст_"/>
    <w:basedOn w:val="a0"/>
    <w:link w:val="6"/>
    <w:locked/>
    <w:rsid w:val="00314698"/>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fd"/>
    <w:rsid w:val="00314698"/>
    <w:pPr>
      <w:widowControl w:val="0"/>
      <w:shd w:val="clear" w:color="auto" w:fill="FFFFFF"/>
      <w:suppressAutoHyphens w:val="0"/>
      <w:spacing w:line="0" w:lineRule="atLeast"/>
      <w:ind w:hanging="620"/>
    </w:pPr>
    <w:rPr>
      <w:sz w:val="26"/>
      <w:szCs w:val="26"/>
      <w:lang w:eastAsia="en-US"/>
    </w:rPr>
  </w:style>
  <w:style w:type="character" w:customStyle="1" w:styleId="60">
    <w:name w:val="Основной текст (6)_"/>
    <w:basedOn w:val="a0"/>
    <w:link w:val="61"/>
    <w:locked/>
    <w:rsid w:val="00314698"/>
    <w:rPr>
      <w:rFonts w:ascii="Times New Roman" w:eastAsia="Times New Roman" w:hAnsi="Times New Roman" w:cs="Times New Roman"/>
      <w:b/>
      <w:bCs/>
      <w:i/>
      <w:iCs/>
      <w:sz w:val="26"/>
      <w:szCs w:val="26"/>
      <w:shd w:val="clear" w:color="auto" w:fill="FFFFFF"/>
    </w:rPr>
  </w:style>
  <w:style w:type="paragraph" w:customStyle="1" w:styleId="61">
    <w:name w:val="Основной текст (6)"/>
    <w:basedOn w:val="a"/>
    <w:link w:val="60"/>
    <w:rsid w:val="00314698"/>
    <w:pPr>
      <w:widowControl w:val="0"/>
      <w:shd w:val="clear" w:color="auto" w:fill="FFFFFF"/>
      <w:suppressAutoHyphens w:val="0"/>
      <w:spacing w:line="480" w:lineRule="exact"/>
    </w:pPr>
    <w:rPr>
      <w:b/>
      <w:bCs/>
      <w:i/>
      <w:iCs/>
      <w:sz w:val="26"/>
      <w:szCs w:val="26"/>
      <w:lang w:eastAsia="en-US"/>
    </w:rPr>
  </w:style>
  <w:style w:type="character" w:customStyle="1" w:styleId="butback">
    <w:name w:val="butback"/>
    <w:rsid w:val="00314698"/>
  </w:style>
  <w:style w:type="character" w:customStyle="1" w:styleId="apple-converted-space">
    <w:name w:val="apple-converted-space"/>
    <w:rsid w:val="00314698"/>
  </w:style>
  <w:style w:type="character" w:customStyle="1" w:styleId="submenu-table">
    <w:name w:val="submenu-table"/>
    <w:rsid w:val="00314698"/>
  </w:style>
  <w:style w:type="character" w:customStyle="1" w:styleId="35">
    <w:name w:val="Знак3"/>
    <w:rsid w:val="00314698"/>
    <w:rPr>
      <w:sz w:val="24"/>
      <w:szCs w:val="24"/>
      <w:lang w:val="ru-RU" w:eastAsia="ru-RU" w:bidi="ar-SA"/>
    </w:rPr>
  </w:style>
  <w:style w:type="character" w:customStyle="1" w:styleId="FontStyle107">
    <w:name w:val="Font Style107"/>
    <w:rsid w:val="00314698"/>
    <w:rPr>
      <w:rFonts w:ascii="Times New Roman" w:hAnsi="Times New Roman" w:cs="Times New Roman" w:hint="default"/>
      <w:i/>
      <w:iCs/>
      <w:sz w:val="8"/>
      <w:szCs w:val="8"/>
    </w:rPr>
  </w:style>
  <w:style w:type="character" w:customStyle="1" w:styleId="FontStyle108">
    <w:name w:val="Font Style108"/>
    <w:rsid w:val="00314698"/>
    <w:rPr>
      <w:rFonts w:ascii="Cambria" w:hAnsi="Cambria" w:cs="Cambria" w:hint="default"/>
      <w:b/>
      <w:bCs/>
      <w:sz w:val="10"/>
      <w:szCs w:val="10"/>
    </w:rPr>
  </w:style>
  <w:style w:type="character" w:customStyle="1" w:styleId="FontStyle109">
    <w:name w:val="Font Style109"/>
    <w:rsid w:val="00314698"/>
    <w:rPr>
      <w:rFonts w:ascii="Arial" w:hAnsi="Arial" w:cs="Arial" w:hint="default"/>
      <w:b/>
      <w:bCs/>
      <w:sz w:val="24"/>
      <w:szCs w:val="24"/>
    </w:rPr>
  </w:style>
  <w:style w:type="character" w:customStyle="1" w:styleId="FontStyle110">
    <w:name w:val="Font Style110"/>
    <w:rsid w:val="00314698"/>
    <w:rPr>
      <w:rFonts w:ascii="Arial" w:hAnsi="Arial" w:cs="Arial" w:hint="default"/>
      <w:sz w:val="8"/>
      <w:szCs w:val="8"/>
    </w:rPr>
  </w:style>
  <w:style w:type="character" w:customStyle="1" w:styleId="FontStyle111">
    <w:name w:val="Font Style111"/>
    <w:rsid w:val="00314698"/>
    <w:rPr>
      <w:rFonts w:ascii="Times New Roman" w:hAnsi="Times New Roman" w:cs="Times New Roman" w:hint="default"/>
      <w:i/>
      <w:iCs/>
      <w:sz w:val="18"/>
      <w:szCs w:val="18"/>
    </w:rPr>
  </w:style>
  <w:style w:type="character" w:customStyle="1" w:styleId="FontStyle113">
    <w:name w:val="Font Style113"/>
    <w:rsid w:val="00314698"/>
    <w:rPr>
      <w:rFonts w:ascii="Times New Roman" w:hAnsi="Times New Roman" w:cs="Times New Roman" w:hint="default"/>
      <w:b/>
      <w:bCs/>
      <w:i/>
      <w:iCs/>
      <w:sz w:val="18"/>
      <w:szCs w:val="18"/>
    </w:rPr>
  </w:style>
  <w:style w:type="character" w:customStyle="1" w:styleId="FontStyle114">
    <w:name w:val="Font Style114"/>
    <w:rsid w:val="00314698"/>
    <w:rPr>
      <w:rFonts w:ascii="Times New Roman" w:hAnsi="Times New Roman" w:cs="Times New Roman" w:hint="default"/>
      <w:sz w:val="18"/>
      <w:szCs w:val="18"/>
    </w:rPr>
  </w:style>
  <w:style w:type="character" w:customStyle="1" w:styleId="FontStyle119">
    <w:name w:val="Font Style119"/>
    <w:rsid w:val="00314698"/>
    <w:rPr>
      <w:rFonts w:ascii="Times New Roman" w:hAnsi="Times New Roman" w:cs="Times New Roman" w:hint="default"/>
      <w:spacing w:val="10"/>
      <w:sz w:val="12"/>
      <w:szCs w:val="12"/>
    </w:rPr>
  </w:style>
  <w:style w:type="character" w:customStyle="1" w:styleId="FontStyle115">
    <w:name w:val="Font Style115"/>
    <w:rsid w:val="00314698"/>
    <w:rPr>
      <w:rFonts w:ascii="Times New Roman" w:hAnsi="Times New Roman" w:cs="Times New Roman" w:hint="default"/>
      <w:b/>
      <w:bCs/>
      <w:sz w:val="8"/>
      <w:szCs w:val="8"/>
    </w:rPr>
  </w:style>
  <w:style w:type="character" w:customStyle="1" w:styleId="FontStyle153">
    <w:name w:val="Font Style153"/>
    <w:rsid w:val="00314698"/>
    <w:rPr>
      <w:rFonts w:ascii="Times New Roman" w:hAnsi="Times New Roman" w:cs="Times New Roman" w:hint="default"/>
      <w:sz w:val="14"/>
      <w:szCs w:val="14"/>
    </w:rPr>
  </w:style>
  <w:style w:type="character" w:customStyle="1" w:styleId="FontStyle122">
    <w:name w:val="Font Style122"/>
    <w:rsid w:val="00314698"/>
    <w:rPr>
      <w:rFonts w:ascii="Arial" w:hAnsi="Arial" w:cs="Arial" w:hint="default"/>
      <w:sz w:val="8"/>
      <w:szCs w:val="8"/>
    </w:rPr>
  </w:style>
  <w:style w:type="character" w:customStyle="1" w:styleId="FontStyle123">
    <w:name w:val="Font Style123"/>
    <w:rsid w:val="00314698"/>
    <w:rPr>
      <w:rFonts w:ascii="Arial" w:hAnsi="Arial" w:cs="Arial" w:hint="default"/>
      <w:sz w:val="8"/>
      <w:szCs w:val="8"/>
    </w:rPr>
  </w:style>
  <w:style w:type="character" w:customStyle="1" w:styleId="FontStyle124">
    <w:name w:val="Font Style124"/>
    <w:rsid w:val="00314698"/>
    <w:rPr>
      <w:rFonts w:ascii="Times New Roman" w:hAnsi="Times New Roman" w:cs="Times New Roman" w:hint="default"/>
      <w:i/>
      <w:iCs/>
      <w:sz w:val="14"/>
      <w:szCs w:val="14"/>
    </w:rPr>
  </w:style>
  <w:style w:type="character" w:customStyle="1" w:styleId="FontStyle125">
    <w:name w:val="Font Style125"/>
    <w:rsid w:val="00314698"/>
    <w:rPr>
      <w:rFonts w:ascii="Times New Roman" w:hAnsi="Times New Roman" w:cs="Times New Roman" w:hint="default"/>
      <w:b/>
      <w:bCs/>
      <w:sz w:val="18"/>
      <w:szCs w:val="18"/>
    </w:rPr>
  </w:style>
  <w:style w:type="character" w:customStyle="1" w:styleId="FontStyle126">
    <w:name w:val="Font Style126"/>
    <w:rsid w:val="00314698"/>
    <w:rPr>
      <w:rFonts w:ascii="Times New Roman" w:hAnsi="Times New Roman" w:cs="Times New Roman" w:hint="default"/>
      <w:b/>
      <w:bCs/>
      <w:sz w:val="14"/>
      <w:szCs w:val="14"/>
    </w:rPr>
  </w:style>
  <w:style w:type="character" w:customStyle="1" w:styleId="FontStyle134">
    <w:name w:val="Font Style134"/>
    <w:rsid w:val="00314698"/>
    <w:rPr>
      <w:rFonts w:ascii="Times New Roman" w:hAnsi="Times New Roman" w:cs="Times New Roman" w:hint="default"/>
      <w:b/>
      <w:bCs/>
      <w:sz w:val="14"/>
      <w:szCs w:val="14"/>
    </w:rPr>
  </w:style>
  <w:style w:type="character" w:customStyle="1" w:styleId="FontStyle137">
    <w:name w:val="Font Style137"/>
    <w:rsid w:val="00314698"/>
    <w:rPr>
      <w:rFonts w:ascii="Times New Roman" w:hAnsi="Times New Roman" w:cs="Times New Roman" w:hint="default"/>
      <w:sz w:val="14"/>
      <w:szCs w:val="14"/>
    </w:rPr>
  </w:style>
  <w:style w:type="character" w:customStyle="1" w:styleId="FontStyle140">
    <w:name w:val="Font Style140"/>
    <w:rsid w:val="00314698"/>
    <w:rPr>
      <w:rFonts w:ascii="Times New Roman" w:hAnsi="Times New Roman" w:cs="Times New Roman" w:hint="default"/>
      <w:spacing w:val="20"/>
      <w:sz w:val="8"/>
      <w:szCs w:val="8"/>
    </w:rPr>
  </w:style>
  <w:style w:type="character" w:customStyle="1" w:styleId="FontStyle128">
    <w:name w:val="Font Style128"/>
    <w:rsid w:val="00314698"/>
    <w:rPr>
      <w:rFonts w:ascii="Georgia" w:hAnsi="Georgia" w:cs="Georgia" w:hint="default"/>
      <w:b/>
      <w:bCs/>
      <w:i/>
      <w:iCs/>
      <w:sz w:val="8"/>
      <w:szCs w:val="8"/>
    </w:rPr>
  </w:style>
  <w:style w:type="character" w:customStyle="1" w:styleId="FontStyle129">
    <w:name w:val="Font Style129"/>
    <w:rsid w:val="00314698"/>
    <w:rPr>
      <w:rFonts w:ascii="Times New Roman" w:hAnsi="Times New Roman" w:cs="Times New Roman" w:hint="default"/>
      <w:spacing w:val="60"/>
      <w:sz w:val="10"/>
      <w:szCs w:val="10"/>
    </w:rPr>
  </w:style>
  <w:style w:type="character" w:customStyle="1" w:styleId="FontStyle135">
    <w:name w:val="Font Style135"/>
    <w:rsid w:val="00314698"/>
    <w:rPr>
      <w:rFonts w:ascii="Times New Roman" w:hAnsi="Times New Roman" w:cs="Times New Roman" w:hint="default"/>
      <w:b/>
      <w:bCs/>
      <w:w w:val="40"/>
      <w:sz w:val="8"/>
      <w:szCs w:val="8"/>
    </w:rPr>
  </w:style>
  <w:style w:type="character" w:customStyle="1" w:styleId="FontStyle136">
    <w:name w:val="Font Style136"/>
    <w:rsid w:val="00314698"/>
    <w:rPr>
      <w:rFonts w:ascii="Bookman Old Style" w:hAnsi="Bookman Old Style" w:cs="Bookman Old Style" w:hint="default"/>
      <w:b/>
      <w:bCs/>
      <w:sz w:val="16"/>
      <w:szCs w:val="16"/>
    </w:rPr>
  </w:style>
  <w:style w:type="character" w:customStyle="1" w:styleId="FontStyle154">
    <w:name w:val="Font Style154"/>
    <w:rsid w:val="00314698"/>
    <w:rPr>
      <w:rFonts w:ascii="Times New Roman" w:hAnsi="Times New Roman" w:cs="Times New Roman" w:hint="default"/>
      <w:spacing w:val="-10"/>
      <w:sz w:val="16"/>
      <w:szCs w:val="16"/>
    </w:rPr>
  </w:style>
  <w:style w:type="character" w:customStyle="1" w:styleId="FontStyle138">
    <w:name w:val="Font Style138"/>
    <w:rsid w:val="00314698"/>
    <w:rPr>
      <w:rFonts w:ascii="Times New Roman" w:hAnsi="Times New Roman" w:cs="Times New Roman" w:hint="default"/>
      <w:i/>
      <w:iCs/>
      <w:sz w:val="14"/>
      <w:szCs w:val="14"/>
    </w:rPr>
  </w:style>
  <w:style w:type="character" w:customStyle="1" w:styleId="FontStyle139">
    <w:name w:val="Font Style139"/>
    <w:rsid w:val="00314698"/>
    <w:rPr>
      <w:rFonts w:ascii="Times New Roman" w:hAnsi="Times New Roman" w:cs="Times New Roman" w:hint="default"/>
      <w:b/>
      <w:bCs/>
      <w:w w:val="20"/>
      <w:sz w:val="20"/>
      <w:szCs w:val="20"/>
    </w:rPr>
  </w:style>
  <w:style w:type="character" w:customStyle="1" w:styleId="FontStyle146">
    <w:name w:val="Font Style146"/>
    <w:rsid w:val="00314698"/>
    <w:rPr>
      <w:rFonts w:ascii="Times New Roman" w:hAnsi="Times New Roman" w:cs="Times New Roman" w:hint="default"/>
      <w:b/>
      <w:bCs/>
      <w:sz w:val="14"/>
      <w:szCs w:val="14"/>
    </w:rPr>
  </w:style>
  <w:style w:type="character" w:customStyle="1" w:styleId="FontStyle155">
    <w:name w:val="Font Style155"/>
    <w:rsid w:val="00314698"/>
    <w:rPr>
      <w:rFonts w:ascii="Times New Roman" w:hAnsi="Times New Roman" w:cs="Times New Roman" w:hint="default"/>
      <w:spacing w:val="-10"/>
      <w:sz w:val="22"/>
      <w:szCs w:val="22"/>
    </w:rPr>
  </w:style>
  <w:style w:type="character" w:customStyle="1" w:styleId="FontStyle169">
    <w:name w:val="Font Style169"/>
    <w:rsid w:val="00314698"/>
    <w:rPr>
      <w:rFonts w:ascii="Arial" w:hAnsi="Arial" w:cs="Arial" w:hint="default"/>
      <w:spacing w:val="-10"/>
      <w:sz w:val="16"/>
      <w:szCs w:val="16"/>
    </w:rPr>
  </w:style>
  <w:style w:type="character" w:customStyle="1" w:styleId="FontStyle158">
    <w:name w:val="Font Style158"/>
    <w:rsid w:val="00314698"/>
    <w:rPr>
      <w:rFonts w:ascii="Arial" w:hAnsi="Arial" w:cs="Arial" w:hint="default"/>
      <w:sz w:val="8"/>
      <w:szCs w:val="8"/>
    </w:rPr>
  </w:style>
  <w:style w:type="character" w:customStyle="1" w:styleId="FontStyle165">
    <w:name w:val="Font Style165"/>
    <w:rsid w:val="00314698"/>
    <w:rPr>
      <w:rFonts w:ascii="Times New Roman" w:hAnsi="Times New Roman" w:cs="Times New Roman" w:hint="default"/>
      <w:sz w:val="16"/>
      <w:szCs w:val="16"/>
    </w:rPr>
  </w:style>
  <w:style w:type="character" w:customStyle="1" w:styleId="FontStyle159">
    <w:name w:val="Font Style159"/>
    <w:rsid w:val="00314698"/>
    <w:rPr>
      <w:rFonts w:ascii="Times New Roman" w:hAnsi="Times New Roman" w:cs="Times New Roman" w:hint="default"/>
      <w:sz w:val="30"/>
      <w:szCs w:val="30"/>
    </w:rPr>
  </w:style>
  <w:style w:type="character" w:customStyle="1" w:styleId="FontStyle160">
    <w:name w:val="Font Style160"/>
    <w:rsid w:val="00314698"/>
    <w:rPr>
      <w:rFonts w:ascii="Times New Roman" w:hAnsi="Times New Roman" w:cs="Times New Roman" w:hint="default"/>
      <w:spacing w:val="-30"/>
      <w:sz w:val="30"/>
      <w:szCs w:val="30"/>
    </w:rPr>
  </w:style>
  <w:style w:type="character" w:customStyle="1" w:styleId="FontStyle161">
    <w:name w:val="Font Style161"/>
    <w:rsid w:val="00314698"/>
    <w:rPr>
      <w:rFonts w:ascii="Times New Roman" w:hAnsi="Times New Roman" w:cs="Times New Roman" w:hint="default"/>
      <w:i/>
      <w:iCs/>
      <w:sz w:val="8"/>
      <w:szCs w:val="8"/>
    </w:rPr>
  </w:style>
  <w:style w:type="character" w:customStyle="1" w:styleId="FontStyle162">
    <w:name w:val="Font Style162"/>
    <w:rsid w:val="00314698"/>
    <w:rPr>
      <w:rFonts w:ascii="Times New Roman" w:hAnsi="Times New Roman" w:cs="Times New Roman" w:hint="default"/>
      <w:b/>
      <w:bCs/>
      <w:sz w:val="10"/>
      <w:szCs w:val="10"/>
    </w:rPr>
  </w:style>
  <w:style w:type="character" w:customStyle="1" w:styleId="FontStyle163">
    <w:name w:val="Font Style163"/>
    <w:rsid w:val="00314698"/>
    <w:rPr>
      <w:rFonts w:ascii="Sylfaen" w:hAnsi="Sylfaen" w:cs="Sylfaen" w:hint="default"/>
      <w:b/>
      <w:bCs/>
      <w:sz w:val="8"/>
      <w:szCs w:val="8"/>
    </w:rPr>
  </w:style>
  <w:style w:type="character" w:customStyle="1" w:styleId="FontStyle167">
    <w:name w:val="Font Style167"/>
    <w:rsid w:val="00314698"/>
    <w:rPr>
      <w:rFonts w:ascii="Times New Roman" w:hAnsi="Times New Roman" w:cs="Times New Roman" w:hint="default"/>
      <w:b/>
      <w:bCs/>
      <w:sz w:val="18"/>
      <w:szCs w:val="18"/>
    </w:rPr>
  </w:style>
  <w:style w:type="character" w:customStyle="1" w:styleId="FontStyle143">
    <w:name w:val="Font Style143"/>
    <w:rsid w:val="00314698"/>
    <w:rPr>
      <w:rFonts w:ascii="Times New Roman" w:hAnsi="Times New Roman" w:cs="Times New Roman" w:hint="default"/>
      <w:b/>
      <w:bCs/>
      <w:sz w:val="10"/>
      <w:szCs w:val="10"/>
    </w:rPr>
  </w:style>
  <w:style w:type="character" w:customStyle="1" w:styleId="FontStyle164">
    <w:name w:val="Font Style164"/>
    <w:rsid w:val="00314698"/>
    <w:rPr>
      <w:rFonts w:ascii="Franklin Gothic Demi Cond" w:hAnsi="Franklin Gothic Demi Cond" w:cs="Franklin Gothic Demi Cond" w:hint="default"/>
      <w:sz w:val="10"/>
      <w:szCs w:val="10"/>
    </w:rPr>
  </w:style>
  <w:style w:type="character" w:customStyle="1" w:styleId="FontStyle166">
    <w:name w:val="Font Style166"/>
    <w:rsid w:val="00314698"/>
    <w:rPr>
      <w:rFonts w:ascii="Times New Roman" w:hAnsi="Times New Roman" w:cs="Times New Roman" w:hint="default"/>
      <w:b/>
      <w:bCs/>
      <w:sz w:val="14"/>
      <w:szCs w:val="14"/>
    </w:rPr>
  </w:style>
  <w:style w:type="character" w:customStyle="1" w:styleId="FontStyle170">
    <w:name w:val="Font Style170"/>
    <w:rsid w:val="00314698"/>
    <w:rPr>
      <w:rFonts w:ascii="Times New Roman" w:hAnsi="Times New Roman" w:cs="Times New Roman" w:hint="default"/>
      <w:b/>
      <w:bCs/>
      <w:sz w:val="14"/>
      <w:szCs w:val="14"/>
    </w:rPr>
  </w:style>
  <w:style w:type="character" w:customStyle="1" w:styleId="FontStyle171">
    <w:name w:val="Font Style171"/>
    <w:rsid w:val="00314698"/>
    <w:rPr>
      <w:rFonts w:ascii="Times New Roman" w:hAnsi="Times New Roman" w:cs="Times New Roman" w:hint="default"/>
      <w:b/>
      <w:bCs/>
      <w:i/>
      <w:iCs/>
      <w:spacing w:val="-10"/>
      <w:sz w:val="14"/>
      <w:szCs w:val="14"/>
    </w:rPr>
  </w:style>
  <w:style w:type="character" w:customStyle="1" w:styleId="FontStyle172">
    <w:name w:val="Font Style172"/>
    <w:rsid w:val="00314698"/>
    <w:rPr>
      <w:rFonts w:ascii="Times New Roman" w:hAnsi="Times New Roman" w:cs="Times New Roman" w:hint="default"/>
      <w:spacing w:val="20"/>
      <w:sz w:val="10"/>
      <w:szCs w:val="10"/>
    </w:rPr>
  </w:style>
  <w:style w:type="character" w:customStyle="1" w:styleId="FontStyle173">
    <w:name w:val="Font Style173"/>
    <w:rsid w:val="00314698"/>
    <w:rPr>
      <w:rFonts w:ascii="Cambria" w:hAnsi="Cambria" w:cs="Cambria" w:hint="default"/>
      <w:b/>
      <w:bCs/>
      <w:sz w:val="8"/>
      <w:szCs w:val="8"/>
    </w:rPr>
  </w:style>
  <w:style w:type="character" w:customStyle="1" w:styleId="FontStyle174">
    <w:name w:val="Font Style174"/>
    <w:rsid w:val="00314698"/>
    <w:rPr>
      <w:rFonts w:ascii="Times New Roman" w:hAnsi="Times New Roman" w:cs="Times New Roman" w:hint="default"/>
      <w:sz w:val="18"/>
      <w:szCs w:val="18"/>
    </w:rPr>
  </w:style>
  <w:style w:type="character" w:customStyle="1" w:styleId="text1">
    <w:name w:val="text1"/>
    <w:basedOn w:val="a0"/>
    <w:rsid w:val="00314698"/>
    <w:rPr>
      <w:rFonts w:ascii="Arial" w:hAnsi="Arial" w:cs="Arial" w:hint="default"/>
      <w:b w:val="0"/>
      <w:bCs w:val="0"/>
      <w:color w:val="4C4C4C"/>
      <w:spacing w:val="0"/>
      <w:sz w:val="20"/>
      <w:szCs w:val="20"/>
    </w:rPr>
  </w:style>
  <w:style w:type="character" w:customStyle="1" w:styleId="WW8Num2z0">
    <w:name w:val="WW8Num2z0"/>
    <w:rsid w:val="00314698"/>
    <w:rPr>
      <w:rFonts w:ascii="Symbol" w:hAnsi="Symbol" w:hint="default"/>
    </w:rPr>
  </w:style>
  <w:style w:type="character" w:customStyle="1" w:styleId="WW8Num3z0">
    <w:name w:val="WW8Num3z0"/>
    <w:rsid w:val="00314698"/>
    <w:rPr>
      <w:rFonts w:ascii="Symbol" w:hAnsi="Symbol" w:hint="default"/>
    </w:rPr>
  </w:style>
  <w:style w:type="character" w:customStyle="1" w:styleId="WW8Num4z0">
    <w:name w:val="WW8Num4z0"/>
    <w:rsid w:val="00314698"/>
    <w:rPr>
      <w:rFonts w:ascii="Symbol" w:hAnsi="Symbol" w:hint="default"/>
    </w:rPr>
  </w:style>
  <w:style w:type="character" w:customStyle="1" w:styleId="WW8Num5z0">
    <w:name w:val="WW8Num5z0"/>
    <w:rsid w:val="00314698"/>
    <w:rPr>
      <w:rFonts w:ascii="Symbol" w:hAnsi="Symbol" w:hint="default"/>
    </w:rPr>
  </w:style>
  <w:style w:type="character" w:customStyle="1" w:styleId="WW8Num6z0">
    <w:name w:val="WW8Num6z0"/>
    <w:rsid w:val="00314698"/>
    <w:rPr>
      <w:rFonts w:ascii="Symbol" w:hAnsi="Symbol" w:hint="default"/>
    </w:rPr>
  </w:style>
  <w:style w:type="character" w:customStyle="1" w:styleId="WW8Num7z0">
    <w:name w:val="WW8Num7z0"/>
    <w:rsid w:val="00314698"/>
    <w:rPr>
      <w:rFonts w:ascii="Symbol" w:hAnsi="Symbol" w:hint="default"/>
    </w:rPr>
  </w:style>
  <w:style w:type="character" w:customStyle="1" w:styleId="WW8Num8z0">
    <w:name w:val="WW8Num8z0"/>
    <w:rsid w:val="00314698"/>
    <w:rPr>
      <w:rFonts w:ascii="Symbol" w:hAnsi="Symbol" w:hint="default"/>
    </w:rPr>
  </w:style>
  <w:style w:type="character" w:customStyle="1" w:styleId="WW8Num9z0">
    <w:name w:val="WW8Num9z0"/>
    <w:rsid w:val="00314698"/>
    <w:rPr>
      <w:rFonts w:ascii="Symbol" w:hAnsi="Symbol" w:hint="default"/>
    </w:rPr>
  </w:style>
  <w:style w:type="character" w:customStyle="1" w:styleId="WW8Num10z0">
    <w:name w:val="WW8Num10z0"/>
    <w:rsid w:val="00314698"/>
    <w:rPr>
      <w:rFonts w:ascii="Symbol" w:hAnsi="Symbol" w:hint="default"/>
    </w:rPr>
  </w:style>
  <w:style w:type="character" w:customStyle="1" w:styleId="WW8Num11z0">
    <w:name w:val="WW8Num11z0"/>
    <w:rsid w:val="00314698"/>
    <w:rPr>
      <w:rFonts w:ascii="Symbol" w:hAnsi="Symbol" w:hint="default"/>
    </w:rPr>
  </w:style>
  <w:style w:type="character" w:customStyle="1" w:styleId="WW8Num12z0">
    <w:name w:val="WW8Num12z0"/>
    <w:rsid w:val="00314698"/>
    <w:rPr>
      <w:rFonts w:ascii="Symbol" w:hAnsi="Symbol" w:hint="default"/>
    </w:rPr>
  </w:style>
  <w:style w:type="character" w:customStyle="1" w:styleId="WW8Num13z0">
    <w:name w:val="WW8Num13z0"/>
    <w:rsid w:val="00314698"/>
    <w:rPr>
      <w:rFonts w:ascii="Symbol" w:hAnsi="Symbol" w:hint="default"/>
    </w:rPr>
  </w:style>
  <w:style w:type="character" w:customStyle="1" w:styleId="WW8Num15z0">
    <w:name w:val="WW8Num15z0"/>
    <w:rsid w:val="00314698"/>
    <w:rPr>
      <w:rFonts w:ascii="Symbol" w:hAnsi="Symbol" w:hint="default"/>
    </w:rPr>
  </w:style>
  <w:style w:type="character" w:customStyle="1" w:styleId="WW8Num16z0">
    <w:name w:val="WW8Num16z0"/>
    <w:rsid w:val="00314698"/>
    <w:rPr>
      <w:rFonts w:ascii="Symbol" w:hAnsi="Symbol" w:hint="default"/>
    </w:rPr>
  </w:style>
  <w:style w:type="character" w:customStyle="1" w:styleId="WW8Num17z0">
    <w:name w:val="WW8Num17z0"/>
    <w:rsid w:val="00314698"/>
    <w:rPr>
      <w:rFonts w:ascii="Symbol" w:hAnsi="Symbol" w:hint="default"/>
    </w:rPr>
  </w:style>
  <w:style w:type="character" w:customStyle="1" w:styleId="WW8Num18z0">
    <w:name w:val="WW8Num18z0"/>
    <w:rsid w:val="00314698"/>
    <w:rPr>
      <w:rFonts w:ascii="Symbol" w:hAnsi="Symbol" w:hint="default"/>
    </w:rPr>
  </w:style>
  <w:style w:type="character" w:customStyle="1" w:styleId="WW8Num19z0">
    <w:name w:val="WW8Num19z0"/>
    <w:rsid w:val="00314698"/>
    <w:rPr>
      <w:rFonts w:ascii="Symbol" w:hAnsi="Symbol" w:hint="default"/>
    </w:rPr>
  </w:style>
  <w:style w:type="character" w:customStyle="1" w:styleId="WW8Num21z0">
    <w:name w:val="WW8Num21z0"/>
    <w:rsid w:val="00314698"/>
    <w:rPr>
      <w:rFonts w:ascii="Symbol" w:hAnsi="Symbol" w:hint="default"/>
    </w:rPr>
  </w:style>
  <w:style w:type="character" w:customStyle="1" w:styleId="WW8Num23z0">
    <w:name w:val="WW8Num23z0"/>
    <w:rsid w:val="00314698"/>
    <w:rPr>
      <w:rFonts w:ascii="Symbol" w:hAnsi="Symbol" w:hint="default"/>
    </w:rPr>
  </w:style>
  <w:style w:type="character" w:customStyle="1" w:styleId="WW8Num24z0">
    <w:name w:val="WW8Num24z0"/>
    <w:rsid w:val="00314698"/>
    <w:rPr>
      <w:rFonts w:ascii="Symbol" w:hAnsi="Symbol" w:hint="default"/>
    </w:rPr>
  </w:style>
  <w:style w:type="character" w:customStyle="1" w:styleId="WW8Num25z0">
    <w:name w:val="WW8Num25z0"/>
    <w:rsid w:val="00314698"/>
    <w:rPr>
      <w:rFonts w:ascii="Symbol" w:hAnsi="Symbol" w:hint="default"/>
    </w:rPr>
  </w:style>
  <w:style w:type="character" w:customStyle="1" w:styleId="WW8Num26z0">
    <w:name w:val="WW8Num26z0"/>
    <w:rsid w:val="00314698"/>
    <w:rPr>
      <w:rFonts w:ascii="Symbol" w:hAnsi="Symbol" w:hint="default"/>
    </w:rPr>
  </w:style>
  <w:style w:type="character" w:customStyle="1" w:styleId="WW8Num28z0">
    <w:name w:val="WW8Num28z0"/>
    <w:rsid w:val="00314698"/>
    <w:rPr>
      <w:rFonts w:ascii="Times New Roman" w:hAnsi="Times New Roman" w:cs="Times New Roman" w:hint="default"/>
    </w:rPr>
  </w:style>
  <w:style w:type="character" w:customStyle="1" w:styleId="WW8Num28z1">
    <w:name w:val="WW8Num28z1"/>
    <w:rsid w:val="00314698"/>
    <w:rPr>
      <w:rFonts w:ascii="OpenSymbol" w:hAnsi="OpenSymbol" w:cs="OpenSymbol" w:hint="default"/>
    </w:rPr>
  </w:style>
  <w:style w:type="character" w:customStyle="1" w:styleId="WW8Num29z0">
    <w:name w:val="WW8Num29z0"/>
    <w:rsid w:val="00314698"/>
    <w:rPr>
      <w:rFonts w:ascii="Symbol" w:hAnsi="Symbol" w:hint="default"/>
    </w:rPr>
  </w:style>
  <w:style w:type="character" w:customStyle="1" w:styleId="WW8Num30z0">
    <w:name w:val="WW8Num30z0"/>
    <w:rsid w:val="00314698"/>
    <w:rPr>
      <w:rFonts w:ascii="Symbol" w:hAnsi="Symbol" w:cs="OpenSymbol" w:hint="default"/>
    </w:rPr>
  </w:style>
  <w:style w:type="character" w:customStyle="1" w:styleId="WW8Num31z0">
    <w:name w:val="WW8Num31z0"/>
    <w:rsid w:val="00314698"/>
    <w:rPr>
      <w:rFonts w:ascii="Symbol" w:hAnsi="Symbol" w:hint="default"/>
    </w:rPr>
  </w:style>
  <w:style w:type="character" w:customStyle="1" w:styleId="WW8Num32z0">
    <w:name w:val="WW8Num32z0"/>
    <w:rsid w:val="00314698"/>
    <w:rPr>
      <w:rFonts w:ascii="Symbol" w:hAnsi="Symbol" w:cs="OpenSymbol" w:hint="default"/>
    </w:rPr>
  </w:style>
  <w:style w:type="character" w:customStyle="1" w:styleId="WW8Num33z0">
    <w:name w:val="WW8Num33z0"/>
    <w:rsid w:val="00314698"/>
    <w:rPr>
      <w:rFonts w:ascii="Symbol" w:hAnsi="Symbol" w:cs="OpenSymbol" w:hint="default"/>
    </w:rPr>
  </w:style>
  <w:style w:type="character" w:customStyle="1" w:styleId="WW8Num33z1">
    <w:name w:val="WW8Num33z1"/>
    <w:rsid w:val="00314698"/>
    <w:rPr>
      <w:rFonts w:ascii="OpenSymbol" w:hAnsi="OpenSymbol" w:cs="OpenSymbol" w:hint="default"/>
    </w:rPr>
  </w:style>
  <w:style w:type="character" w:customStyle="1" w:styleId="WW8Num34z0">
    <w:name w:val="WW8Num34z0"/>
    <w:rsid w:val="00314698"/>
    <w:rPr>
      <w:rFonts w:ascii="Symbol" w:hAnsi="Symbol" w:cs="OpenSymbol" w:hint="default"/>
    </w:rPr>
  </w:style>
  <w:style w:type="character" w:customStyle="1" w:styleId="WW8Num34z1">
    <w:name w:val="WW8Num34z1"/>
    <w:rsid w:val="00314698"/>
    <w:rPr>
      <w:rFonts w:ascii="OpenSymbol" w:hAnsi="OpenSymbol" w:cs="OpenSymbol" w:hint="default"/>
    </w:rPr>
  </w:style>
  <w:style w:type="character" w:customStyle="1" w:styleId="WW8Num35z0">
    <w:name w:val="WW8Num35z0"/>
    <w:rsid w:val="00314698"/>
    <w:rPr>
      <w:rFonts w:ascii="Symbol" w:hAnsi="Symbol" w:cs="OpenSymbol" w:hint="default"/>
    </w:rPr>
  </w:style>
  <w:style w:type="character" w:customStyle="1" w:styleId="WW8Num35z1">
    <w:name w:val="WW8Num35z1"/>
    <w:rsid w:val="00314698"/>
    <w:rPr>
      <w:rFonts w:ascii="OpenSymbol" w:hAnsi="OpenSymbol" w:cs="OpenSymbol" w:hint="default"/>
    </w:rPr>
  </w:style>
  <w:style w:type="character" w:customStyle="1" w:styleId="WW8Num36z0">
    <w:name w:val="WW8Num36z0"/>
    <w:rsid w:val="00314698"/>
    <w:rPr>
      <w:rFonts w:ascii="Symbol" w:hAnsi="Symbol" w:cs="OpenSymbol" w:hint="default"/>
    </w:rPr>
  </w:style>
  <w:style w:type="character" w:customStyle="1" w:styleId="WW8Num36z1">
    <w:name w:val="WW8Num36z1"/>
    <w:rsid w:val="00314698"/>
    <w:rPr>
      <w:rFonts w:ascii="OpenSymbol" w:hAnsi="OpenSymbol" w:cs="OpenSymbol" w:hint="default"/>
    </w:rPr>
  </w:style>
  <w:style w:type="character" w:customStyle="1" w:styleId="WW8Num37z0">
    <w:name w:val="WW8Num37z0"/>
    <w:rsid w:val="00314698"/>
    <w:rPr>
      <w:rFonts w:ascii="Symbol" w:hAnsi="Symbol" w:cs="OpenSymbol" w:hint="default"/>
    </w:rPr>
  </w:style>
  <w:style w:type="character" w:customStyle="1" w:styleId="WW8Num37z1">
    <w:name w:val="WW8Num37z1"/>
    <w:rsid w:val="00314698"/>
    <w:rPr>
      <w:rFonts w:ascii="OpenSymbol" w:hAnsi="OpenSymbol" w:cs="OpenSymbol" w:hint="default"/>
    </w:rPr>
  </w:style>
  <w:style w:type="character" w:customStyle="1" w:styleId="WW8Num38z0">
    <w:name w:val="WW8Num38z0"/>
    <w:rsid w:val="00314698"/>
    <w:rPr>
      <w:rFonts w:ascii="Symbol" w:hAnsi="Symbol" w:cs="OpenSymbol" w:hint="default"/>
    </w:rPr>
  </w:style>
  <w:style w:type="character" w:customStyle="1" w:styleId="WW8Num38z1">
    <w:name w:val="WW8Num38z1"/>
    <w:rsid w:val="00314698"/>
    <w:rPr>
      <w:rFonts w:ascii="OpenSymbol" w:hAnsi="OpenSymbol" w:cs="OpenSymbol" w:hint="default"/>
    </w:rPr>
  </w:style>
  <w:style w:type="character" w:customStyle="1" w:styleId="WW8Num39z0">
    <w:name w:val="WW8Num39z0"/>
    <w:rsid w:val="00314698"/>
    <w:rPr>
      <w:rFonts w:ascii="Symbol" w:hAnsi="Symbol" w:cs="OpenSymbol" w:hint="default"/>
    </w:rPr>
  </w:style>
  <w:style w:type="character" w:customStyle="1" w:styleId="WW8Num39z1">
    <w:name w:val="WW8Num39z1"/>
    <w:rsid w:val="00314698"/>
    <w:rPr>
      <w:rFonts w:ascii="OpenSymbol" w:hAnsi="OpenSymbol" w:cs="OpenSymbol" w:hint="default"/>
    </w:rPr>
  </w:style>
  <w:style w:type="character" w:customStyle="1" w:styleId="WW8Num40z0">
    <w:name w:val="WW8Num40z0"/>
    <w:rsid w:val="00314698"/>
    <w:rPr>
      <w:rFonts w:ascii="Symbol" w:hAnsi="Symbol" w:cs="OpenSymbol" w:hint="default"/>
    </w:rPr>
  </w:style>
  <w:style w:type="character" w:customStyle="1" w:styleId="WW8Num40z1">
    <w:name w:val="WW8Num40z1"/>
    <w:rsid w:val="00314698"/>
    <w:rPr>
      <w:rFonts w:ascii="OpenSymbol" w:hAnsi="OpenSymbol" w:cs="OpenSymbol" w:hint="default"/>
    </w:rPr>
  </w:style>
  <w:style w:type="character" w:customStyle="1" w:styleId="WW8Num41z0">
    <w:name w:val="WW8Num41z0"/>
    <w:rsid w:val="00314698"/>
    <w:rPr>
      <w:rFonts w:ascii="Symbol" w:hAnsi="Symbol" w:cs="OpenSymbol" w:hint="default"/>
    </w:rPr>
  </w:style>
  <w:style w:type="character" w:customStyle="1" w:styleId="WW8Num41z1">
    <w:name w:val="WW8Num41z1"/>
    <w:rsid w:val="00314698"/>
    <w:rPr>
      <w:rFonts w:ascii="OpenSymbol" w:hAnsi="OpenSymbol" w:cs="OpenSymbol" w:hint="default"/>
    </w:rPr>
  </w:style>
  <w:style w:type="character" w:customStyle="1" w:styleId="WW8Num42z0">
    <w:name w:val="WW8Num42z0"/>
    <w:rsid w:val="00314698"/>
    <w:rPr>
      <w:rFonts w:ascii="Symbol" w:hAnsi="Symbol" w:cs="OpenSymbol" w:hint="default"/>
    </w:rPr>
  </w:style>
  <w:style w:type="character" w:customStyle="1" w:styleId="WW8Num42z1">
    <w:name w:val="WW8Num42z1"/>
    <w:rsid w:val="00314698"/>
    <w:rPr>
      <w:rFonts w:ascii="OpenSymbol" w:hAnsi="OpenSymbol" w:cs="OpenSymbol" w:hint="default"/>
    </w:rPr>
  </w:style>
  <w:style w:type="character" w:customStyle="1" w:styleId="WW8Num43z0">
    <w:name w:val="WW8Num43z0"/>
    <w:rsid w:val="00314698"/>
    <w:rPr>
      <w:rFonts w:ascii="Symbol" w:hAnsi="Symbol" w:cs="OpenSymbol" w:hint="default"/>
    </w:rPr>
  </w:style>
  <w:style w:type="character" w:customStyle="1" w:styleId="WW8Num43z1">
    <w:name w:val="WW8Num43z1"/>
    <w:rsid w:val="00314698"/>
    <w:rPr>
      <w:rFonts w:ascii="OpenSymbol" w:hAnsi="OpenSymbol" w:cs="OpenSymbol" w:hint="default"/>
    </w:rPr>
  </w:style>
  <w:style w:type="character" w:customStyle="1" w:styleId="WW8Num45z0">
    <w:name w:val="WW8Num45z0"/>
    <w:rsid w:val="00314698"/>
    <w:rPr>
      <w:rFonts w:ascii="Symbol" w:hAnsi="Symbol" w:cs="OpenSymbol" w:hint="default"/>
    </w:rPr>
  </w:style>
  <w:style w:type="character" w:customStyle="1" w:styleId="WW8Num46z0">
    <w:name w:val="WW8Num46z0"/>
    <w:rsid w:val="00314698"/>
    <w:rPr>
      <w:rFonts w:ascii="Symbol" w:hAnsi="Symbol" w:hint="default"/>
    </w:rPr>
  </w:style>
  <w:style w:type="character" w:customStyle="1" w:styleId="WW8Num47z0">
    <w:name w:val="WW8Num47z0"/>
    <w:rsid w:val="00314698"/>
    <w:rPr>
      <w:rFonts w:ascii="Symbol" w:hAnsi="Symbol" w:hint="default"/>
    </w:rPr>
  </w:style>
  <w:style w:type="character" w:customStyle="1" w:styleId="WW8Num47z1">
    <w:name w:val="WW8Num47z1"/>
    <w:rsid w:val="00314698"/>
    <w:rPr>
      <w:rFonts w:ascii="Courier New" w:hAnsi="Courier New" w:cs="Courier New" w:hint="default"/>
    </w:rPr>
  </w:style>
  <w:style w:type="character" w:customStyle="1" w:styleId="WW8Num47z2">
    <w:name w:val="WW8Num47z2"/>
    <w:rsid w:val="00314698"/>
    <w:rPr>
      <w:rFonts w:ascii="Wingdings" w:hAnsi="Wingdings" w:hint="default"/>
    </w:rPr>
  </w:style>
  <w:style w:type="character" w:customStyle="1" w:styleId="WW8Num48z0">
    <w:name w:val="WW8Num48z0"/>
    <w:rsid w:val="00314698"/>
    <w:rPr>
      <w:rFonts w:ascii="Symbol" w:hAnsi="Symbol" w:hint="default"/>
    </w:rPr>
  </w:style>
  <w:style w:type="character" w:customStyle="1" w:styleId="WW8Num48z1">
    <w:name w:val="WW8Num48z1"/>
    <w:rsid w:val="00314698"/>
    <w:rPr>
      <w:rFonts w:ascii="Courier New" w:hAnsi="Courier New" w:cs="Courier New" w:hint="default"/>
    </w:rPr>
  </w:style>
  <w:style w:type="character" w:customStyle="1" w:styleId="WW8Num48z2">
    <w:name w:val="WW8Num48z2"/>
    <w:rsid w:val="00314698"/>
    <w:rPr>
      <w:rFonts w:ascii="Wingdings" w:hAnsi="Wingdings" w:hint="default"/>
    </w:rPr>
  </w:style>
  <w:style w:type="character" w:customStyle="1" w:styleId="WW8Num49z0">
    <w:name w:val="WW8Num49z0"/>
    <w:rsid w:val="00314698"/>
    <w:rPr>
      <w:rFonts w:ascii="Symbol" w:hAnsi="Symbol" w:hint="default"/>
    </w:rPr>
  </w:style>
  <w:style w:type="character" w:customStyle="1" w:styleId="WW8Num49z1">
    <w:name w:val="WW8Num49z1"/>
    <w:rsid w:val="00314698"/>
    <w:rPr>
      <w:rFonts w:ascii="Courier New" w:hAnsi="Courier New" w:cs="Courier New" w:hint="default"/>
    </w:rPr>
  </w:style>
  <w:style w:type="character" w:customStyle="1" w:styleId="WW8Num49z2">
    <w:name w:val="WW8Num49z2"/>
    <w:rsid w:val="00314698"/>
    <w:rPr>
      <w:rFonts w:ascii="Wingdings" w:hAnsi="Wingdings" w:hint="default"/>
    </w:rPr>
  </w:style>
  <w:style w:type="character" w:customStyle="1" w:styleId="WW8Num52z0">
    <w:name w:val="WW8Num52z0"/>
    <w:rsid w:val="00314698"/>
    <w:rPr>
      <w:rFonts w:ascii="Symbol" w:hAnsi="Symbol" w:hint="default"/>
    </w:rPr>
  </w:style>
  <w:style w:type="character" w:customStyle="1" w:styleId="WW8Num52z1">
    <w:name w:val="WW8Num52z1"/>
    <w:rsid w:val="00314698"/>
    <w:rPr>
      <w:rFonts w:ascii="Courier New" w:hAnsi="Courier New" w:cs="Courier New" w:hint="default"/>
    </w:rPr>
  </w:style>
  <w:style w:type="character" w:customStyle="1" w:styleId="WW8Num52z2">
    <w:name w:val="WW8Num52z2"/>
    <w:rsid w:val="00314698"/>
    <w:rPr>
      <w:rFonts w:ascii="Wingdings" w:hAnsi="Wingdings" w:hint="default"/>
    </w:rPr>
  </w:style>
  <w:style w:type="character" w:customStyle="1" w:styleId="WW8Num53z0">
    <w:name w:val="WW8Num53z0"/>
    <w:rsid w:val="00314698"/>
    <w:rPr>
      <w:rFonts w:ascii="Symbol" w:hAnsi="Symbol" w:hint="default"/>
    </w:rPr>
  </w:style>
  <w:style w:type="character" w:customStyle="1" w:styleId="WW8Num53z1">
    <w:name w:val="WW8Num53z1"/>
    <w:rsid w:val="00314698"/>
    <w:rPr>
      <w:rFonts w:ascii="Courier New" w:hAnsi="Courier New" w:cs="Courier New" w:hint="default"/>
    </w:rPr>
  </w:style>
  <w:style w:type="character" w:customStyle="1" w:styleId="WW8Num53z2">
    <w:name w:val="WW8Num53z2"/>
    <w:rsid w:val="00314698"/>
    <w:rPr>
      <w:rFonts w:ascii="Wingdings" w:hAnsi="Wingdings" w:hint="default"/>
    </w:rPr>
  </w:style>
  <w:style w:type="character" w:customStyle="1" w:styleId="WW8Num54z0">
    <w:name w:val="WW8Num54z0"/>
    <w:rsid w:val="00314698"/>
    <w:rPr>
      <w:rFonts w:ascii="Symbol" w:hAnsi="Symbol" w:hint="default"/>
    </w:rPr>
  </w:style>
  <w:style w:type="character" w:customStyle="1" w:styleId="WW8Num54z1">
    <w:name w:val="WW8Num54z1"/>
    <w:rsid w:val="00314698"/>
    <w:rPr>
      <w:rFonts w:ascii="Courier New" w:hAnsi="Courier New" w:cs="Courier New" w:hint="default"/>
    </w:rPr>
  </w:style>
  <w:style w:type="character" w:customStyle="1" w:styleId="WW8Num54z2">
    <w:name w:val="WW8Num54z2"/>
    <w:rsid w:val="00314698"/>
    <w:rPr>
      <w:rFonts w:ascii="Wingdings" w:hAnsi="Wingdings" w:hint="default"/>
    </w:rPr>
  </w:style>
  <w:style w:type="character" w:customStyle="1" w:styleId="WW8Num56z0">
    <w:name w:val="WW8Num56z0"/>
    <w:rsid w:val="00314698"/>
    <w:rPr>
      <w:rFonts w:ascii="Symbol" w:hAnsi="Symbol" w:hint="default"/>
    </w:rPr>
  </w:style>
  <w:style w:type="character" w:customStyle="1" w:styleId="WW8Num56z1">
    <w:name w:val="WW8Num56z1"/>
    <w:rsid w:val="00314698"/>
    <w:rPr>
      <w:rFonts w:ascii="Courier New" w:hAnsi="Courier New" w:cs="Courier New" w:hint="default"/>
    </w:rPr>
  </w:style>
  <w:style w:type="character" w:customStyle="1" w:styleId="WW8Num56z2">
    <w:name w:val="WW8Num56z2"/>
    <w:rsid w:val="00314698"/>
    <w:rPr>
      <w:rFonts w:ascii="Wingdings" w:hAnsi="Wingdings" w:hint="default"/>
    </w:rPr>
  </w:style>
  <w:style w:type="character" w:customStyle="1" w:styleId="WW8Num58z0">
    <w:name w:val="WW8Num58z0"/>
    <w:rsid w:val="00314698"/>
    <w:rPr>
      <w:rFonts w:ascii="Symbol" w:hAnsi="Symbol" w:hint="default"/>
    </w:rPr>
  </w:style>
  <w:style w:type="character" w:customStyle="1" w:styleId="WW8Num58z1">
    <w:name w:val="WW8Num58z1"/>
    <w:rsid w:val="00314698"/>
    <w:rPr>
      <w:rFonts w:ascii="Courier New" w:hAnsi="Courier New" w:cs="Courier New" w:hint="default"/>
    </w:rPr>
  </w:style>
  <w:style w:type="character" w:customStyle="1" w:styleId="WW8Num58z2">
    <w:name w:val="WW8Num58z2"/>
    <w:rsid w:val="00314698"/>
    <w:rPr>
      <w:rFonts w:ascii="Wingdings" w:hAnsi="Wingdings" w:hint="default"/>
    </w:rPr>
  </w:style>
  <w:style w:type="character" w:customStyle="1" w:styleId="WW8Num59z0">
    <w:name w:val="WW8Num59z0"/>
    <w:rsid w:val="00314698"/>
    <w:rPr>
      <w:rFonts w:ascii="Symbol" w:hAnsi="Symbol" w:hint="default"/>
    </w:rPr>
  </w:style>
  <w:style w:type="character" w:customStyle="1" w:styleId="WW8Num59z1">
    <w:name w:val="WW8Num59z1"/>
    <w:rsid w:val="00314698"/>
    <w:rPr>
      <w:rFonts w:ascii="Courier New" w:hAnsi="Courier New" w:cs="Courier New" w:hint="default"/>
    </w:rPr>
  </w:style>
  <w:style w:type="character" w:customStyle="1" w:styleId="WW8Num59z2">
    <w:name w:val="WW8Num59z2"/>
    <w:rsid w:val="00314698"/>
    <w:rPr>
      <w:rFonts w:ascii="Wingdings" w:hAnsi="Wingdings" w:hint="default"/>
    </w:rPr>
  </w:style>
  <w:style w:type="character" w:customStyle="1" w:styleId="WW8Num60z0">
    <w:name w:val="WW8Num60z0"/>
    <w:rsid w:val="00314698"/>
    <w:rPr>
      <w:rFonts w:ascii="Symbol" w:hAnsi="Symbol" w:hint="default"/>
    </w:rPr>
  </w:style>
  <w:style w:type="character" w:customStyle="1" w:styleId="WW8Num60z1">
    <w:name w:val="WW8Num60z1"/>
    <w:rsid w:val="00314698"/>
    <w:rPr>
      <w:rFonts w:ascii="Courier New" w:hAnsi="Courier New" w:cs="Courier New" w:hint="default"/>
    </w:rPr>
  </w:style>
  <w:style w:type="character" w:customStyle="1" w:styleId="WW8Num60z2">
    <w:name w:val="WW8Num60z2"/>
    <w:rsid w:val="00314698"/>
    <w:rPr>
      <w:rFonts w:ascii="Wingdings" w:hAnsi="Wingdings" w:hint="default"/>
    </w:rPr>
  </w:style>
  <w:style w:type="character" w:customStyle="1" w:styleId="27">
    <w:name w:val="Основной шрифт абзаца2"/>
    <w:rsid w:val="00314698"/>
  </w:style>
  <w:style w:type="character" w:customStyle="1" w:styleId="Absatz-Standardschriftart">
    <w:name w:val="Absatz-Standardschriftart"/>
    <w:rsid w:val="00314698"/>
  </w:style>
  <w:style w:type="character" w:customStyle="1" w:styleId="WW8Num29z1">
    <w:name w:val="WW8Num29z1"/>
    <w:rsid w:val="00314698"/>
    <w:rPr>
      <w:rFonts w:ascii="OpenSymbol" w:hAnsi="OpenSymbol" w:cs="OpenSymbol" w:hint="default"/>
    </w:rPr>
  </w:style>
  <w:style w:type="character" w:customStyle="1" w:styleId="WW8Num44z0">
    <w:name w:val="WW8Num44z0"/>
    <w:rsid w:val="00314698"/>
    <w:rPr>
      <w:rFonts w:ascii="Symbol" w:hAnsi="Symbol" w:cs="OpenSymbol" w:hint="default"/>
    </w:rPr>
  </w:style>
  <w:style w:type="character" w:customStyle="1" w:styleId="WW8Num44z1">
    <w:name w:val="WW8Num44z1"/>
    <w:rsid w:val="00314698"/>
    <w:rPr>
      <w:rFonts w:ascii="OpenSymbol" w:hAnsi="OpenSymbol" w:cs="OpenSymbol" w:hint="default"/>
    </w:rPr>
  </w:style>
  <w:style w:type="character" w:customStyle="1" w:styleId="WW-Absatz-Standardschriftart">
    <w:name w:val="WW-Absatz-Standardschriftart"/>
    <w:rsid w:val="00314698"/>
  </w:style>
  <w:style w:type="character" w:customStyle="1" w:styleId="WW8Num14z0">
    <w:name w:val="WW8Num14z0"/>
    <w:rsid w:val="00314698"/>
    <w:rPr>
      <w:rFonts w:ascii="Symbol" w:hAnsi="Symbol" w:hint="default"/>
    </w:rPr>
  </w:style>
  <w:style w:type="character" w:customStyle="1" w:styleId="WW8Num20z0">
    <w:name w:val="WW8Num20z0"/>
    <w:rsid w:val="00314698"/>
    <w:rPr>
      <w:rFonts w:ascii="Symbol" w:hAnsi="Symbol" w:hint="default"/>
    </w:rPr>
  </w:style>
  <w:style w:type="character" w:customStyle="1" w:styleId="WW8Num22z0">
    <w:name w:val="WW8Num22z0"/>
    <w:rsid w:val="00314698"/>
    <w:rPr>
      <w:rFonts w:ascii="Times New Roman" w:hAnsi="Times New Roman" w:cs="Times New Roman" w:hint="default"/>
    </w:rPr>
  </w:style>
  <w:style w:type="character" w:customStyle="1" w:styleId="WW8Num27z0">
    <w:name w:val="WW8Num27z0"/>
    <w:rsid w:val="00314698"/>
    <w:rPr>
      <w:rFonts w:ascii="Times New Roman" w:hAnsi="Times New Roman" w:cs="Times New Roman" w:hint="default"/>
    </w:rPr>
  </w:style>
  <w:style w:type="character" w:customStyle="1" w:styleId="WW-Absatz-Standardschriftart1">
    <w:name w:val="WW-Absatz-Standardschriftart1"/>
    <w:rsid w:val="00314698"/>
  </w:style>
  <w:style w:type="character" w:customStyle="1" w:styleId="WW8Num3z1">
    <w:name w:val="WW8Num3z1"/>
    <w:rsid w:val="00314698"/>
    <w:rPr>
      <w:rFonts w:ascii="Courier New" w:hAnsi="Courier New" w:cs="Courier New" w:hint="default"/>
    </w:rPr>
  </w:style>
  <w:style w:type="character" w:customStyle="1" w:styleId="WW8Num3z2">
    <w:name w:val="WW8Num3z2"/>
    <w:rsid w:val="00314698"/>
    <w:rPr>
      <w:rFonts w:ascii="Wingdings" w:hAnsi="Wingdings" w:hint="default"/>
    </w:rPr>
  </w:style>
  <w:style w:type="character" w:customStyle="1" w:styleId="WW8Num4z1">
    <w:name w:val="WW8Num4z1"/>
    <w:rsid w:val="00314698"/>
    <w:rPr>
      <w:rFonts w:ascii="Courier New" w:hAnsi="Courier New" w:cs="Courier New" w:hint="default"/>
    </w:rPr>
  </w:style>
  <w:style w:type="character" w:customStyle="1" w:styleId="WW8Num4z2">
    <w:name w:val="WW8Num4z2"/>
    <w:rsid w:val="00314698"/>
    <w:rPr>
      <w:rFonts w:ascii="Wingdings" w:hAnsi="Wingdings" w:hint="default"/>
    </w:rPr>
  </w:style>
  <w:style w:type="character" w:customStyle="1" w:styleId="WW8Num5z1">
    <w:name w:val="WW8Num5z1"/>
    <w:rsid w:val="00314698"/>
    <w:rPr>
      <w:rFonts w:ascii="Courier New" w:hAnsi="Courier New" w:cs="Courier New" w:hint="default"/>
    </w:rPr>
  </w:style>
  <w:style w:type="character" w:customStyle="1" w:styleId="WW8Num5z2">
    <w:name w:val="WW8Num5z2"/>
    <w:rsid w:val="00314698"/>
    <w:rPr>
      <w:rFonts w:ascii="Wingdings" w:hAnsi="Wingdings" w:hint="default"/>
    </w:rPr>
  </w:style>
  <w:style w:type="character" w:customStyle="1" w:styleId="WW8Num8z1">
    <w:name w:val="WW8Num8z1"/>
    <w:rsid w:val="00314698"/>
    <w:rPr>
      <w:rFonts w:ascii="Courier New" w:hAnsi="Courier New" w:cs="Courier New" w:hint="default"/>
    </w:rPr>
  </w:style>
  <w:style w:type="character" w:customStyle="1" w:styleId="WW8Num8z2">
    <w:name w:val="WW8Num8z2"/>
    <w:rsid w:val="00314698"/>
    <w:rPr>
      <w:rFonts w:ascii="Wingdings" w:hAnsi="Wingdings" w:hint="default"/>
    </w:rPr>
  </w:style>
  <w:style w:type="character" w:customStyle="1" w:styleId="WW8Num9z1">
    <w:name w:val="WW8Num9z1"/>
    <w:rsid w:val="00314698"/>
    <w:rPr>
      <w:rFonts w:ascii="Courier New" w:hAnsi="Courier New" w:cs="Courier New" w:hint="default"/>
    </w:rPr>
  </w:style>
  <w:style w:type="character" w:customStyle="1" w:styleId="WW8Num9z2">
    <w:name w:val="WW8Num9z2"/>
    <w:rsid w:val="00314698"/>
    <w:rPr>
      <w:rFonts w:ascii="Wingdings" w:hAnsi="Wingdings" w:hint="default"/>
    </w:rPr>
  </w:style>
  <w:style w:type="character" w:customStyle="1" w:styleId="WW8Num11z1">
    <w:name w:val="WW8Num11z1"/>
    <w:rsid w:val="00314698"/>
    <w:rPr>
      <w:rFonts w:ascii="Courier New" w:hAnsi="Courier New" w:cs="Courier New" w:hint="default"/>
    </w:rPr>
  </w:style>
  <w:style w:type="character" w:customStyle="1" w:styleId="WW8Num11z2">
    <w:name w:val="WW8Num11z2"/>
    <w:rsid w:val="00314698"/>
    <w:rPr>
      <w:rFonts w:ascii="Wingdings" w:hAnsi="Wingdings" w:hint="default"/>
    </w:rPr>
  </w:style>
  <w:style w:type="character" w:customStyle="1" w:styleId="WW8Num12z1">
    <w:name w:val="WW8Num12z1"/>
    <w:rsid w:val="00314698"/>
    <w:rPr>
      <w:rFonts w:ascii="Courier New" w:hAnsi="Courier New" w:cs="Courier New" w:hint="default"/>
    </w:rPr>
  </w:style>
  <w:style w:type="character" w:customStyle="1" w:styleId="WW8Num12z2">
    <w:name w:val="WW8Num12z2"/>
    <w:rsid w:val="00314698"/>
    <w:rPr>
      <w:rFonts w:ascii="Wingdings" w:hAnsi="Wingdings" w:hint="default"/>
    </w:rPr>
  </w:style>
  <w:style w:type="character" w:customStyle="1" w:styleId="WW8Num15z1">
    <w:name w:val="WW8Num15z1"/>
    <w:rsid w:val="00314698"/>
    <w:rPr>
      <w:rFonts w:ascii="Courier New" w:hAnsi="Courier New" w:cs="Courier New" w:hint="default"/>
    </w:rPr>
  </w:style>
  <w:style w:type="character" w:customStyle="1" w:styleId="WW8Num15z2">
    <w:name w:val="WW8Num15z2"/>
    <w:rsid w:val="00314698"/>
    <w:rPr>
      <w:rFonts w:ascii="Wingdings" w:hAnsi="Wingdings" w:hint="default"/>
    </w:rPr>
  </w:style>
  <w:style w:type="character" w:customStyle="1" w:styleId="WW8Num16z1">
    <w:name w:val="WW8Num16z1"/>
    <w:rsid w:val="00314698"/>
    <w:rPr>
      <w:rFonts w:ascii="Courier New" w:hAnsi="Courier New" w:cs="Courier New" w:hint="default"/>
    </w:rPr>
  </w:style>
  <w:style w:type="character" w:customStyle="1" w:styleId="WW8Num16z2">
    <w:name w:val="WW8Num16z2"/>
    <w:rsid w:val="00314698"/>
    <w:rPr>
      <w:rFonts w:ascii="Wingdings" w:hAnsi="Wingdings" w:hint="default"/>
    </w:rPr>
  </w:style>
  <w:style w:type="character" w:customStyle="1" w:styleId="WW8Num17z1">
    <w:name w:val="WW8Num17z1"/>
    <w:rsid w:val="00314698"/>
    <w:rPr>
      <w:rFonts w:ascii="Courier New" w:hAnsi="Courier New" w:cs="Courier New" w:hint="default"/>
    </w:rPr>
  </w:style>
  <w:style w:type="character" w:customStyle="1" w:styleId="WW8Num17z2">
    <w:name w:val="WW8Num17z2"/>
    <w:rsid w:val="00314698"/>
    <w:rPr>
      <w:rFonts w:ascii="Wingdings" w:hAnsi="Wingdings" w:hint="default"/>
    </w:rPr>
  </w:style>
  <w:style w:type="character" w:customStyle="1" w:styleId="WW8Num19z1">
    <w:name w:val="WW8Num19z1"/>
    <w:rsid w:val="00314698"/>
    <w:rPr>
      <w:rFonts w:ascii="Courier New" w:hAnsi="Courier New" w:cs="Courier New" w:hint="default"/>
    </w:rPr>
  </w:style>
  <w:style w:type="character" w:customStyle="1" w:styleId="WW8Num19z2">
    <w:name w:val="WW8Num19z2"/>
    <w:rsid w:val="00314698"/>
    <w:rPr>
      <w:rFonts w:ascii="Wingdings" w:hAnsi="Wingdings" w:hint="default"/>
    </w:rPr>
  </w:style>
  <w:style w:type="character" w:customStyle="1" w:styleId="WW8Num20z1">
    <w:name w:val="WW8Num20z1"/>
    <w:rsid w:val="00314698"/>
    <w:rPr>
      <w:rFonts w:ascii="Courier New" w:hAnsi="Courier New" w:cs="Courier New" w:hint="default"/>
    </w:rPr>
  </w:style>
  <w:style w:type="character" w:customStyle="1" w:styleId="WW8Num20z2">
    <w:name w:val="WW8Num20z2"/>
    <w:rsid w:val="00314698"/>
    <w:rPr>
      <w:rFonts w:ascii="Wingdings" w:hAnsi="Wingdings" w:hint="default"/>
    </w:rPr>
  </w:style>
  <w:style w:type="character" w:customStyle="1" w:styleId="WW8Num23z1">
    <w:name w:val="WW8Num23z1"/>
    <w:rsid w:val="00314698"/>
    <w:rPr>
      <w:rFonts w:ascii="Courier New" w:hAnsi="Courier New" w:cs="Courier New" w:hint="default"/>
    </w:rPr>
  </w:style>
  <w:style w:type="character" w:customStyle="1" w:styleId="WW8Num23z2">
    <w:name w:val="WW8Num23z2"/>
    <w:rsid w:val="00314698"/>
    <w:rPr>
      <w:rFonts w:ascii="Wingdings" w:hAnsi="Wingdings" w:hint="default"/>
    </w:rPr>
  </w:style>
  <w:style w:type="character" w:customStyle="1" w:styleId="WW8Num24z1">
    <w:name w:val="WW8Num24z1"/>
    <w:rsid w:val="00314698"/>
    <w:rPr>
      <w:rFonts w:ascii="Courier New" w:hAnsi="Courier New" w:cs="Courier New" w:hint="default"/>
    </w:rPr>
  </w:style>
  <w:style w:type="character" w:customStyle="1" w:styleId="WW8Num24z2">
    <w:name w:val="WW8Num24z2"/>
    <w:rsid w:val="00314698"/>
    <w:rPr>
      <w:rFonts w:ascii="Wingdings" w:hAnsi="Wingdings" w:hint="default"/>
    </w:rPr>
  </w:style>
  <w:style w:type="character" w:customStyle="1" w:styleId="WW8Num26z1">
    <w:name w:val="WW8Num26z1"/>
    <w:rsid w:val="00314698"/>
    <w:rPr>
      <w:rFonts w:ascii="Courier New" w:hAnsi="Courier New" w:cs="Courier New" w:hint="default"/>
    </w:rPr>
  </w:style>
  <w:style w:type="character" w:customStyle="1" w:styleId="WW8Num26z2">
    <w:name w:val="WW8Num26z2"/>
    <w:rsid w:val="00314698"/>
    <w:rPr>
      <w:rFonts w:ascii="Wingdings" w:hAnsi="Wingdings" w:hint="default"/>
    </w:rPr>
  </w:style>
  <w:style w:type="character" w:customStyle="1" w:styleId="WW8Num31z1">
    <w:name w:val="WW8Num31z1"/>
    <w:rsid w:val="00314698"/>
    <w:rPr>
      <w:rFonts w:ascii="Courier New" w:hAnsi="Courier New" w:cs="Courier New" w:hint="default"/>
    </w:rPr>
  </w:style>
  <w:style w:type="character" w:customStyle="1" w:styleId="WW8Num31z2">
    <w:name w:val="WW8Num31z2"/>
    <w:rsid w:val="00314698"/>
    <w:rPr>
      <w:rFonts w:ascii="Wingdings" w:hAnsi="Wingdings" w:hint="default"/>
    </w:rPr>
  </w:style>
  <w:style w:type="character" w:customStyle="1" w:styleId="WW8NumSt10z0">
    <w:name w:val="WW8NumSt10z0"/>
    <w:rsid w:val="00314698"/>
    <w:rPr>
      <w:rFonts w:ascii="Times New Roman" w:hAnsi="Times New Roman" w:cs="Times New Roman" w:hint="default"/>
    </w:rPr>
  </w:style>
  <w:style w:type="character" w:customStyle="1" w:styleId="WW8NumSt11z0">
    <w:name w:val="WW8NumSt11z0"/>
    <w:rsid w:val="00314698"/>
    <w:rPr>
      <w:rFonts w:ascii="Times New Roman" w:hAnsi="Times New Roman" w:cs="Times New Roman" w:hint="default"/>
    </w:rPr>
  </w:style>
  <w:style w:type="character" w:customStyle="1" w:styleId="WW8NumSt13z0">
    <w:name w:val="WW8NumSt13z0"/>
    <w:rsid w:val="00314698"/>
    <w:rPr>
      <w:rFonts w:ascii="Times New Roman" w:hAnsi="Times New Roman" w:cs="Times New Roman" w:hint="default"/>
    </w:rPr>
  </w:style>
  <w:style w:type="character" w:customStyle="1" w:styleId="13">
    <w:name w:val="Основной шрифт абзаца1"/>
    <w:rsid w:val="00314698"/>
  </w:style>
  <w:style w:type="character" w:customStyle="1" w:styleId="afe">
    <w:name w:val="Маркеры списка"/>
    <w:rsid w:val="00314698"/>
    <w:rPr>
      <w:rFonts w:ascii="OpenSymbol" w:eastAsia="OpenSymbol" w:hAnsi="OpenSymbol" w:cs="OpenSymbol" w:hint="default"/>
    </w:rPr>
  </w:style>
  <w:style w:type="character" w:customStyle="1" w:styleId="aff">
    <w:name w:val="Символ нумерации"/>
    <w:rsid w:val="00314698"/>
  </w:style>
  <w:style w:type="paragraph" w:styleId="aff0">
    <w:name w:val="Subtitle"/>
    <w:basedOn w:val="a"/>
    <w:next w:val="a"/>
    <w:link w:val="aff1"/>
    <w:qFormat/>
    <w:rsid w:val="003146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дзаголовок Знак"/>
    <w:basedOn w:val="a0"/>
    <w:link w:val="aff0"/>
    <w:rsid w:val="00314698"/>
    <w:rPr>
      <w:rFonts w:asciiTheme="majorHAnsi" w:eastAsiaTheme="majorEastAsia" w:hAnsiTheme="majorHAnsi" w:cstheme="majorBidi"/>
      <w:i/>
      <w:iCs/>
      <w:color w:val="4F81BD" w:themeColor="accent1"/>
      <w:spacing w:val="15"/>
      <w:sz w:val="24"/>
      <w:szCs w:val="24"/>
      <w:lang w:eastAsia="ar-SA"/>
    </w:rPr>
  </w:style>
  <w:style w:type="character" w:customStyle="1" w:styleId="aff2">
    <w:name w:val="Основной текст + Полужирный"/>
    <w:basedOn w:val="afd"/>
    <w:rsid w:val="00314698"/>
    <w:rPr>
      <w:b/>
      <w:bCs/>
      <w:i/>
      <w:iCs/>
      <w:smallCaps w:val="0"/>
      <w:strike w:val="0"/>
      <w:dstrike w:val="0"/>
      <w:color w:val="000000"/>
      <w:spacing w:val="0"/>
      <w:w w:val="100"/>
      <w:position w:val="0"/>
      <w:u w:val="none"/>
      <w:effect w:val="none"/>
      <w:lang w:val="ru-RU" w:eastAsia="ru-RU" w:bidi="ru-RU"/>
    </w:rPr>
  </w:style>
  <w:style w:type="table" w:styleId="14">
    <w:name w:val="Table Classic 1"/>
    <w:basedOn w:val="a1"/>
    <w:semiHidden/>
    <w:unhideWhenUsed/>
    <w:rsid w:val="00314698"/>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1"/>
    <w:semiHidden/>
    <w:unhideWhenUsed/>
    <w:rsid w:val="00314698"/>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28">
    <w:name w:val="Table 3D effects 2"/>
    <w:basedOn w:val="a1"/>
    <w:semiHidden/>
    <w:unhideWhenUsed/>
    <w:rsid w:val="00314698"/>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3">
    <w:name w:val="Table Professional"/>
    <w:basedOn w:val="a1"/>
    <w:semiHidden/>
    <w:unhideWhenUsed/>
    <w:rsid w:val="00314698"/>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aff4">
    <w:name w:val="Table Grid"/>
    <w:basedOn w:val="a1"/>
    <w:uiPriority w:val="59"/>
    <w:rsid w:val="003146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тиль таблицы2"/>
    <w:basedOn w:val="28"/>
    <w:rsid w:val="00314698"/>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fault">
    <w:name w:val="Default"/>
    <w:uiPriority w:val="99"/>
    <w:semiHidden/>
    <w:rsid w:val="00CB4FD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4195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3E951CC7559C54F293EE1567CFD427EE3067A97B29FEEAEDD2876T7MDL" TargetMode="External"/><Relationship Id="rId3" Type="http://schemas.openxmlformats.org/officeDocument/2006/relationships/styles" Target="styles.xml"/><Relationship Id="rId7" Type="http://schemas.openxmlformats.org/officeDocument/2006/relationships/hyperlink" Target="consultantplus://offline/ref=95D3E951CC7559C54F293BEE557CFD427BE50F7F9DB29FEEAEDD2876T7MD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orefirm.ru/kazan/645018" TargetMode="External"/><Relationship Id="rId4" Type="http://schemas.openxmlformats.org/officeDocument/2006/relationships/settings" Target="settings.xml"/><Relationship Id="rId9" Type="http://schemas.openxmlformats.org/officeDocument/2006/relationships/hyperlink" Target="http://vk.com/club.nas_bor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B6F16AF-35B4-4066-8534-220819E3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35</Pages>
  <Words>12811</Words>
  <Characters>73023</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76</cp:revision>
  <dcterms:created xsi:type="dcterms:W3CDTF">2016-11-15T07:12:00Z</dcterms:created>
  <dcterms:modified xsi:type="dcterms:W3CDTF">2016-11-21T06:28:00Z</dcterms:modified>
</cp:coreProperties>
</file>